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61"/>
        <w:gridCol w:w="558"/>
        <w:gridCol w:w="322"/>
        <w:gridCol w:w="295"/>
        <w:gridCol w:w="646"/>
        <w:gridCol w:w="151"/>
        <w:gridCol w:w="432"/>
        <w:gridCol w:w="6"/>
        <w:gridCol w:w="26"/>
        <w:gridCol w:w="335"/>
      </w:tblGrid>
      <w:tr w:rsidR="00D326E7" w:rsidRPr="00116B75" w:rsidTr="0084014C">
        <w:trPr>
          <w:trHeight w:val="490"/>
        </w:trPr>
        <w:tc>
          <w:tcPr>
            <w:tcW w:w="5893" w:type="dxa"/>
            <w:gridSpan w:val="21"/>
            <w:tcBorders>
              <w:top w:val="nil"/>
              <w:left w:val="nil"/>
              <w:bottom w:val="nil"/>
              <w:right w:val="single" w:sz="4" w:space="0" w:color="000000"/>
            </w:tcBorders>
            <w:vAlign w:val="bottom"/>
          </w:tcPr>
          <w:p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001" w:type="dxa"/>
            <w:gridSpan w:val="4"/>
            <w:tcBorders>
              <w:top w:val="single" w:sz="4" w:space="0" w:color="000000"/>
              <w:left w:val="single" w:sz="4" w:space="0" w:color="000000"/>
              <w:bottom w:val="nil"/>
              <w:right w:val="nil"/>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771" w:type="dxa"/>
            <w:gridSpan w:val="9"/>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rsidTr="00D70C17">
        <w:trPr>
          <w:trHeight w:val="346"/>
        </w:trPr>
        <w:tc>
          <w:tcPr>
            <w:tcW w:w="1118" w:type="dxa"/>
            <w:gridSpan w:val="2"/>
            <w:vMerge w:val="restart"/>
            <w:tcBorders>
              <w:top w:val="single" w:sz="4" w:space="0" w:color="000000"/>
              <w:left w:val="single" w:sz="4" w:space="0" w:color="000000"/>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rsidTr="00D70C17">
        <w:trPr>
          <w:trHeight w:val="346"/>
        </w:trPr>
        <w:tc>
          <w:tcPr>
            <w:tcW w:w="1118" w:type="dxa"/>
            <w:gridSpan w:val="2"/>
            <w:vMerge/>
            <w:tcBorders>
              <w:left w:val="single" w:sz="4" w:space="0" w:color="000000"/>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rsidTr="00D70C17">
        <w:trPr>
          <w:trHeight w:val="470"/>
        </w:trPr>
        <w:tc>
          <w:tcPr>
            <w:tcW w:w="1118" w:type="dxa"/>
            <w:gridSpan w:val="2"/>
            <w:vMerge/>
            <w:tcBorders>
              <w:left w:val="single" w:sz="4" w:space="0" w:color="000000"/>
              <w:bottom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3"/>
            <w:tcBorders>
              <w:left w:val="nil"/>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5"/>
            <w:tcBorders>
              <w:left w:val="nil"/>
              <w:bottom w:val="single" w:sz="4" w:space="0" w:color="auto"/>
            </w:tcBorders>
          </w:tcPr>
          <w:p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172D99">
        <w:trPr>
          <w:trHeight w:val="409"/>
        </w:trPr>
        <w:tc>
          <w:tcPr>
            <w:tcW w:w="9665" w:type="dxa"/>
            <w:gridSpan w:val="34"/>
            <w:tcBorders>
              <w:top w:val="single" w:sz="4" w:space="0" w:color="000000"/>
              <w:left w:val="nil"/>
              <w:bottom w:val="nil"/>
              <w:right w:val="nil"/>
            </w:tcBorders>
            <w:vAlign w:val="center"/>
          </w:tcPr>
          <w:p w:rsidR="00575B78" w:rsidRDefault="00575B78" w:rsidP="00575B78">
            <w:pPr>
              <w:suppressAutoHyphens/>
              <w:kinsoku w:val="0"/>
              <w:overflowPunct w:val="0"/>
              <w:autoSpaceDE w:val="0"/>
              <w:autoSpaceDN w:val="0"/>
              <w:spacing w:line="240" w:lineRule="exact"/>
              <w:rPr>
                <w:sz w:val="22"/>
                <w:szCs w:val="22"/>
              </w:rPr>
            </w:pPr>
          </w:p>
          <w:p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rsidTr="00172D99">
        <w:trPr>
          <w:trHeight w:val="477"/>
        </w:trPr>
        <w:tc>
          <w:tcPr>
            <w:tcW w:w="1633"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rsidR="00D326E7" w:rsidRPr="00116B75" w:rsidRDefault="00D326E7" w:rsidP="00D326E7">
            <w:pPr>
              <w:spacing w:line="0" w:lineRule="atLeast"/>
              <w:rPr>
                <w:sz w:val="18"/>
                <w:szCs w:val="18"/>
              </w:rPr>
            </w:pPr>
          </w:p>
          <w:p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rsidR="006072E6" w:rsidRDefault="006072E6" w:rsidP="00575B78">
            <w:pPr>
              <w:suppressAutoHyphens/>
              <w:kinsoku w:val="0"/>
              <w:overflowPunct w:val="0"/>
              <w:autoSpaceDE w:val="0"/>
              <w:autoSpaceDN w:val="0"/>
              <w:spacing w:line="0" w:lineRule="atLeast"/>
              <w:jc w:val="center"/>
            </w:pPr>
            <w:r>
              <w:rPr>
                <w:rFonts w:hint="eastAsia"/>
              </w:rPr>
              <w:t>契約不適合</w:t>
            </w:r>
          </w:p>
          <w:p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8"/>
            <w:vMerge w:val="restart"/>
            <w:tcBorders>
              <w:top w:val="single" w:sz="4" w:space="0" w:color="auto"/>
              <w:left w:val="single" w:sz="4" w:space="0" w:color="auto"/>
            </w:tcBorders>
            <w:vAlign w:val="center"/>
          </w:tcPr>
          <w:p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6"/>
            <w:tcBorders>
              <w:top w:val="single" w:sz="4" w:space="0" w:color="auto"/>
              <w:left w:val="nil"/>
              <w:right w:val="single" w:sz="4" w:space="0" w:color="auto"/>
            </w:tcBorders>
            <w:vAlign w:val="center"/>
          </w:tcPr>
          <w:p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8"/>
            <w:vMerge/>
            <w:tcBorders>
              <w:left w:val="single"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5"/>
            <w:vMerge w:val="restart"/>
            <w:tcBorders>
              <w:top w:val="dashed" w:sz="4" w:space="0" w:color="auto"/>
              <w:left w:val="dashed" w:sz="4" w:space="0" w:color="auto"/>
              <w:bottom w:val="dashed" w:sz="4" w:space="0" w:color="auto"/>
              <w:right w:val="dashed" w:sz="4" w:space="0" w:color="auto"/>
            </w:tcBorders>
            <w:vAlign w:val="center"/>
          </w:tcPr>
          <w:p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rsidR="00C02451" w:rsidRPr="00116B75" w:rsidRDefault="00C02451" w:rsidP="0090317F">
            <w:pPr>
              <w:overflowPunct w:val="0"/>
              <w:autoSpaceDE w:val="0"/>
              <w:autoSpaceDN w:val="0"/>
              <w:ind w:left="102" w:right="102"/>
              <w:jc w:val="center"/>
            </w:pPr>
          </w:p>
          <w:p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172D99" w:rsidRPr="00116B75" w:rsidTr="00840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604"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58" w:type="dxa"/>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5"/>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8"/>
            <w:vMerge w:val="restart"/>
            <w:tcBorders>
              <w:top w:val="single" w:sz="12" w:space="0" w:color="auto"/>
              <w:left w:val="nil"/>
              <w:bottom w:val="nil"/>
            </w:tcBorders>
            <w:vAlign w:val="center"/>
          </w:tcPr>
          <w:p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5"/>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rsidR="00C02451" w:rsidRPr="00116B75" w:rsidRDefault="00C02451">
            <w:pPr>
              <w:wordWrap w:val="0"/>
              <w:overflowPunct w:val="0"/>
              <w:autoSpaceDE w:val="0"/>
              <w:autoSpaceDN w:val="0"/>
              <w:ind w:left="102" w:right="102"/>
            </w:pPr>
          </w:p>
        </w:tc>
        <w:tc>
          <w:tcPr>
            <w:tcW w:w="2435" w:type="dxa"/>
            <w:gridSpan w:val="8"/>
            <w:vMerge/>
            <w:tcBorders>
              <w:top w:val="nil"/>
              <w:left w:val="nil"/>
              <w:bottom w:val="single" w:sz="4" w:space="0" w:color="auto"/>
            </w:tcBorders>
            <w:vAlign w:val="bottom"/>
          </w:tcPr>
          <w:p w:rsidR="00C02451" w:rsidRPr="00116B75" w:rsidRDefault="00C02451">
            <w:pPr>
              <w:wordWrap w:val="0"/>
              <w:overflowPunct w:val="0"/>
              <w:autoSpaceDE w:val="0"/>
              <w:autoSpaceDN w:val="0"/>
              <w:ind w:left="102" w:right="102"/>
              <w:rPr>
                <w:u w:val="single"/>
              </w:rPr>
            </w:pPr>
          </w:p>
        </w:tc>
        <w:tc>
          <w:tcPr>
            <w:tcW w:w="2213" w:type="dxa"/>
            <w:gridSpan w:val="8"/>
            <w:tcBorders>
              <w:left w:val="nil"/>
              <w:bottom w:val="single" w:sz="4" w:space="0" w:color="auto"/>
              <w:right w:val="single" w:sz="4" w:space="0" w:color="auto"/>
            </w:tcBorders>
            <w:vAlign w:val="center"/>
          </w:tcPr>
          <w:p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rsidR="00575B78" w:rsidRPr="00116B75" w:rsidRDefault="00575B78">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8A1E9E" w:rsidRPr="00116B75" w:rsidTr="00FE7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5"/>
        </w:trPr>
        <w:tc>
          <w:tcPr>
            <w:tcW w:w="230" w:type="dxa"/>
            <w:vMerge w:val="restart"/>
            <w:tcBorders>
              <w:left w:val="single" w:sz="18" w:space="0" w:color="auto"/>
              <w:right w:val="single" w:sz="12" w:space="0" w:color="auto"/>
            </w:tcBorders>
            <w:vAlign w:val="center"/>
          </w:tcPr>
          <w:p w:rsidR="008A1E9E" w:rsidRPr="00116B75" w:rsidRDefault="008A1E9E" w:rsidP="00172D99">
            <w:pPr>
              <w:wordWrap w:val="0"/>
              <w:overflowPunct w:val="0"/>
              <w:autoSpaceDE w:val="0"/>
              <w:autoSpaceDN w:val="0"/>
              <w:ind w:left="102" w:right="102"/>
            </w:pPr>
            <w:r w:rsidRPr="00116B75">
              <w:rPr>
                <w:rFonts w:hint="eastAsia"/>
              </w:rPr>
              <w:t xml:space="preserve">　</w:t>
            </w:r>
          </w:p>
        </w:tc>
        <w:tc>
          <w:tcPr>
            <w:tcW w:w="1413" w:type="dxa"/>
            <w:gridSpan w:val="4"/>
            <w:vMerge w:val="restart"/>
            <w:tcBorders>
              <w:top w:val="single" w:sz="12" w:space="0" w:color="auto"/>
              <w:left w:val="single" w:sz="12" w:space="0" w:color="auto"/>
              <w:right w:val="single" w:sz="12" w:space="0" w:color="auto"/>
            </w:tcBorders>
            <w:vAlign w:val="center"/>
          </w:tcPr>
          <w:p w:rsidR="008A1E9E" w:rsidRPr="00116B75" w:rsidRDefault="008A1E9E">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right w:val="single" w:sz="12"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right w:val="single" w:sz="4"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right w:val="single" w:sz="4"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right w:val="single" w:sz="12"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right w:val="single" w:sz="4"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right w:val="single" w:sz="4"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right w:val="single" w:sz="12"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right w:val="single" w:sz="4"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604" w:type="dxa"/>
            <w:gridSpan w:val="3"/>
            <w:tcBorders>
              <w:top w:val="single" w:sz="12" w:space="0" w:color="auto"/>
              <w:left w:val="single" w:sz="4" w:space="0" w:color="auto"/>
              <w:right w:val="single" w:sz="4"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58" w:type="dxa"/>
            <w:tcBorders>
              <w:top w:val="single" w:sz="12" w:space="0" w:color="auto"/>
              <w:left w:val="single" w:sz="4" w:space="0" w:color="auto"/>
              <w:right w:val="single" w:sz="12" w:space="0" w:color="auto"/>
            </w:tcBorders>
          </w:tcPr>
          <w:p w:rsidR="008A1E9E" w:rsidRPr="00116B75" w:rsidRDefault="008A1E9E" w:rsidP="008A1E9E">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8"/>
            <w:vMerge w:val="restart"/>
            <w:tcBorders>
              <w:left w:val="single" w:sz="12" w:space="0" w:color="auto"/>
              <w:right w:val="single" w:sz="18" w:space="0" w:color="auto"/>
            </w:tcBorders>
            <w:vAlign w:val="center"/>
          </w:tcPr>
          <w:p w:rsidR="008A1E9E" w:rsidRPr="00116B75" w:rsidRDefault="008A1E9E" w:rsidP="008A1E9E">
            <w:pPr>
              <w:wordWrap w:val="0"/>
              <w:overflowPunct w:val="0"/>
              <w:autoSpaceDE w:val="0"/>
              <w:autoSpaceDN w:val="0"/>
              <w:spacing w:line="200" w:lineRule="exact"/>
              <w:ind w:left="102" w:right="102"/>
            </w:pPr>
            <w:r w:rsidRPr="00116B75">
              <w:rPr>
                <w:rFonts w:hint="eastAsia"/>
              </w:rPr>
              <w:t xml:space="preserve">　</w:t>
            </w:r>
          </w:p>
        </w:tc>
      </w:tr>
      <w:tr w:rsidR="008A1E9E" w:rsidRPr="00116B75" w:rsidTr="002E5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510"/>
        </w:trPr>
        <w:tc>
          <w:tcPr>
            <w:tcW w:w="230" w:type="dxa"/>
            <w:vMerge/>
            <w:tcBorders>
              <w:left w:val="single" w:sz="18" w:space="0" w:color="auto"/>
              <w:right w:val="single" w:sz="12" w:space="0" w:color="auto"/>
            </w:tcBorders>
            <w:vAlign w:val="center"/>
          </w:tcPr>
          <w:p w:rsidR="008A1E9E" w:rsidRPr="00116B75" w:rsidRDefault="008A1E9E" w:rsidP="00172D99">
            <w:pPr>
              <w:wordWrap w:val="0"/>
              <w:overflowPunct w:val="0"/>
              <w:autoSpaceDE w:val="0"/>
              <w:autoSpaceDN w:val="0"/>
              <w:ind w:left="102" w:right="102"/>
            </w:pPr>
          </w:p>
        </w:tc>
        <w:tc>
          <w:tcPr>
            <w:tcW w:w="1413" w:type="dxa"/>
            <w:gridSpan w:val="4"/>
            <w:vMerge/>
            <w:tcBorders>
              <w:left w:val="single" w:sz="12" w:space="0" w:color="auto"/>
              <w:bottom w:val="single" w:sz="12" w:space="0" w:color="auto"/>
              <w:right w:val="single" w:sz="12" w:space="0" w:color="auto"/>
            </w:tcBorders>
            <w:vAlign w:val="center"/>
          </w:tcPr>
          <w:p w:rsidR="008A1E9E" w:rsidRPr="00116B75" w:rsidRDefault="008A1E9E">
            <w:pPr>
              <w:wordWrap w:val="0"/>
              <w:overflowPunct w:val="0"/>
              <w:autoSpaceDE w:val="0"/>
              <w:autoSpaceDN w:val="0"/>
              <w:ind w:left="102" w:right="102"/>
              <w:jc w:val="distribute"/>
            </w:pPr>
          </w:p>
        </w:tc>
        <w:tc>
          <w:tcPr>
            <w:tcW w:w="583" w:type="dxa"/>
            <w:tcBorders>
              <w:left w:val="single" w:sz="12" w:space="0" w:color="auto"/>
              <w:bottom w:val="single" w:sz="12" w:space="0" w:color="auto"/>
              <w:right w:val="single" w:sz="12"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1" w:type="dxa"/>
            <w:gridSpan w:val="2"/>
            <w:tcBorders>
              <w:left w:val="single" w:sz="12" w:space="0" w:color="auto"/>
              <w:bottom w:val="single" w:sz="12" w:space="0" w:color="auto"/>
              <w:right w:val="single" w:sz="4"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0" w:type="dxa"/>
            <w:gridSpan w:val="4"/>
            <w:tcBorders>
              <w:left w:val="single" w:sz="4" w:space="0" w:color="auto"/>
              <w:bottom w:val="single" w:sz="12" w:space="0" w:color="auto"/>
              <w:right w:val="single" w:sz="4"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1" w:type="dxa"/>
            <w:gridSpan w:val="2"/>
            <w:tcBorders>
              <w:left w:val="single" w:sz="4" w:space="0" w:color="auto"/>
              <w:bottom w:val="single" w:sz="12" w:space="0" w:color="auto"/>
              <w:right w:val="single" w:sz="12"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1" w:type="dxa"/>
            <w:gridSpan w:val="3"/>
            <w:tcBorders>
              <w:left w:val="single" w:sz="12" w:space="0" w:color="auto"/>
              <w:bottom w:val="single" w:sz="12" w:space="0" w:color="auto"/>
              <w:right w:val="single" w:sz="4"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0" w:type="dxa"/>
            <w:gridSpan w:val="2"/>
            <w:tcBorders>
              <w:left w:val="single" w:sz="4" w:space="0" w:color="auto"/>
              <w:bottom w:val="single" w:sz="12" w:space="0" w:color="auto"/>
              <w:right w:val="single" w:sz="4"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1" w:type="dxa"/>
            <w:tcBorders>
              <w:left w:val="single" w:sz="4" w:space="0" w:color="auto"/>
              <w:bottom w:val="single" w:sz="12" w:space="0" w:color="auto"/>
              <w:right w:val="single" w:sz="12"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80" w:type="dxa"/>
            <w:gridSpan w:val="2"/>
            <w:tcBorders>
              <w:left w:val="single" w:sz="12" w:space="0" w:color="auto"/>
              <w:bottom w:val="single" w:sz="12" w:space="0" w:color="auto"/>
              <w:right w:val="single" w:sz="4"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604" w:type="dxa"/>
            <w:gridSpan w:val="3"/>
            <w:tcBorders>
              <w:left w:val="single" w:sz="4" w:space="0" w:color="auto"/>
              <w:bottom w:val="single" w:sz="12" w:space="0" w:color="auto"/>
              <w:right w:val="single" w:sz="4"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558" w:type="dxa"/>
            <w:tcBorders>
              <w:left w:val="single" w:sz="4" w:space="0" w:color="auto"/>
              <w:bottom w:val="single" w:sz="12" w:space="0" w:color="auto"/>
              <w:right w:val="single" w:sz="12" w:space="0" w:color="auto"/>
            </w:tcBorders>
            <w:vAlign w:val="center"/>
          </w:tcPr>
          <w:p w:rsidR="008A1E9E" w:rsidRPr="008A1E9E" w:rsidRDefault="008A1E9E" w:rsidP="00FE77ED">
            <w:pPr>
              <w:wordWrap w:val="0"/>
              <w:overflowPunct w:val="0"/>
              <w:autoSpaceDE w:val="0"/>
              <w:autoSpaceDN w:val="0"/>
              <w:snapToGrid w:val="0"/>
              <w:jc w:val="center"/>
              <w:rPr>
                <w:sz w:val="52"/>
                <w:szCs w:val="52"/>
                <w:vertAlign w:val="superscript"/>
              </w:rPr>
            </w:pPr>
          </w:p>
        </w:tc>
        <w:tc>
          <w:tcPr>
            <w:tcW w:w="2213" w:type="dxa"/>
            <w:gridSpan w:val="8"/>
            <w:vMerge/>
            <w:tcBorders>
              <w:left w:val="single" w:sz="12" w:space="0" w:color="auto"/>
              <w:right w:val="single" w:sz="18" w:space="0" w:color="auto"/>
            </w:tcBorders>
            <w:vAlign w:val="center"/>
          </w:tcPr>
          <w:p w:rsidR="008A1E9E" w:rsidRPr="00116B75" w:rsidRDefault="008A1E9E">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rsidR="002833E3" w:rsidRPr="00116B75" w:rsidRDefault="008A1E9E" w:rsidP="008A1E9E">
            <w:pPr>
              <w:wordWrap w:val="0"/>
              <w:overflowPunct w:val="0"/>
              <w:autoSpaceDE w:val="0"/>
              <w:autoSpaceDN w:val="0"/>
              <w:ind w:right="102"/>
            </w:pPr>
            <w:r>
              <w:rPr>
                <w:rFonts w:hint="eastAsia"/>
              </w:rPr>
              <w:t xml:space="preserve"> </w:t>
            </w: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71068B" w:rsidRPr="00116B75" w:rsidRDefault="0071068B" w:rsidP="009643F7">
            <w:pPr>
              <w:wordWrap w:val="0"/>
              <w:overflowPunct w:val="0"/>
              <w:autoSpaceDE w:val="0"/>
              <w:autoSpaceDN w:val="0"/>
              <w:ind w:left="102" w:right="102"/>
            </w:pPr>
            <w:r>
              <w:rPr>
                <w:rFonts w:hint="eastAsia"/>
              </w:rPr>
              <w:t>令和</w:t>
            </w:r>
            <w:r w:rsidR="00233010">
              <w:rPr>
                <w:rFonts w:hint="eastAsia"/>
              </w:rPr>
              <w:t xml:space="preserve"> </w:t>
            </w:r>
            <w:r w:rsidR="009643F7">
              <w:rPr>
                <w:rFonts w:hint="eastAsia"/>
              </w:rPr>
              <w:t xml:space="preserve">  </w:t>
            </w:r>
            <w:r w:rsidR="00233010">
              <w:rPr>
                <w:rFonts w:hint="eastAsia"/>
              </w:rPr>
              <w:t xml:space="preserve">年　</w:t>
            </w:r>
            <w:r w:rsidR="009643F7">
              <w:rPr>
                <w:rFonts w:hint="eastAsia"/>
              </w:rPr>
              <w:t xml:space="preserve">  </w:t>
            </w:r>
            <w:r w:rsidR="00233010">
              <w:rPr>
                <w:rFonts w:hint="eastAsia"/>
              </w:rPr>
              <w:t>月</w:t>
            </w:r>
            <w:r w:rsidRPr="00116B75">
              <w:rPr>
                <w:rFonts w:hint="eastAsia"/>
              </w:rPr>
              <w:t xml:space="preserve">　</w:t>
            </w:r>
            <w:r w:rsidR="009643F7">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rsidR="0071068B" w:rsidRPr="0071068B" w:rsidRDefault="0071068B">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84014C" w:rsidRPr="00116B75" w:rsidTr="00233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230" w:type="dxa"/>
            <w:vMerge w:val="restart"/>
            <w:tcBorders>
              <w:left w:val="single" w:sz="18" w:space="0" w:color="auto"/>
              <w:right w:val="single" w:sz="4" w:space="0" w:color="auto"/>
            </w:tcBorders>
            <w:vAlign w:val="center"/>
          </w:tcPr>
          <w:p w:rsidR="0084014C" w:rsidRPr="00116B75" w:rsidRDefault="0084014C"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tcBorders>
            <w:vAlign w:val="center"/>
          </w:tcPr>
          <w:p w:rsidR="0084014C" w:rsidRPr="00116B75" w:rsidRDefault="0084014C" w:rsidP="00B0149C">
            <w:pPr>
              <w:overflowPunct w:val="0"/>
              <w:autoSpaceDE w:val="0"/>
              <w:autoSpaceDN w:val="0"/>
              <w:adjustRightInd w:val="0"/>
              <w:jc w:val="center"/>
            </w:pPr>
            <w:r w:rsidRPr="009643F7">
              <w:rPr>
                <w:rFonts w:hint="eastAsia"/>
                <w:spacing w:val="87"/>
                <w:kern w:val="0"/>
                <w:fitText w:val="2520" w:id="-1176234750"/>
              </w:rPr>
              <w:t xml:space="preserve">所　　在　　</w:t>
            </w:r>
            <w:r w:rsidRPr="009643F7">
              <w:rPr>
                <w:rFonts w:hint="eastAsia"/>
                <w:spacing w:val="3"/>
                <w:kern w:val="0"/>
                <w:fitText w:val="2520" w:id="-1176234750"/>
              </w:rPr>
              <w:t>地</w:t>
            </w:r>
          </w:p>
        </w:tc>
        <w:tc>
          <w:tcPr>
            <w:tcW w:w="6231" w:type="dxa"/>
            <w:gridSpan w:val="22"/>
            <w:tcBorders>
              <w:top w:val="single" w:sz="4" w:space="0" w:color="auto"/>
              <w:left w:val="nil"/>
              <w:right w:val="single" w:sz="4" w:space="0" w:color="auto"/>
            </w:tcBorders>
            <w:vAlign w:val="center"/>
          </w:tcPr>
          <w:p w:rsidR="0084014C" w:rsidRPr="00116B75" w:rsidRDefault="0084014C" w:rsidP="00FE77ED">
            <w:pPr>
              <w:overflowPunct w:val="0"/>
              <w:autoSpaceDE w:val="0"/>
              <w:autoSpaceDN w:val="0"/>
              <w:ind w:leftChars="100" w:left="210"/>
              <w:jc w:val="left"/>
            </w:pPr>
          </w:p>
        </w:tc>
        <w:tc>
          <w:tcPr>
            <w:tcW w:w="367" w:type="dxa"/>
            <w:gridSpan w:val="3"/>
            <w:vMerge w:val="restart"/>
            <w:tcBorders>
              <w:left w:val="single" w:sz="4" w:space="0" w:color="auto"/>
              <w:right w:val="single" w:sz="18" w:space="0" w:color="auto"/>
            </w:tcBorders>
            <w:vAlign w:val="bottom"/>
          </w:tcPr>
          <w:p w:rsidR="0084014C" w:rsidRDefault="0084014C">
            <w:pPr>
              <w:widowControl/>
              <w:jc w:val="left"/>
            </w:pPr>
          </w:p>
          <w:p w:rsidR="0084014C" w:rsidRPr="00116B75" w:rsidRDefault="0084014C" w:rsidP="00172D99">
            <w:pPr>
              <w:overflowPunct w:val="0"/>
              <w:autoSpaceDE w:val="0"/>
              <w:autoSpaceDN w:val="0"/>
              <w:ind w:left="102" w:right="102"/>
              <w:jc w:val="left"/>
            </w:pPr>
          </w:p>
        </w:tc>
      </w:tr>
      <w:tr w:rsidR="0084014C" w:rsidRPr="00116B75" w:rsidTr="00233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230" w:type="dxa"/>
            <w:vMerge/>
            <w:tcBorders>
              <w:left w:val="single" w:sz="18" w:space="0" w:color="auto"/>
              <w:right w:val="single" w:sz="4" w:space="0" w:color="auto"/>
            </w:tcBorders>
            <w:vAlign w:val="center"/>
          </w:tcPr>
          <w:p w:rsidR="0084014C" w:rsidRPr="00116B75" w:rsidRDefault="0084014C" w:rsidP="00172D99">
            <w:pPr>
              <w:overflowPunct w:val="0"/>
              <w:autoSpaceDE w:val="0"/>
              <w:autoSpaceDN w:val="0"/>
              <w:ind w:left="102" w:right="102" w:firstLine="210"/>
              <w:jc w:val="left"/>
            </w:pPr>
          </w:p>
        </w:tc>
        <w:tc>
          <w:tcPr>
            <w:tcW w:w="2837" w:type="dxa"/>
            <w:gridSpan w:val="8"/>
            <w:tcBorders>
              <w:left w:val="single" w:sz="4" w:space="0" w:color="auto"/>
            </w:tcBorders>
            <w:vAlign w:val="center"/>
          </w:tcPr>
          <w:p w:rsidR="0084014C" w:rsidRPr="00116B75" w:rsidRDefault="00FE77ED" w:rsidP="00B0149C">
            <w:pPr>
              <w:overflowPunct w:val="0"/>
              <w:autoSpaceDE w:val="0"/>
              <w:autoSpaceDN w:val="0"/>
              <w:adjustRightInd w:val="0"/>
              <w:jc w:val="center"/>
            </w:pPr>
            <w:r w:rsidRPr="00B0149C">
              <w:rPr>
                <w:rFonts w:hint="eastAsia"/>
                <w:spacing w:val="126"/>
                <w:kern w:val="0"/>
                <w:fitText w:val="2520" w:id="-1176234751"/>
              </w:rPr>
              <w:t>商号又は名</w:t>
            </w:r>
            <w:r w:rsidRPr="00B0149C">
              <w:rPr>
                <w:rFonts w:hint="eastAsia"/>
                <w:kern w:val="0"/>
                <w:fitText w:val="2520" w:id="-1176234751"/>
              </w:rPr>
              <w:t>称</w:t>
            </w:r>
          </w:p>
        </w:tc>
        <w:tc>
          <w:tcPr>
            <w:tcW w:w="3827" w:type="dxa"/>
            <w:gridSpan w:val="16"/>
            <w:tcBorders>
              <w:left w:val="nil"/>
            </w:tcBorders>
            <w:vAlign w:val="center"/>
          </w:tcPr>
          <w:p w:rsidR="0084014C" w:rsidRDefault="0084014C" w:rsidP="00FE77ED">
            <w:pPr>
              <w:overflowPunct w:val="0"/>
              <w:autoSpaceDE w:val="0"/>
              <w:autoSpaceDN w:val="0"/>
              <w:ind w:leftChars="100" w:left="210"/>
              <w:jc w:val="left"/>
            </w:pPr>
            <w:bookmarkStart w:id="0" w:name="_GoBack"/>
            <w:bookmarkEnd w:id="0"/>
          </w:p>
        </w:tc>
        <w:tc>
          <w:tcPr>
            <w:tcW w:w="2404" w:type="dxa"/>
            <w:gridSpan w:val="6"/>
            <w:tcBorders>
              <w:right w:val="single" w:sz="4" w:space="0" w:color="auto"/>
            </w:tcBorders>
            <w:vAlign w:val="center"/>
          </w:tcPr>
          <w:p w:rsidR="0084014C" w:rsidRDefault="0084014C" w:rsidP="009643F7">
            <w:pPr>
              <w:overflowPunct w:val="0"/>
              <w:autoSpaceDE w:val="0"/>
              <w:autoSpaceDN w:val="0"/>
              <w:jc w:val="right"/>
            </w:pPr>
            <w:r w:rsidRPr="00116B75">
              <w:rPr>
                <w:rFonts w:hint="eastAsia"/>
              </w:rPr>
              <w:t>(電話</w:t>
            </w:r>
            <w:r w:rsidR="00F45666">
              <w:rPr>
                <w:rFonts w:hint="eastAsia"/>
              </w:rPr>
              <w:t xml:space="preserve">  </w:t>
            </w:r>
            <w:r w:rsidR="009643F7">
              <w:rPr>
                <w:rFonts w:hint="eastAsia"/>
              </w:rPr>
              <w:t xml:space="preserve">            </w:t>
            </w:r>
            <w:r w:rsidRPr="00116B75">
              <w:rPr>
                <w:rFonts w:hint="eastAsia"/>
              </w:rPr>
              <w:t>)</w:t>
            </w:r>
          </w:p>
        </w:tc>
        <w:tc>
          <w:tcPr>
            <w:tcW w:w="367" w:type="dxa"/>
            <w:gridSpan w:val="3"/>
            <w:vMerge/>
            <w:tcBorders>
              <w:left w:val="single" w:sz="4" w:space="0" w:color="auto"/>
              <w:right w:val="single" w:sz="18" w:space="0" w:color="auto"/>
            </w:tcBorders>
            <w:vAlign w:val="bottom"/>
          </w:tcPr>
          <w:p w:rsidR="0084014C" w:rsidRDefault="0084014C">
            <w:pPr>
              <w:widowControl/>
              <w:jc w:val="left"/>
            </w:pPr>
          </w:p>
        </w:tc>
      </w:tr>
      <w:tr w:rsidR="0084014C" w:rsidRPr="00116B75" w:rsidTr="00233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230" w:type="dxa"/>
            <w:vMerge/>
            <w:tcBorders>
              <w:left w:val="single" w:sz="18" w:space="0" w:color="auto"/>
              <w:right w:val="single" w:sz="4" w:space="0" w:color="auto"/>
            </w:tcBorders>
            <w:vAlign w:val="center"/>
          </w:tcPr>
          <w:p w:rsidR="0084014C" w:rsidRPr="00116B75" w:rsidRDefault="0084014C" w:rsidP="00172D99">
            <w:pPr>
              <w:overflowPunct w:val="0"/>
              <w:autoSpaceDE w:val="0"/>
              <w:autoSpaceDN w:val="0"/>
              <w:ind w:left="102" w:right="102" w:firstLine="210"/>
              <w:jc w:val="left"/>
            </w:pPr>
          </w:p>
        </w:tc>
        <w:tc>
          <w:tcPr>
            <w:tcW w:w="2837" w:type="dxa"/>
            <w:gridSpan w:val="8"/>
            <w:tcBorders>
              <w:left w:val="single" w:sz="4" w:space="0" w:color="auto"/>
              <w:bottom w:val="single" w:sz="4" w:space="0" w:color="auto"/>
            </w:tcBorders>
            <w:vAlign w:val="center"/>
          </w:tcPr>
          <w:p w:rsidR="0084014C" w:rsidRPr="00116B75" w:rsidRDefault="00FE77ED" w:rsidP="00B0149C">
            <w:pPr>
              <w:overflowPunct w:val="0"/>
              <w:autoSpaceDE w:val="0"/>
              <w:autoSpaceDN w:val="0"/>
              <w:adjustRightInd w:val="0"/>
              <w:jc w:val="center"/>
            </w:pPr>
            <w:r w:rsidRPr="00B0149C">
              <w:rPr>
                <w:rFonts w:hint="eastAsia"/>
                <w:spacing w:val="23"/>
                <w:kern w:val="0"/>
                <w:fitText w:val="2520" w:id="-1176234752"/>
              </w:rPr>
              <w:t>代表者又は年間受任</w:t>
            </w:r>
            <w:r w:rsidRPr="00B0149C">
              <w:rPr>
                <w:rFonts w:hint="eastAsia"/>
                <w:spacing w:val="3"/>
                <w:kern w:val="0"/>
                <w:fitText w:val="2520" w:id="-1176234752"/>
              </w:rPr>
              <w:t>者</w:t>
            </w:r>
          </w:p>
        </w:tc>
        <w:tc>
          <w:tcPr>
            <w:tcW w:w="5799" w:type="dxa"/>
            <w:gridSpan w:val="21"/>
            <w:tcBorders>
              <w:left w:val="nil"/>
              <w:bottom w:val="single" w:sz="6" w:space="0" w:color="auto"/>
            </w:tcBorders>
            <w:vAlign w:val="center"/>
          </w:tcPr>
          <w:p w:rsidR="0084014C" w:rsidRDefault="0084014C" w:rsidP="00FE77ED">
            <w:pPr>
              <w:overflowPunct w:val="0"/>
              <w:autoSpaceDE w:val="0"/>
              <w:autoSpaceDN w:val="0"/>
              <w:ind w:leftChars="100" w:left="210"/>
              <w:jc w:val="left"/>
            </w:pPr>
          </w:p>
        </w:tc>
        <w:tc>
          <w:tcPr>
            <w:tcW w:w="432" w:type="dxa"/>
            <w:tcBorders>
              <w:left w:val="nil"/>
              <w:bottom w:val="single" w:sz="6" w:space="0" w:color="auto"/>
              <w:right w:val="single" w:sz="4" w:space="0" w:color="auto"/>
            </w:tcBorders>
            <w:vAlign w:val="center"/>
          </w:tcPr>
          <w:p w:rsidR="0084014C" w:rsidRDefault="0084014C" w:rsidP="0084014C">
            <w:pPr>
              <w:overflowPunct w:val="0"/>
              <w:autoSpaceDE w:val="0"/>
              <w:autoSpaceDN w:val="0"/>
              <w:jc w:val="center"/>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p>
        </w:tc>
        <w:tc>
          <w:tcPr>
            <w:tcW w:w="367" w:type="dxa"/>
            <w:gridSpan w:val="3"/>
            <w:vMerge/>
            <w:tcBorders>
              <w:left w:val="single" w:sz="4" w:space="0" w:color="auto"/>
              <w:right w:val="single" w:sz="18" w:space="0" w:color="auto"/>
            </w:tcBorders>
            <w:vAlign w:val="bottom"/>
          </w:tcPr>
          <w:p w:rsidR="0084014C" w:rsidRDefault="0084014C">
            <w:pPr>
              <w:widowControl/>
              <w:jc w:val="left"/>
            </w:pPr>
          </w:p>
        </w:tc>
      </w:tr>
      <w:tr w:rsidR="008832EC" w:rsidRPr="00116B75" w:rsidTr="00840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rsidR="002833E3" w:rsidRPr="00116B75" w:rsidRDefault="002833E3" w:rsidP="002833E3">
            <w:pPr>
              <w:wordWrap w:val="0"/>
              <w:overflowPunct w:val="0"/>
              <w:autoSpaceDE w:val="0"/>
              <w:autoSpaceDN w:val="0"/>
              <w:ind w:right="942"/>
            </w:pPr>
          </w:p>
        </w:tc>
      </w:tr>
      <w:tr w:rsidR="00D326E7" w:rsidRPr="00116B75" w:rsidTr="00840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1564DF">
            <w:pPr>
              <w:overflowPunct w:val="0"/>
              <w:autoSpaceDE w:val="0"/>
              <w:autoSpaceDN w:val="0"/>
              <w:jc w:val="distribute"/>
            </w:pPr>
            <w:r w:rsidRPr="00116B75">
              <w:rPr>
                <w:rFonts w:hint="eastAsia"/>
              </w:rPr>
              <w:t>課税</w:t>
            </w:r>
          </w:p>
          <w:p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6"/>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87" w:rsidRDefault="00133F87">
      <w:r>
        <w:separator/>
      </w:r>
    </w:p>
  </w:endnote>
  <w:endnote w:type="continuationSeparator" w:id="0">
    <w:p w:rsidR="00133F87" w:rsidRDefault="0013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87" w:rsidRDefault="00133F87">
      <w:r>
        <w:separator/>
      </w:r>
    </w:p>
  </w:footnote>
  <w:footnote w:type="continuationSeparator" w:id="0">
    <w:p w:rsidR="00133F87" w:rsidRDefault="0013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0C532B"/>
    <w:rsid w:val="00116B75"/>
    <w:rsid w:val="00123219"/>
    <w:rsid w:val="00133F87"/>
    <w:rsid w:val="001564DF"/>
    <w:rsid w:val="00172D99"/>
    <w:rsid w:val="0018035B"/>
    <w:rsid w:val="0019110B"/>
    <w:rsid w:val="00196546"/>
    <w:rsid w:val="001974D6"/>
    <w:rsid w:val="001B6731"/>
    <w:rsid w:val="001C47B2"/>
    <w:rsid w:val="001D5BC9"/>
    <w:rsid w:val="00233010"/>
    <w:rsid w:val="002669AD"/>
    <w:rsid w:val="00267958"/>
    <w:rsid w:val="002833E3"/>
    <w:rsid w:val="002B4E91"/>
    <w:rsid w:val="002E56C7"/>
    <w:rsid w:val="003133F8"/>
    <w:rsid w:val="00342824"/>
    <w:rsid w:val="004054F4"/>
    <w:rsid w:val="00416084"/>
    <w:rsid w:val="00455E72"/>
    <w:rsid w:val="0046123D"/>
    <w:rsid w:val="00495969"/>
    <w:rsid w:val="00546267"/>
    <w:rsid w:val="00575B78"/>
    <w:rsid w:val="00583C34"/>
    <w:rsid w:val="005D7392"/>
    <w:rsid w:val="006072E6"/>
    <w:rsid w:val="00640374"/>
    <w:rsid w:val="0065185F"/>
    <w:rsid w:val="00651B45"/>
    <w:rsid w:val="00654875"/>
    <w:rsid w:val="00662E80"/>
    <w:rsid w:val="00666A72"/>
    <w:rsid w:val="006751C3"/>
    <w:rsid w:val="0071068B"/>
    <w:rsid w:val="00786D4B"/>
    <w:rsid w:val="007F77BE"/>
    <w:rsid w:val="00820362"/>
    <w:rsid w:val="00824798"/>
    <w:rsid w:val="00824CDA"/>
    <w:rsid w:val="0084014C"/>
    <w:rsid w:val="00846848"/>
    <w:rsid w:val="008562EA"/>
    <w:rsid w:val="008805B8"/>
    <w:rsid w:val="008832EC"/>
    <w:rsid w:val="00884F25"/>
    <w:rsid w:val="00893E72"/>
    <w:rsid w:val="00894582"/>
    <w:rsid w:val="008A1E9E"/>
    <w:rsid w:val="008C2E6D"/>
    <w:rsid w:val="008F28C6"/>
    <w:rsid w:val="008F4222"/>
    <w:rsid w:val="0090317F"/>
    <w:rsid w:val="009130E5"/>
    <w:rsid w:val="009158BF"/>
    <w:rsid w:val="00924F0A"/>
    <w:rsid w:val="00932FBF"/>
    <w:rsid w:val="00947DB4"/>
    <w:rsid w:val="0095133D"/>
    <w:rsid w:val="00954440"/>
    <w:rsid w:val="009560AF"/>
    <w:rsid w:val="009602BA"/>
    <w:rsid w:val="00960F15"/>
    <w:rsid w:val="009643F7"/>
    <w:rsid w:val="009778CF"/>
    <w:rsid w:val="009D67B7"/>
    <w:rsid w:val="009F704A"/>
    <w:rsid w:val="00A10784"/>
    <w:rsid w:val="00A41C34"/>
    <w:rsid w:val="00A4380D"/>
    <w:rsid w:val="00A62CFB"/>
    <w:rsid w:val="00A634D3"/>
    <w:rsid w:val="00AA116B"/>
    <w:rsid w:val="00AB1FA4"/>
    <w:rsid w:val="00AF6D0D"/>
    <w:rsid w:val="00B0149C"/>
    <w:rsid w:val="00B333E0"/>
    <w:rsid w:val="00BA5E38"/>
    <w:rsid w:val="00BD6A85"/>
    <w:rsid w:val="00BF4B56"/>
    <w:rsid w:val="00C02451"/>
    <w:rsid w:val="00C06798"/>
    <w:rsid w:val="00C12DE8"/>
    <w:rsid w:val="00C21ACD"/>
    <w:rsid w:val="00C277B8"/>
    <w:rsid w:val="00C40C12"/>
    <w:rsid w:val="00C55709"/>
    <w:rsid w:val="00C5684C"/>
    <w:rsid w:val="00CD4910"/>
    <w:rsid w:val="00CE263B"/>
    <w:rsid w:val="00D17501"/>
    <w:rsid w:val="00D326E7"/>
    <w:rsid w:val="00D37F6A"/>
    <w:rsid w:val="00D55DAF"/>
    <w:rsid w:val="00D70C17"/>
    <w:rsid w:val="00DA1B77"/>
    <w:rsid w:val="00DA218A"/>
    <w:rsid w:val="00DC6B89"/>
    <w:rsid w:val="00DF714E"/>
    <w:rsid w:val="00E005E6"/>
    <w:rsid w:val="00E534D8"/>
    <w:rsid w:val="00E97B8D"/>
    <w:rsid w:val="00ED11BB"/>
    <w:rsid w:val="00EE52BA"/>
    <w:rsid w:val="00F20A22"/>
    <w:rsid w:val="00F22770"/>
    <w:rsid w:val="00F424F3"/>
    <w:rsid w:val="00F45666"/>
    <w:rsid w:val="00FD1DCF"/>
    <w:rsid w:val="00FE0455"/>
    <w:rsid w:val="00FE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62721"/>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70\Desk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Desktop</Template>
  <TotalTime>1</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福岡市役所</cp:lastModifiedBy>
  <cp:revision>2</cp:revision>
  <cp:lastPrinted>2023-09-28T11:50:00Z</cp:lastPrinted>
  <dcterms:created xsi:type="dcterms:W3CDTF">2023-09-28T11:53:00Z</dcterms:created>
  <dcterms:modified xsi:type="dcterms:W3CDTF">2023-09-28T11:53:00Z</dcterms:modified>
</cp:coreProperties>
</file>