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85" w:rsidRPr="000F036E" w:rsidRDefault="00A62185" w:rsidP="00A62185">
      <w:pPr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様式第１号の４</w:t>
      </w:r>
    </w:p>
    <w:p w:rsidR="00A62185" w:rsidRPr="000F036E" w:rsidRDefault="00A62185" w:rsidP="00A62185">
      <w:pPr>
        <w:jc w:val="center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直　接　通　報　承　認　申　請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975"/>
        <w:gridCol w:w="1101"/>
        <w:gridCol w:w="1873"/>
        <w:gridCol w:w="991"/>
        <w:gridCol w:w="2203"/>
      </w:tblGrid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年　　　月　　　日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福岡市　消防署長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申請者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u w:val="single" w:color="000000"/>
              </w:rPr>
              <w:t xml:space="preserve">住所　　　　　　　　　　　　　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u w:val="single" w:color="000000"/>
              </w:rPr>
              <w:t xml:space="preserve">氏名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0F036E">
              <w:rPr>
                <w:rFonts w:hAnsi="ＭＳ 明朝" w:cs="ＭＳ 明朝"/>
                <w:color w:val="000000"/>
                <w:kern w:val="0"/>
                <w:u w:val="single"/>
              </w:rPr>
              <w:fldChar w:fldCharType="begin"/>
            </w:r>
            <w:r w:rsidRPr="000F036E">
              <w:rPr>
                <w:rFonts w:hAnsi="ＭＳ 明朝" w:cs="ＭＳ 明朝"/>
                <w:color w:val="000000"/>
                <w:kern w:val="0"/>
                <w:u w:val="single"/>
              </w:rPr>
              <w:instrText xml:space="preserve"> </w:instrText>
            </w:r>
            <w:r w:rsidRPr="000F036E">
              <w:rPr>
                <w:rFonts w:hAnsi="ＭＳ 明朝" w:cs="ＭＳ 明朝" w:hint="eastAsia"/>
                <w:color w:val="000000"/>
                <w:kern w:val="0"/>
                <w:u w:val="single"/>
              </w:rPr>
              <w:instrText>eq \o\ac(○,印)</w:instrText>
            </w:r>
            <w:r w:rsidRPr="000F036E">
              <w:rPr>
                <w:rFonts w:hAnsi="ＭＳ 明朝" w:cs="ＭＳ 明朝"/>
                <w:color w:val="000000"/>
                <w:kern w:val="0"/>
                <w:u w:val="single"/>
              </w:rPr>
              <w:fldChar w:fldCharType="end"/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　　電話（　　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）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下記の防火対象物について</w:t>
            </w:r>
            <w:r>
              <w:rPr>
                <w:rFonts w:hAnsi="ＭＳ 明朝" w:cs="ＭＳ 明朝" w:hint="eastAsia"/>
                <w:color w:val="000000"/>
                <w:kern w:val="0"/>
              </w:rPr>
              <w:t>、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無人時における直接通報の承認を申請します。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なお</w:t>
            </w:r>
            <w:r>
              <w:rPr>
                <w:rFonts w:hAnsi="ＭＳ 明朝" w:cs="ＭＳ 明朝" w:hint="eastAsia"/>
                <w:color w:val="000000"/>
                <w:kern w:val="0"/>
              </w:rPr>
              <w:t>、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内部確認のため緊急必要な場合の破壊を承認いたします。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記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通報対象物の範囲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　対象物の全部　　　　□　対象物の一部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防火対</w:t>
            </w:r>
            <w:r w:rsidRPr="000F036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08E616A7" wp14:editId="7DFFB37F">
                      <wp:simplePos x="0" y="0"/>
                      <wp:positionH relativeFrom="margin">
                        <wp:posOffset>628650</wp:posOffset>
                      </wp:positionH>
                      <wp:positionV relativeFrom="paragraph">
                        <wp:posOffset>110490</wp:posOffset>
                      </wp:positionV>
                      <wp:extent cx="1329690" cy="167640"/>
                      <wp:effectExtent l="0" t="0" r="0" b="0"/>
                      <wp:wrapNone/>
                      <wp:docPr id="197" name="テキスト ボックス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2185" w:rsidRDefault="00A62185" w:rsidP="00A62185">
                                  <w:pPr>
                                    <w:rPr>
                                      <w:rFonts w:hAnsi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616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7" o:spid="_x0000_s1026" type="#_x0000_t202" style="position:absolute;left:0;text-align:left;margin-left:49.5pt;margin-top:8.7pt;width:104.7pt;height:13.2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" o:allowincell="f" filled="f" stroked="f">
                      <v:textbox inset="0,0,0,0">
                        <w:txbxContent>
                          <w:p w:rsidR="00A62185" w:rsidRDefault="00A62185" w:rsidP="00A62185">
                            <w:pPr>
                              <w:rPr>
                                <w:rFonts w:hAnsi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象物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用　途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福岡市　　　区　　　　　　　　　　　　　電話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管理権原者職・氏名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int="eastAsia"/>
                <w:snapToGrid w:val="0"/>
              </w:rPr>
              <w:t>構　　造　　等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FE5F56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FE5F56">
              <w:rPr>
                <w:rFonts w:hAnsi="ＭＳ 明朝" w:cs="ＭＳ 明朝" w:hint="eastAsia"/>
                <w:color w:val="000000"/>
                <w:kern w:val="0"/>
                <w:sz w:val="22"/>
              </w:rPr>
              <w:t>□　耐火　　　□簡易耐火　　　□木造　　　□その他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地上　　　　　　階・地下　　　　　　　階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※　受　　　　付　　　　欄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※　経　　　　過　　　　欄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:rsidR="00A62185" w:rsidRPr="000F036E" w:rsidRDefault="00A62185" w:rsidP="00A62185">
      <w:pPr>
        <w:jc w:val="left"/>
        <w:textAlignment w:val="baseline"/>
        <w:rPr>
          <w:rFonts w:hAnsi="Times New Roman"/>
          <w:color w:val="000000"/>
          <w:kern w:val="0"/>
          <w:sz w:val="22"/>
        </w:rPr>
      </w:pPr>
      <w:r w:rsidRPr="000F036E">
        <w:rPr>
          <w:rFonts w:hAnsi="ＭＳ 明朝" w:cs="ＭＳ 明朝" w:hint="eastAsia"/>
          <w:color w:val="000000"/>
          <w:kern w:val="0"/>
          <w:sz w:val="22"/>
        </w:rPr>
        <w:t>備考　１　※欄は</w:t>
      </w:r>
      <w:r>
        <w:rPr>
          <w:rFonts w:hAnsi="ＭＳ 明朝" w:cs="ＭＳ 明朝" w:hint="eastAsia"/>
          <w:color w:val="000000"/>
          <w:kern w:val="0"/>
          <w:sz w:val="22"/>
        </w:rPr>
        <w:t>、</w:t>
      </w:r>
      <w:r w:rsidRPr="000F036E">
        <w:rPr>
          <w:rFonts w:hAnsi="ＭＳ 明朝" w:cs="ＭＳ 明朝" w:hint="eastAsia"/>
          <w:color w:val="000000"/>
          <w:kern w:val="0"/>
          <w:sz w:val="22"/>
        </w:rPr>
        <w:t>記入しないこと。</w:t>
      </w:r>
    </w:p>
    <w:p w:rsidR="00A62185" w:rsidRPr="000F036E" w:rsidRDefault="00A62185" w:rsidP="00A62185">
      <w:pPr>
        <w:jc w:val="left"/>
        <w:textAlignment w:val="baseline"/>
        <w:rPr>
          <w:rFonts w:hAnsi="Times New Roman"/>
          <w:color w:val="000000"/>
          <w:kern w:val="0"/>
          <w:sz w:val="22"/>
        </w:rPr>
      </w:pPr>
      <w:r w:rsidRPr="000F036E">
        <w:rPr>
          <w:rFonts w:hAnsi="ＭＳ 明朝" w:cs="ＭＳ 明朝" w:hint="eastAsia"/>
          <w:color w:val="000000"/>
          <w:kern w:val="0"/>
          <w:sz w:val="22"/>
        </w:rPr>
        <w:t xml:space="preserve">　　　２　□のある欄は</w:t>
      </w:r>
      <w:r>
        <w:rPr>
          <w:rFonts w:hAnsi="ＭＳ 明朝" w:cs="ＭＳ 明朝" w:hint="eastAsia"/>
          <w:color w:val="000000"/>
          <w:kern w:val="0"/>
          <w:sz w:val="22"/>
        </w:rPr>
        <w:t>、</w:t>
      </w:r>
      <w:r w:rsidRPr="000F036E">
        <w:rPr>
          <w:rFonts w:hAnsi="ＭＳ 明朝" w:cs="ＭＳ 明朝" w:hint="eastAsia"/>
          <w:color w:val="000000"/>
          <w:kern w:val="0"/>
          <w:sz w:val="22"/>
        </w:rPr>
        <w:t>該当事項に×印をつけること。</w:t>
      </w:r>
    </w:p>
    <w:p w:rsidR="00A62185" w:rsidRDefault="00A62185" w:rsidP="00A62185">
      <w:pPr>
        <w:jc w:val="left"/>
        <w:textAlignment w:val="baseline"/>
        <w:rPr>
          <w:rFonts w:hAnsi="ＭＳ 明朝" w:cs="ＭＳ 明朝" w:hint="eastAsia"/>
          <w:color w:val="000000"/>
          <w:kern w:val="0"/>
          <w:sz w:val="22"/>
        </w:rPr>
      </w:pPr>
      <w:r w:rsidRPr="000F036E">
        <w:rPr>
          <w:rFonts w:hAnsi="ＭＳ 明朝" w:cs="ＭＳ 明朝" w:hint="eastAsia"/>
          <w:color w:val="000000"/>
          <w:kern w:val="0"/>
          <w:sz w:val="22"/>
        </w:rPr>
        <w:t xml:space="preserve">　　　３　この用紙の大きさは</w:t>
      </w:r>
      <w:r>
        <w:rPr>
          <w:rFonts w:hAnsi="ＭＳ 明朝" w:cs="ＭＳ 明朝" w:hint="eastAsia"/>
          <w:color w:val="000000"/>
          <w:kern w:val="0"/>
          <w:sz w:val="22"/>
        </w:rPr>
        <w:t>、</w:t>
      </w:r>
      <w:r w:rsidRPr="000F036E">
        <w:rPr>
          <w:rFonts w:hAnsi="ＭＳ 明朝" w:cs="ＭＳ 明朝" w:hint="eastAsia"/>
          <w:color w:val="000000"/>
          <w:kern w:val="0"/>
          <w:sz w:val="22"/>
        </w:rPr>
        <w:t>日本工業規格</w:t>
      </w:r>
      <w:r w:rsidRPr="000F036E">
        <w:rPr>
          <w:rFonts w:hAnsi="ＭＳ 明朝" w:cs="ＭＳ 明朝"/>
          <w:color w:val="000000"/>
          <w:kern w:val="0"/>
          <w:sz w:val="22"/>
        </w:rPr>
        <w:t>B</w:t>
      </w:r>
      <w:r w:rsidRPr="000F036E">
        <w:rPr>
          <w:rFonts w:hAnsi="ＭＳ 明朝" w:cs="ＭＳ 明朝" w:hint="eastAsia"/>
          <w:color w:val="000000"/>
          <w:kern w:val="0"/>
          <w:sz w:val="22"/>
        </w:rPr>
        <w:t>５とする。</w:t>
      </w:r>
    </w:p>
    <w:p w:rsidR="00A62185" w:rsidRDefault="00A62185" w:rsidP="00A62185">
      <w:pPr>
        <w:jc w:val="left"/>
        <w:textAlignment w:val="baseline"/>
        <w:rPr>
          <w:rFonts w:hAnsi="ＭＳ 明朝" w:cs="ＭＳ 明朝" w:hint="eastAsia"/>
          <w:color w:val="000000"/>
          <w:kern w:val="0"/>
          <w:sz w:val="22"/>
        </w:rPr>
      </w:pPr>
    </w:p>
    <w:p w:rsidR="00A62185" w:rsidRDefault="00A62185" w:rsidP="00A62185">
      <w:pPr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A62185" w:rsidRDefault="00A62185" w:rsidP="00A62185">
      <w:pPr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A62185" w:rsidRPr="000F036E" w:rsidRDefault="00A62185" w:rsidP="00A62185">
      <w:pPr>
        <w:jc w:val="left"/>
        <w:textAlignment w:val="baseline"/>
        <w:rPr>
          <w:rFonts w:hAnsi="ＭＳ 明朝" w:cs="ＭＳ 明朝" w:hint="eastAsia"/>
          <w:color w:val="000000"/>
          <w:kern w:val="0"/>
          <w:sz w:val="22"/>
        </w:rPr>
      </w:pPr>
    </w:p>
    <w:p w:rsidR="00A62185" w:rsidRPr="000F036E" w:rsidRDefault="00A62185" w:rsidP="00A62185">
      <w:pPr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lastRenderedPageBreak/>
        <w:t>様式第１号の２</w:t>
      </w:r>
    </w:p>
    <w:p w:rsidR="00A62185" w:rsidRPr="000F036E" w:rsidRDefault="00A62185" w:rsidP="00A62185">
      <w:pPr>
        <w:jc w:val="center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即　時　通　報　等　承　認　申　請　対　象　物　現　況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1322"/>
        <w:gridCol w:w="386"/>
        <w:gridCol w:w="3029"/>
        <w:gridCol w:w="3635"/>
      </w:tblGrid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消　　防　　隊　　進　　入　　方　　策　　確　　保　　の　　状　　況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※　１　建物の進入場所　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         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側　　　　　　　階　・　目標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※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２　受信機所在箇所までの破壊箇所の指定　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□　　有　　・　　□　　無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※　３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自　動　開　錠　装　置　等　の　設　置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□　　有　　・　　□　　無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自　　動　　火　　災　　報　　知　　設　　備　　関　　係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62185" w:rsidRPr="000F036E" w:rsidRDefault="00A62185" w:rsidP="00A25D71">
            <w:pPr>
              <w:jc w:val="center"/>
              <w:rPr>
                <w:rFonts w:hAnsi="Times New Roman"/>
                <w:noProof/>
                <w:snapToGrid w:val="0"/>
              </w:rPr>
            </w:pPr>
            <w:r w:rsidRPr="000F036E">
              <w:rPr>
                <w:rFonts w:hint="eastAsia"/>
                <w:snapToGrid w:val="0"/>
                <w:spacing w:val="-28"/>
              </w:rPr>
              <w:t>受　　信　　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設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置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階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階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設置場所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非　火　災　報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防　止　対　策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</w:t>
            </w:r>
            <w:r w:rsidRPr="000F036E">
              <w:rPr>
                <w:rFonts w:hAnsi="ＭＳ 明朝" w:cs="ＭＳ 明朝"/>
                <w:color w:val="000000"/>
                <w:kern w:val="0"/>
              </w:rPr>
              <w:tab/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蓄積式受信機の設置　　　　　□　蓄積式中継器の設置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</w:t>
            </w:r>
            <w:r w:rsidRPr="000F036E">
              <w:rPr>
                <w:rFonts w:hAnsi="ＭＳ 明朝" w:cs="ＭＳ 明朝"/>
                <w:color w:val="000000"/>
                <w:kern w:val="0"/>
              </w:rPr>
              <w:tab/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蓄積付加装置の設置　　　　　□　感知器の選択設置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</w:t>
            </w:r>
            <w:r w:rsidRPr="000F036E">
              <w:rPr>
                <w:rFonts w:hAnsi="ＭＳ 明朝" w:cs="ＭＳ 明朝"/>
                <w:color w:val="000000"/>
                <w:kern w:val="0"/>
              </w:rPr>
              <w:tab/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その他（　　　　　　　　　　　　　　　　　　　　　）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:rsidR="00A62185" w:rsidRPr="000F036E" w:rsidRDefault="00A62185" w:rsidP="00A62185">
      <w:pPr>
        <w:jc w:val="left"/>
        <w:textAlignment w:val="baseline"/>
        <w:rPr>
          <w:rFonts w:hAnsi="Times New Roman"/>
          <w:color w:val="000000"/>
          <w:kern w:val="0"/>
        </w:rPr>
      </w:pPr>
    </w:p>
    <w:p w:rsidR="00A62185" w:rsidRPr="000F036E" w:rsidRDefault="00A62185" w:rsidP="00A62185">
      <w:pPr>
        <w:ind w:left="1100" w:hanging="1100"/>
        <w:jc w:val="left"/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備考　１　※の進入場所の欄は、</w:t>
      </w:r>
      <w:r w:rsidRPr="000F036E">
        <w:rPr>
          <w:rFonts w:hAnsi="ＭＳ 明朝" w:cs="ＭＳ 明朝" w:hint="eastAsia"/>
          <w:color w:val="000000"/>
          <w:kern w:val="0"/>
        </w:rPr>
        <w:t>消防隊が進入するのに適した入口を記入すること。</w:t>
      </w:r>
    </w:p>
    <w:p w:rsidR="00A62185" w:rsidRPr="000F036E" w:rsidRDefault="00A62185" w:rsidP="00A62185">
      <w:pPr>
        <w:ind w:left="1100" w:hanging="11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</w:t>
      </w:r>
      <w:r>
        <w:rPr>
          <w:rFonts w:hAnsi="ＭＳ 明朝" w:cs="ＭＳ 明朝" w:hint="eastAsia"/>
          <w:color w:val="000000"/>
          <w:kern w:val="0"/>
        </w:rPr>
        <w:t>２　※２「有」の場合は、</w:t>
      </w:r>
      <w:r w:rsidRPr="000F036E">
        <w:rPr>
          <w:rFonts w:hAnsi="ＭＳ 明朝" w:cs="ＭＳ 明朝" w:hint="eastAsia"/>
          <w:color w:val="000000"/>
          <w:kern w:val="0"/>
        </w:rPr>
        <w:t>指定破壊開口部の位置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開口種別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表示等に関する図面等を添付すること。</w:t>
      </w:r>
    </w:p>
    <w:p w:rsidR="00A62185" w:rsidRPr="000F036E" w:rsidRDefault="00A62185" w:rsidP="00A62185">
      <w:pPr>
        <w:ind w:left="1100" w:hanging="11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３　※３「有」の場合は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開錠方式及び開口部の位置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キーボックスの位置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表示等に関する図面等を添付すること。</w:t>
      </w:r>
    </w:p>
    <w:p w:rsidR="00A62185" w:rsidRDefault="00A62185" w:rsidP="00A62185">
      <w:pPr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62185" w:rsidRDefault="00A62185" w:rsidP="00A62185">
      <w:pPr>
        <w:jc w:val="left"/>
        <w:textAlignment w:val="baseline"/>
        <w:rPr>
          <w:rFonts w:hAnsi="Times New Roman"/>
          <w:color w:val="000000"/>
          <w:kern w:val="0"/>
        </w:rPr>
      </w:pPr>
    </w:p>
    <w:p w:rsidR="00A62185" w:rsidRDefault="00A62185" w:rsidP="00A62185">
      <w:pPr>
        <w:jc w:val="left"/>
        <w:textAlignment w:val="baseline"/>
        <w:rPr>
          <w:rFonts w:hAnsi="Times New Roman"/>
          <w:color w:val="000000"/>
          <w:kern w:val="0"/>
        </w:rPr>
      </w:pPr>
    </w:p>
    <w:p w:rsidR="00A62185" w:rsidRDefault="00A62185" w:rsidP="00A62185">
      <w:pPr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62185" w:rsidRPr="000F036E" w:rsidRDefault="00A62185" w:rsidP="00A62185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lastRenderedPageBreak/>
        <w:t>様式第１号の５</w:t>
      </w:r>
    </w:p>
    <w:p w:rsidR="00A62185" w:rsidRPr="000F036E" w:rsidRDefault="00A62185" w:rsidP="00A62185">
      <w:pPr>
        <w:ind w:left="800" w:hanging="800"/>
        <w:jc w:val="center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直　接　通　報　対　応　状　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331"/>
        <w:gridCol w:w="2643"/>
        <w:gridCol w:w="1873"/>
        <w:gridCol w:w="1652"/>
        <w:gridCol w:w="2754"/>
      </w:tblGrid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防火対象物名称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第１移報先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現場派遣員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承認対象物までの距離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ｋｍ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交通手段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□徒歩　　　□自転車　　　□バイク　　　□自動車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到着所要時間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分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承認対象物の鍵の保有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　有　　　・　　　□　無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鍵保有の場合の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開錠可能範囲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すべての居室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bookmarkStart w:id="0" w:name="_GoBack"/>
            <w:bookmarkEnd w:id="0"/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自動火災報知設備の受信機設置場所まで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その他（　　　　　　　　　　　　　　　　　　）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第２移報先現場派遣員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職・氏　名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承認対象物までの距離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ｋｍ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交通手段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□徒歩　　　□自転車　　　□バイク　　　□自動車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到着所要時間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分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承認対象物の鍵の保有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　有　　　・　　　□　無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鍵保有の場合の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開錠可能範囲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すべての居室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自動火災報知設備の受信機設置場所まで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その他（　　　　　　　　　　　　　　　　　　）</w:t>
            </w: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非常通報装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hint="eastAsia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置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設置機器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品　　　名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製　造　会　社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型　　　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認　定　番　号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hint="eastAsia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通　報　内　容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A62185" w:rsidRPr="000F036E" w:rsidTr="00A621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9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有人時における押しボタン起動　　　　　□　有　　　・　　　□　無</w:t>
            </w:r>
          </w:p>
          <w:p w:rsidR="00A62185" w:rsidRPr="000F036E" w:rsidRDefault="00A62185" w:rsidP="00A25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hint="eastAsia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による１１９番通報機能の有無</w:t>
            </w:r>
          </w:p>
        </w:tc>
      </w:tr>
    </w:tbl>
    <w:p w:rsidR="00F92409" w:rsidRPr="00A62185" w:rsidRDefault="00F92409"/>
    <w:sectPr w:rsidR="00F92409" w:rsidRPr="00A62185" w:rsidSect="00A62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85"/>
    <w:rsid w:val="00A62185"/>
    <w:rsid w:val="00F9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5FD21"/>
  <w15:chartTrackingRefBased/>
  <w15:docId w15:val="{7BBDF1FB-4AD2-445A-BA4B-DFE86349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8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2025-03-10T04:36:00Z</dcterms:created>
  <dcterms:modified xsi:type="dcterms:W3CDTF">2025-03-10T04:39:00Z</dcterms:modified>
</cp:coreProperties>
</file>