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85" w:rsidRPr="001F185E" w:rsidRDefault="00A37785" w:rsidP="00A37785">
      <w:pPr>
        <w:pStyle w:val="a3"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記載例1</w:t>
      </w:r>
      <w:r>
        <w:rPr>
          <w:rFonts w:ascii="ＭＳ 明朝" w:hAnsi="ＭＳ 明朝"/>
          <w:sz w:val="21"/>
          <w:szCs w:val="24"/>
        </w:rPr>
        <w:t>7</w:t>
      </w:r>
      <w:r>
        <w:rPr>
          <w:rFonts w:ascii="ＭＳ 明朝" w:hAnsi="ＭＳ 明朝" w:hint="eastAsia"/>
          <w:sz w:val="21"/>
          <w:szCs w:val="24"/>
        </w:rPr>
        <w:t>（貯蔵施設・特定供給設備）</w:t>
      </w:r>
    </w:p>
    <w:p w:rsidR="00A37785" w:rsidRDefault="00A37785" w:rsidP="00A3778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付近の状況見取図</w:t>
      </w:r>
    </w:p>
    <w:p w:rsidR="00A37785" w:rsidRDefault="00A37785" w:rsidP="00A37785">
      <w:pPr>
        <w:pStyle w:val="a3"/>
        <w:spacing w:line="231" w:lineRule="exact"/>
        <w:rPr>
          <w:spacing w:val="0"/>
        </w:rPr>
      </w:pPr>
    </w:p>
    <w:p w:rsidR="00A37785" w:rsidRDefault="00A37785" w:rsidP="00A37785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"/>
        <w:gridCol w:w="1872"/>
        <w:gridCol w:w="1040"/>
        <w:gridCol w:w="1040"/>
        <w:gridCol w:w="1040"/>
        <w:gridCol w:w="1664"/>
        <w:gridCol w:w="1664"/>
        <w:gridCol w:w="208"/>
      </w:tblGrid>
      <w:tr w:rsidR="00A37785" w:rsidTr="00D53F34">
        <w:trPr>
          <w:cantSplit/>
          <w:trHeight w:hRule="exact" w:val="614"/>
          <w:jc w:val="center"/>
        </w:trPr>
        <w:tc>
          <w:tcPr>
            <w:tcW w:w="4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785" w:rsidRDefault="00A37785" w:rsidP="00D53F3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販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売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7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37785" w:rsidRDefault="00A37785" w:rsidP="00D53F3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貯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蔵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</w:tr>
      <w:tr w:rsidR="00A37785" w:rsidTr="00D53F34">
        <w:trPr>
          <w:cantSplit/>
          <w:trHeight w:hRule="exact" w:val="614"/>
          <w:jc w:val="center"/>
        </w:trPr>
        <w:tc>
          <w:tcPr>
            <w:tcW w:w="416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7785" w:rsidRDefault="00A37785" w:rsidP="00D53F3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37785" w:rsidRDefault="00A37785" w:rsidP="00D53F3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A37785" w:rsidTr="00D53F34">
        <w:trPr>
          <w:cantSplit/>
          <w:trHeight w:hRule="exact" w:val="307"/>
          <w:jc w:val="center"/>
        </w:trPr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37785" w:rsidRDefault="00A37785" w:rsidP="00D53F34">
            <w:pPr>
              <w:pStyle w:val="a3"/>
              <w:rPr>
                <w:spacing w:val="0"/>
              </w:rPr>
            </w:pPr>
          </w:p>
        </w:tc>
      </w:tr>
      <w:tr w:rsidR="00A37785" w:rsidTr="00D53F34">
        <w:trPr>
          <w:cantSplit/>
          <w:trHeight w:hRule="exact" w:val="380"/>
          <w:jc w:val="center"/>
        </w:trPr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貯蔵施設の面積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7785" w:rsidRDefault="00A37785" w:rsidP="00A37785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2"/>
                <w:position w:val="10"/>
                <w:sz w:val="10"/>
                <w:szCs w:val="10"/>
              </w:rPr>
              <w:t>２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施設距離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実測距離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対象物件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jc w:val="center"/>
              <w:rPr>
                <w:spacing w:val="0"/>
              </w:rPr>
            </w:pPr>
          </w:p>
        </w:tc>
      </w:tr>
      <w:tr w:rsidR="00A37785" w:rsidTr="00D53F34">
        <w:trPr>
          <w:cantSplit/>
          <w:trHeight w:hRule="exact" w:val="383"/>
          <w:jc w:val="center"/>
        </w:trPr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7785" w:rsidRDefault="00A37785" w:rsidP="00D53F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第１種保安物件までの距離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85" w:rsidRDefault="00A37785" w:rsidP="00A37785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A37785" w:rsidTr="00D53F34">
        <w:trPr>
          <w:cantSplit/>
          <w:trHeight w:hRule="exact" w:val="384"/>
          <w:jc w:val="center"/>
        </w:trPr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7785" w:rsidRDefault="00A37785" w:rsidP="00D53F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第２種保安物件までの距離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85" w:rsidRDefault="00A37785" w:rsidP="00A37785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85" w:rsidRDefault="00A37785" w:rsidP="00A37785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A37785" w:rsidTr="00D53F34">
        <w:trPr>
          <w:cantSplit/>
          <w:trHeight w:hRule="exact" w:val="384"/>
          <w:jc w:val="center"/>
        </w:trPr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7785" w:rsidRDefault="00A37785" w:rsidP="00D53F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火気までの距離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85" w:rsidRDefault="00A37785" w:rsidP="00A37785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7785" w:rsidRDefault="00A37785" w:rsidP="00A37785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85" w:rsidRDefault="00A37785" w:rsidP="00D53F34">
            <w:pPr>
              <w:pStyle w:val="a3"/>
              <w:spacing w:before="92" w:line="192" w:lineRule="exact"/>
              <w:rPr>
                <w:spacing w:val="0"/>
              </w:rPr>
            </w:pPr>
          </w:p>
        </w:tc>
      </w:tr>
      <w:tr w:rsidR="00A37785" w:rsidTr="00D53F34">
        <w:trPr>
          <w:cantSplit/>
          <w:trHeight w:hRule="exact" w:val="810"/>
          <w:jc w:val="center"/>
        </w:trPr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37785" w:rsidRDefault="00A37785" w:rsidP="00D53F34">
            <w:pPr>
              <w:pStyle w:val="a3"/>
              <w:spacing w:before="92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drawing>
                <wp:anchor distT="0" distB="0" distL="114300" distR="114300" simplePos="0" relativeHeight="251659264" behindDoc="0" locked="0" layoutInCell="1" allowOverlap="1" wp14:anchorId="5BF12CB3" wp14:editId="4E4CA4BF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401955</wp:posOffset>
                  </wp:positionV>
                  <wp:extent cx="4400550" cy="6210300"/>
                  <wp:effectExtent l="19050" t="0" r="0" b="0"/>
                  <wp:wrapThrough wrapText="bothSides">
                    <wp:wrapPolygon edited="0">
                      <wp:start x="5984" y="795"/>
                      <wp:lineTo x="5984" y="2915"/>
                      <wp:lineTo x="1870" y="3843"/>
                      <wp:lineTo x="1870" y="13185"/>
                      <wp:lineTo x="-94" y="13649"/>
                      <wp:lineTo x="-94" y="13848"/>
                      <wp:lineTo x="3086" y="14577"/>
                      <wp:lineTo x="-94" y="15107"/>
                      <wp:lineTo x="-94" y="15306"/>
                      <wp:lineTo x="5984" y="15637"/>
                      <wp:lineTo x="1870" y="15836"/>
                      <wp:lineTo x="1870" y="20805"/>
                      <wp:lineTo x="20291" y="20805"/>
                      <wp:lineTo x="20478" y="15836"/>
                      <wp:lineTo x="13558" y="15637"/>
                      <wp:lineTo x="21600" y="15306"/>
                      <wp:lineTo x="21600" y="15107"/>
                      <wp:lineTo x="15616" y="14577"/>
                      <wp:lineTo x="21600" y="13848"/>
                      <wp:lineTo x="21600" y="13649"/>
                      <wp:lineTo x="18047" y="13517"/>
                      <wp:lineTo x="20384" y="13185"/>
                      <wp:lineTo x="20384" y="6825"/>
                      <wp:lineTo x="15616" y="6096"/>
                      <wp:lineTo x="13371" y="6096"/>
                      <wp:lineTo x="15522" y="5963"/>
                      <wp:lineTo x="15522" y="5698"/>
                      <wp:lineTo x="13465" y="5036"/>
                      <wp:lineTo x="13465" y="4174"/>
                      <wp:lineTo x="13371" y="795"/>
                      <wp:lineTo x="5984" y="795"/>
                    </wp:wrapPolygon>
                  </wp:wrapThrough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621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</w:t>
            </w:r>
            <w:r>
              <w:rPr>
                <w:rFonts w:ascii="ＭＳ 明朝" w:hAnsi="ＭＳ 明朝"/>
                <w:spacing w:val="2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)内は障壁設置時の距離</w:t>
            </w:r>
          </w:p>
        </w:tc>
      </w:tr>
      <w:tr w:rsidR="00A37785" w:rsidTr="00D53F34">
        <w:trPr>
          <w:cantSplit/>
          <w:trHeight w:hRule="exact" w:val="9460"/>
          <w:jc w:val="center"/>
        </w:trPr>
        <w:tc>
          <w:tcPr>
            <w:tcW w:w="873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785" w:rsidRDefault="00A37785" w:rsidP="00D53F34">
            <w:pPr>
              <w:pStyle w:val="a3"/>
              <w:spacing w:before="209"/>
              <w:rPr>
                <w:spacing w:val="0"/>
              </w:rPr>
            </w:pPr>
          </w:p>
        </w:tc>
      </w:tr>
    </w:tbl>
    <w:p w:rsidR="00A37785" w:rsidRDefault="00A37785" w:rsidP="00A37785">
      <w:pPr>
        <w:pStyle w:val="a3"/>
        <w:spacing w:line="209" w:lineRule="exact"/>
        <w:rPr>
          <w:spacing w:val="0"/>
        </w:rPr>
      </w:pPr>
    </w:p>
    <w:p w:rsidR="00B939AF" w:rsidRPr="00A37785" w:rsidRDefault="00B939AF"/>
    <w:sectPr w:rsidR="00B939AF" w:rsidRPr="00A37785" w:rsidSect="00A37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85"/>
    <w:rsid w:val="00A37785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1C7B5"/>
  <w15:chartTrackingRefBased/>
  <w15:docId w15:val="{FD067548-9A18-439C-A1D1-FB4C23D4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85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7785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2023-01-11T08:59:00Z</dcterms:created>
  <dcterms:modified xsi:type="dcterms:W3CDTF">2023-01-11T09:01:00Z</dcterms:modified>
</cp:coreProperties>
</file>