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2D7" w:rsidRDefault="004A72D7">
      <w:pPr>
        <w:rPr>
          <w:spacing w:val="16"/>
        </w:rPr>
      </w:pPr>
      <w:r>
        <w:rPr>
          <w:rFonts w:hint="eastAsia"/>
        </w:rPr>
        <w:t>様式第</w:t>
      </w:r>
      <w:r>
        <w:t>15</w:t>
      </w:r>
      <w:r>
        <w:rPr>
          <w:rFonts w:ascii="ＭＳ 明朝" w:hAnsi="ＭＳ 明朝"/>
        </w:rPr>
        <w:t>(</w:t>
      </w:r>
      <w:r>
        <w:rPr>
          <w:rFonts w:hint="eastAsia"/>
        </w:rPr>
        <w:t>第</w:t>
      </w:r>
      <w:r>
        <w:t>35</w:t>
      </w:r>
      <w:r>
        <w:rPr>
          <w:rFonts w:hint="eastAsia"/>
        </w:rPr>
        <w:t>条関係</w:t>
      </w:r>
      <w:r>
        <w:rPr>
          <w:rFonts w:ascii="ＭＳ 明朝" w:hAnsi="ＭＳ 明朝"/>
        </w:rPr>
        <w:t>)</w:t>
      </w:r>
    </w:p>
    <w:tbl>
      <w:tblPr>
        <w:tblW w:w="4217" w:type="dxa"/>
        <w:tblInd w:w="4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7"/>
        <w:gridCol w:w="2530"/>
      </w:tblGrid>
      <w:tr w:rsidR="004A72D7">
        <w:trPr>
          <w:trHeight w:val="361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72D7" w:rsidRDefault="004A72D7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72D7" w:rsidRDefault="004A72D7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4A72D7">
        <w:trPr>
          <w:trHeight w:val="343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72D7" w:rsidRDefault="004A72D7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×審査結果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72D7" w:rsidRDefault="004A72D7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4A72D7">
        <w:trPr>
          <w:trHeight w:val="326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72D7" w:rsidRDefault="004A72D7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72D7" w:rsidRDefault="004A72D7" w:rsidP="00001673">
            <w:pPr>
              <w:spacing w:line="306" w:lineRule="atLeast"/>
              <w:ind w:firstLineChars="200" w:firstLine="420"/>
              <w:rPr>
                <w:rFonts w:ascii="ＭＳ 明朝"/>
                <w:sz w:val="20"/>
              </w:rPr>
            </w:pPr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4A72D7">
        <w:trPr>
          <w:trHeight w:val="323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D7" w:rsidRDefault="004A72D7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×認可番号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D7" w:rsidRDefault="004A72D7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</w:tbl>
    <w:p w:rsidR="004A72D7" w:rsidRDefault="004A72D7">
      <w:pPr>
        <w:rPr>
          <w:spacing w:val="16"/>
        </w:rPr>
      </w:pPr>
    </w:p>
    <w:p w:rsidR="004A72D7" w:rsidRDefault="004A72D7">
      <w:pPr>
        <w:jc w:val="center"/>
        <w:rPr>
          <w:spacing w:val="16"/>
        </w:rPr>
      </w:pPr>
      <w:r>
        <w:rPr>
          <w:rFonts w:hint="eastAsia"/>
          <w:spacing w:val="4"/>
          <w:sz w:val="26"/>
          <w:szCs w:val="26"/>
        </w:rPr>
        <w:t>一般消費者等の数の増加認可申請書</w:t>
      </w:r>
    </w:p>
    <w:p w:rsidR="004A72D7" w:rsidRDefault="004A72D7">
      <w:pPr>
        <w:rPr>
          <w:spacing w:val="16"/>
        </w:rPr>
      </w:pPr>
    </w:p>
    <w:p w:rsidR="004A72D7" w:rsidRDefault="004A72D7">
      <w:pPr>
        <w:rPr>
          <w:spacing w:val="16"/>
        </w:rPr>
      </w:pPr>
      <w:r>
        <w:t xml:space="preserve">                                                          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4A72D7" w:rsidRDefault="004A72D7">
      <w:pPr>
        <w:rPr>
          <w:spacing w:val="16"/>
        </w:rPr>
      </w:pPr>
    </w:p>
    <w:p w:rsidR="004A72D7" w:rsidRDefault="004A72D7">
      <w:pPr>
        <w:rPr>
          <w:spacing w:val="16"/>
        </w:rPr>
      </w:pPr>
      <w:r>
        <w:rPr>
          <w:rFonts w:hint="eastAsia"/>
        </w:rPr>
        <w:t xml:space="preserve">　　</w:t>
      </w:r>
      <w:r w:rsidR="007170E3">
        <w:rPr>
          <w:rFonts w:hint="eastAsia"/>
        </w:rPr>
        <w:t>福岡市長</w:t>
      </w:r>
      <w:bookmarkStart w:id="0" w:name="_GoBack"/>
      <w:bookmarkEnd w:id="0"/>
      <w:r>
        <w:rPr>
          <w:rFonts w:hint="eastAsia"/>
        </w:rPr>
        <w:t xml:space="preserve">　　　殿</w:t>
      </w:r>
    </w:p>
    <w:p w:rsidR="004A72D7" w:rsidRDefault="004A72D7">
      <w:pPr>
        <w:rPr>
          <w:spacing w:val="16"/>
        </w:rPr>
      </w:pPr>
    </w:p>
    <w:p w:rsidR="004A72D7" w:rsidRDefault="004A72D7">
      <w:pPr>
        <w:rPr>
          <w:spacing w:val="16"/>
        </w:rPr>
      </w:pPr>
      <w:r>
        <w:t xml:space="preserve">                                          </w:t>
      </w:r>
      <w:r>
        <w:rPr>
          <w:rFonts w:hint="eastAsia"/>
        </w:rPr>
        <w:t>氏名又は名称及び法人に</w:t>
      </w:r>
    </w:p>
    <w:p w:rsidR="004A72D7" w:rsidRDefault="004A72D7">
      <w:pPr>
        <w:rPr>
          <w:spacing w:val="16"/>
        </w:rPr>
      </w:pPr>
      <w:r>
        <w:rPr>
          <w:rFonts w:hint="eastAsia"/>
        </w:rPr>
        <w:t xml:space="preserve">　　　　　　　　　　　　　　　　　　　　　</w:t>
      </w:r>
      <w:r w:rsidR="00001673">
        <w:rPr>
          <w:rFonts w:hint="eastAsia"/>
        </w:rPr>
        <w:t>あ</w:t>
      </w:r>
      <w:r>
        <w:rPr>
          <w:rFonts w:hint="eastAsia"/>
        </w:rPr>
        <w:t>ってはその代表者の氏名</w:t>
      </w:r>
      <w:r>
        <w:t xml:space="preserve">     </w:t>
      </w:r>
      <w:r w:rsidR="006C42D0">
        <w:rPr>
          <w:rFonts w:hint="eastAsia"/>
        </w:rPr>
        <w:t xml:space="preserve">　</w:t>
      </w:r>
    </w:p>
    <w:p w:rsidR="004A72D7" w:rsidRDefault="004A72D7">
      <w:pPr>
        <w:rPr>
          <w:spacing w:val="16"/>
        </w:rPr>
      </w:pPr>
    </w:p>
    <w:p w:rsidR="004A72D7" w:rsidRDefault="004A72D7">
      <w:pPr>
        <w:rPr>
          <w:spacing w:val="16"/>
        </w:rPr>
      </w:pPr>
      <w:r>
        <w:t xml:space="preserve">                                          </w:t>
      </w:r>
      <w:r>
        <w:rPr>
          <w:rFonts w:hint="eastAsia"/>
        </w:rPr>
        <w:t>住所</w:t>
      </w:r>
    </w:p>
    <w:p w:rsidR="004A72D7" w:rsidRDefault="004A72D7">
      <w:pPr>
        <w:rPr>
          <w:spacing w:val="16"/>
        </w:rPr>
      </w:pPr>
    </w:p>
    <w:p w:rsidR="004A72D7" w:rsidRDefault="004A72D7">
      <w:pPr>
        <w:rPr>
          <w:spacing w:val="16"/>
        </w:rPr>
      </w:pPr>
    </w:p>
    <w:p w:rsidR="004A72D7" w:rsidRDefault="004A72D7">
      <w:pPr>
        <w:rPr>
          <w:spacing w:val="16"/>
        </w:rPr>
      </w:pPr>
      <w:r>
        <w:t xml:space="preserve">  </w:t>
      </w:r>
      <w:r>
        <w:rPr>
          <w:rFonts w:hint="eastAsia"/>
        </w:rPr>
        <w:t>液化石油ガスの保安の確保及び取引の適正化に関する法律第</w:t>
      </w:r>
      <w:r>
        <w:t>33</w:t>
      </w:r>
      <w:r>
        <w:rPr>
          <w:rFonts w:hint="eastAsia"/>
        </w:rPr>
        <w:t>条第１項の規定により認可を受けたいので、次のとおり申請します。</w:t>
      </w:r>
    </w:p>
    <w:p w:rsidR="004A72D7" w:rsidRDefault="004A72D7">
      <w:pPr>
        <w:rPr>
          <w:spacing w:val="16"/>
        </w:rPr>
      </w:pPr>
    </w:p>
    <w:p w:rsidR="004A72D7" w:rsidRDefault="004A72D7">
      <w:pPr>
        <w:rPr>
          <w:spacing w:val="16"/>
        </w:rPr>
      </w:pP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認定の年月日及び認定番号</w:t>
      </w:r>
    </w:p>
    <w:p w:rsidR="004A72D7" w:rsidRDefault="004A72D7">
      <w:pPr>
        <w:rPr>
          <w:spacing w:val="16"/>
        </w:rPr>
      </w:pPr>
    </w:p>
    <w:p w:rsidR="004A72D7" w:rsidRDefault="004A72D7">
      <w:pPr>
        <w:rPr>
          <w:spacing w:val="16"/>
        </w:rPr>
      </w:pP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一般消費者等の数を増加しようとする保安業務区分</w:t>
      </w:r>
    </w:p>
    <w:p w:rsidR="004A72D7" w:rsidRDefault="004A72D7">
      <w:pPr>
        <w:rPr>
          <w:spacing w:val="16"/>
        </w:rPr>
      </w:pPr>
    </w:p>
    <w:p w:rsidR="004A72D7" w:rsidRDefault="004A72D7">
      <w:pPr>
        <w:rPr>
          <w:spacing w:val="16"/>
        </w:rPr>
      </w:pPr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>増加しようとする一般消費者等の数</w:t>
      </w:r>
    </w:p>
    <w:p w:rsidR="004A72D7" w:rsidRDefault="004A72D7">
      <w:pPr>
        <w:rPr>
          <w:spacing w:val="16"/>
        </w:rPr>
      </w:pPr>
    </w:p>
    <w:p w:rsidR="004A72D7" w:rsidRDefault="004A72D7">
      <w:pPr>
        <w:rPr>
          <w:spacing w:val="16"/>
        </w:rPr>
      </w:pPr>
      <w:r>
        <w:rPr>
          <w:rFonts w:hint="eastAsia"/>
        </w:rPr>
        <w:t>４</w:t>
      </w:r>
      <w:r>
        <w:t xml:space="preserve">  </w:t>
      </w:r>
      <w:r>
        <w:rPr>
          <w:rFonts w:hint="eastAsia"/>
        </w:rPr>
        <w:t>一般消費者等の数の増加に係る事業所の名称及び所在地</w:t>
      </w:r>
    </w:p>
    <w:p w:rsidR="004A72D7" w:rsidRDefault="004A72D7">
      <w:pPr>
        <w:rPr>
          <w:rFonts w:ascii="ＭＳ 明朝" w:hAnsi="ＭＳ 明朝"/>
        </w:rPr>
      </w:pPr>
    </w:p>
    <w:p w:rsidR="004A72D7" w:rsidRDefault="004A72D7">
      <w:pPr>
        <w:rPr>
          <w:rFonts w:ascii="ＭＳ 明朝" w:hAnsi="ＭＳ 明朝"/>
        </w:rPr>
      </w:pPr>
    </w:p>
    <w:p w:rsidR="004A72D7" w:rsidRDefault="004A72D7">
      <w:pPr>
        <w:rPr>
          <w:rFonts w:ascii="ＭＳ 明朝" w:hAnsi="ＭＳ 明朝"/>
        </w:rPr>
      </w:pPr>
    </w:p>
    <w:p w:rsidR="004A72D7" w:rsidRDefault="004A72D7">
      <w:pPr>
        <w:rPr>
          <w:spacing w:val="16"/>
        </w:rPr>
      </w:pPr>
      <w:r>
        <w:rPr>
          <w:rFonts w:ascii="ＭＳ 明朝" w:hAnsi="ＭＳ 明朝"/>
        </w:rPr>
        <w:t>(</w:t>
      </w:r>
      <w:r>
        <w:rPr>
          <w:rFonts w:hint="eastAsia"/>
        </w:rPr>
        <w:t>備考</w:t>
      </w:r>
      <w:r>
        <w:rPr>
          <w:rFonts w:ascii="ＭＳ 明朝" w:hAnsi="ＭＳ 明朝"/>
        </w:rPr>
        <w:t>)</w:t>
      </w:r>
      <w:r>
        <w:t xml:space="preserve">  </w:t>
      </w:r>
      <w:r>
        <w:rPr>
          <w:rFonts w:hint="eastAsia"/>
        </w:rPr>
        <w:t>１</w:t>
      </w:r>
      <w:r>
        <w:t xml:space="preserve">  </w:t>
      </w:r>
      <w:r w:rsidR="0081006C">
        <w:rPr>
          <w:rFonts w:hint="eastAsia"/>
        </w:rPr>
        <w:t>この用紙の大きさは、日本産業</w:t>
      </w:r>
      <w:r>
        <w:rPr>
          <w:rFonts w:hint="eastAsia"/>
        </w:rPr>
        <w:t>規格Ａ４とすること。</w:t>
      </w:r>
    </w:p>
    <w:p w:rsidR="004A72D7" w:rsidRDefault="004A72D7">
      <w:pPr>
        <w:rPr>
          <w:spacing w:val="16"/>
        </w:rPr>
      </w:pPr>
      <w:r>
        <w:t xml:space="preserve">        </w:t>
      </w: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×印の項は記載しないこと。</w:t>
      </w:r>
    </w:p>
    <w:p w:rsidR="004A72D7" w:rsidRDefault="004A72D7">
      <w:pPr>
        <w:ind w:left="1050" w:hangingChars="500" w:hanging="1050"/>
      </w:pPr>
      <w:r>
        <w:t xml:space="preserve">       </w:t>
      </w:r>
    </w:p>
    <w:sectPr w:rsidR="004A72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B66" w:rsidRDefault="00794B66" w:rsidP="008172F2">
      <w:r>
        <w:separator/>
      </w:r>
    </w:p>
  </w:endnote>
  <w:endnote w:type="continuationSeparator" w:id="0">
    <w:p w:rsidR="00794B66" w:rsidRDefault="00794B66" w:rsidP="00817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B66" w:rsidRDefault="00794B66" w:rsidP="008172F2">
      <w:r>
        <w:separator/>
      </w:r>
    </w:p>
  </w:footnote>
  <w:footnote w:type="continuationSeparator" w:id="0">
    <w:p w:rsidR="00794B66" w:rsidRDefault="00794B66" w:rsidP="00817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F4B"/>
    <w:rsid w:val="00001673"/>
    <w:rsid w:val="000513A9"/>
    <w:rsid w:val="000D281E"/>
    <w:rsid w:val="001E6F4B"/>
    <w:rsid w:val="004A72D7"/>
    <w:rsid w:val="005D66A5"/>
    <w:rsid w:val="006C42D0"/>
    <w:rsid w:val="007170E3"/>
    <w:rsid w:val="00734EB6"/>
    <w:rsid w:val="00794B66"/>
    <w:rsid w:val="0081006C"/>
    <w:rsid w:val="008172F2"/>
    <w:rsid w:val="00E1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5861EBF"/>
  <w15:docId w15:val="{4969C488-3DD1-4EEE-AE0A-8C6B5BE61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72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172F2"/>
    <w:rPr>
      <w:kern w:val="2"/>
      <w:sz w:val="21"/>
      <w:szCs w:val="24"/>
    </w:rPr>
  </w:style>
  <w:style w:type="paragraph" w:styleId="a5">
    <w:name w:val="footer"/>
    <w:basedOn w:val="a"/>
    <w:link w:val="a6"/>
    <w:rsid w:val="008172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172F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265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堤　孝太朗</dc:creator>
  <cp:lastModifiedBy>FINE_User</cp:lastModifiedBy>
  <cp:revision>3</cp:revision>
  <dcterms:created xsi:type="dcterms:W3CDTF">2021-08-25T01:54:00Z</dcterms:created>
  <dcterms:modified xsi:type="dcterms:W3CDTF">2021-08-26T00:05:00Z</dcterms:modified>
</cp:coreProperties>
</file>