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D9" w:rsidRPr="0062092F" w:rsidRDefault="00F959D9" w:rsidP="00F959D9">
      <w:pPr>
        <w:widowControl/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記載例６（販売）</w:t>
      </w:r>
    </w:p>
    <w:p w:rsidR="00F959D9" w:rsidRDefault="00F959D9" w:rsidP="00F959D9">
      <w:pPr>
        <w:rPr>
          <w:rFonts w:ascii="ＭＳ 明朝" w:eastAsia="ＭＳ 明朝" w:hAnsi="ＭＳ 明朝"/>
        </w:rPr>
      </w:pPr>
    </w:p>
    <w:p w:rsidR="00F959D9" w:rsidRDefault="00E33D81" w:rsidP="00F959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F959D9">
        <w:rPr>
          <w:rFonts w:ascii="ＭＳ 明朝" w:eastAsia="ＭＳ 明朝" w:hAnsi="ＭＳ 明朝" w:hint="eastAsia"/>
        </w:rPr>
        <w:t>月以上の液化石油ガス販売の実務経験を証する書面</w:t>
      </w: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  <w:r w:rsidRPr="00F959D9">
        <w:rPr>
          <w:rFonts w:ascii="Times New Roman" w:eastAsia="ＭＳ 明朝" w:hAnsi="Times New Roman" w:cs="Times New Roman" w:hint="eastAsia"/>
          <w:sz w:val="22"/>
        </w:rPr>
        <w:t>１　販売に係る経験</w:t>
      </w:r>
    </w:p>
    <w:tbl>
      <w:tblPr>
        <w:tblW w:w="98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6"/>
        <w:gridCol w:w="5528"/>
      </w:tblGrid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従事した期間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従事した事業所（事業所名称　登録番号年月日</w:t>
            </w: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）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自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  <w:tr w:rsidR="00F959D9" w:rsidRPr="00F959D9" w:rsidTr="0097418A">
        <w:trPr>
          <w:trHeight w:val="402"/>
          <w:jc w:val="center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>至　　　　年　　　月　　　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9D9" w:rsidRPr="00F959D9" w:rsidRDefault="00F959D9" w:rsidP="0097418A">
            <w:pPr>
              <w:widowControl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959D9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</w:p>
        </w:tc>
      </w:tr>
    </w:tbl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jc w:val="center"/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F959D9" w:rsidRPr="00F959D9" w:rsidRDefault="00F959D9" w:rsidP="00F959D9">
      <w:pPr>
        <w:rPr>
          <w:rFonts w:ascii="Times New Roman" w:eastAsia="ＭＳ 明朝" w:hAnsi="Times New Roman" w:cs="Times New Roman"/>
          <w:sz w:val="22"/>
        </w:rPr>
      </w:pPr>
    </w:p>
    <w:p w:rsidR="00B939AF" w:rsidRPr="00F959D9" w:rsidRDefault="00B939AF">
      <w:pPr>
        <w:rPr>
          <w:rFonts w:ascii="Times New Roman" w:eastAsia="ＭＳ 明朝" w:hAnsi="Times New Roman" w:cs="Times New Roman"/>
          <w:sz w:val="22"/>
        </w:rPr>
      </w:pPr>
    </w:p>
    <w:sectPr w:rsidR="00B939AF" w:rsidRPr="00F959D9" w:rsidSect="00F959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81" w:rsidRDefault="00E33D81" w:rsidP="00E33D81">
      <w:r>
        <w:separator/>
      </w:r>
    </w:p>
  </w:endnote>
  <w:endnote w:type="continuationSeparator" w:id="0">
    <w:p w:rsidR="00E33D81" w:rsidRDefault="00E33D81" w:rsidP="00E3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81" w:rsidRDefault="00E33D81" w:rsidP="00E33D81">
      <w:r>
        <w:separator/>
      </w:r>
    </w:p>
  </w:footnote>
  <w:footnote w:type="continuationSeparator" w:id="0">
    <w:p w:rsidR="00E33D81" w:rsidRDefault="00E33D81" w:rsidP="00E3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D9"/>
    <w:rsid w:val="00B939AF"/>
    <w:rsid w:val="00E33D81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AE2B8"/>
  <w15:chartTrackingRefBased/>
  <w15:docId w15:val="{513BA54E-A5A1-43EF-9316-6B9B2A69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D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D81"/>
  </w:style>
  <w:style w:type="paragraph" w:styleId="a5">
    <w:name w:val="footer"/>
    <w:basedOn w:val="a"/>
    <w:link w:val="a6"/>
    <w:uiPriority w:val="99"/>
    <w:unhideWhenUsed/>
    <w:rsid w:val="00E3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2023-01-06T09:23:00Z</dcterms:created>
  <dcterms:modified xsi:type="dcterms:W3CDTF">2023-01-27T04:13:00Z</dcterms:modified>
</cp:coreProperties>
</file>