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23" w:rsidRDefault="00495423">
      <w:pPr>
        <w:rPr>
          <w:rFonts w:eastAsia="ＭＳ 明朝" w:hint="eastAsia"/>
          <w:kern w:val="0"/>
          <w:sz w:val="21"/>
        </w:rPr>
      </w:pPr>
      <w:bookmarkStart w:id="0" w:name="_GoBack"/>
      <w:bookmarkEnd w:id="0"/>
      <w:r>
        <w:rPr>
          <w:rFonts w:eastAsia="ＭＳ 明朝" w:hint="eastAsia"/>
          <w:kern w:val="0"/>
          <w:sz w:val="21"/>
        </w:rPr>
        <w:t>別記様式７</w:t>
      </w:r>
    </w:p>
    <w:p w:rsidR="00495423" w:rsidRDefault="00495423">
      <w:pPr>
        <w:jc w:val="center"/>
        <w:rPr>
          <w:rFonts w:eastAsia="ＭＳ ゴシック" w:hint="eastAsia"/>
          <w:sz w:val="24"/>
        </w:rPr>
      </w:pPr>
      <w:r>
        <w:rPr>
          <w:rFonts w:eastAsia="ＭＳ ゴシック" w:hint="eastAsia"/>
          <w:spacing w:val="24"/>
          <w:kern w:val="0"/>
          <w:sz w:val="24"/>
          <w:fitText w:val="4000" w:id="1736795136"/>
        </w:rPr>
        <w:t>ガス漏れ火災警報設備の概要</w:t>
      </w:r>
      <w:r>
        <w:rPr>
          <w:rFonts w:eastAsia="ＭＳ ゴシック" w:hint="eastAsia"/>
          <w:spacing w:val="8"/>
          <w:kern w:val="0"/>
          <w:sz w:val="24"/>
          <w:fitText w:val="4000" w:id="1736795136"/>
        </w:rPr>
        <w:t>表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49"/>
        <w:gridCol w:w="645"/>
        <w:gridCol w:w="386"/>
        <w:gridCol w:w="1334"/>
        <w:gridCol w:w="215"/>
        <w:gridCol w:w="731"/>
        <w:gridCol w:w="129"/>
        <w:gridCol w:w="430"/>
        <w:gridCol w:w="215"/>
        <w:gridCol w:w="173"/>
        <w:gridCol w:w="257"/>
        <w:gridCol w:w="430"/>
        <w:gridCol w:w="215"/>
        <w:gridCol w:w="431"/>
        <w:gridCol w:w="429"/>
        <w:gridCol w:w="1851"/>
      </w:tblGrid>
      <w:tr w:rsidR="00495423">
        <w:trPr>
          <w:cantSplit/>
          <w:trHeight w:val="465"/>
        </w:trPr>
        <w:tc>
          <w:tcPr>
            <w:tcW w:w="420" w:type="dxa"/>
            <w:vMerge w:val="restart"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検知機</w:t>
            </w:r>
          </w:p>
        </w:tc>
        <w:tc>
          <w:tcPr>
            <w:tcW w:w="2280" w:type="dxa"/>
            <w:gridSpan w:val="3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0"/>
                <w:kern w:val="0"/>
                <w:sz w:val="18"/>
                <w:fitText w:val="1400" w:id="1736795392"/>
              </w:rPr>
              <w:t>検知対象ガ</w:t>
            </w:r>
            <w:r>
              <w:rPr>
                <w:rFonts w:hint="eastAsia"/>
                <w:spacing w:val="6"/>
                <w:kern w:val="0"/>
                <w:sz w:val="18"/>
                <w:fitText w:val="1400" w:id="1736795392"/>
              </w:rPr>
              <w:t>ス</w:t>
            </w:r>
          </w:p>
        </w:tc>
        <w:tc>
          <w:tcPr>
            <w:tcW w:w="2280" w:type="dxa"/>
            <w:gridSpan w:val="3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空気より軽い都市ガス</w:t>
            </w:r>
          </w:p>
        </w:tc>
        <w:tc>
          <w:tcPr>
            <w:tcW w:w="2280" w:type="dxa"/>
            <w:gridSpan w:val="8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空気より重い都市ガス</w:t>
            </w:r>
          </w:p>
        </w:tc>
        <w:tc>
          <w:tcPr>
            <w:tcW w:w="2280" w:type="dxa"/>
            <w:gridSpan w:val="2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7"/>
                <w:kern w:val="0"/>
                <w:sz w:val="18"/>
                <w:fitText w:val="1400" w:id="1736795393"/>
              </w:rPr>
              <w:t>その他のも</w:t>
            </w:r>
            <w:r>
              <w:rPr>
                <w:rFonts w:hint="eastAsia"/>
                <w:spacing w:val="4"/>
                <w:kern w:val="0"/>
                <w:sz w:val="18"/>
                <w:fitText w:val="1400" w:id="1736795393"/>
              </w:rPr>
              <w:t>の</w:t>
            </w:r>
          </w:p>
        </w:tc>
      </w:tr>
      <w:tr w:rsidR="00495423">
        <w:trPr>
          <w:cantSplit/>
          <w:trHeight w:val="465"/>
        </w:trPr>
        <w:tc>
          <w:tcPr>
            <w:tcW w:w="420" w:type="dxa"/>
            <w:vMerge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　　　　　　　　数</w:t>
            </w:r>
          </w:p>
        </w:tc>
        <w:tc>
          <w:tcPr>
            <w:tcW w:w="2280" w:type="dxa"/>
            <w:gridSpan w:val="3"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個</w:t>
            </w:r>
          </w:p>
        </w:tc>
        <w:tc>
          <w:tcPr>
            <w:tcW w:w="2280" w:type="dxa"/>
            <w:gridSpan w:val="8"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個</w:t>
            </w:r>
          </w:p>
        </w:tc>
        <w:tc>
          <w:tcPr>
            <w:tcW w:w="2280" w:type="dxa"/>
            <w:gridSpan w:val="2"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個</w:t>
            </w:r>
          </w:p>
        </w:tc>
      </w:tr>
      <w:tr w:rsidR="00495423">
        <w:trPr>
          <w:cantSplit/>
          <w:trHeight w:val="816"/>
        </w:trPr>
        <w:tc>
          <w:tcPr>
            <w:tcW w:w="420" w:type="dxa"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中継器</w:t>
            </w:r>
          </w:p>
        </w:tc>
        <w:tc>
          <w:tcPr>
            <w:tcW w:w="9120" w:type="dxa"/>
            <w:gridSpan w:val="16"/>
            <w:tcBorders>
              <w:bottom w:val="single" w:sz="4" w:space="0" w:color="auto"/>
            </w:tcBorders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専用方法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495423" w:rsidRDefault="0049542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回線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個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電源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受信機供給方法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　　　　予備電源　　　　Ｖ　　　　　　　　ＡＨ</w:t>
            </w:r>
          </w:p>
          <w:p w:rsidR="00495423" w:rsidRDefault="0049542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その他の方法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495423">
        <w:trPr>
          <w:cantSplit/>
          <w:trHeight w:val="375"/>
        </w:trPr>
        <w:tc>
          <w:tcPr>
            <w:tcW w:w="420" w:type="dxa"/>
            <w:vMerge w:val="restart"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　信　機</w:t>
            </w:r>
          </w:p>
        </w:tc>
        <w:tc>
          <w:tcPr>
            <w:tcW w:w="1249" w:type="dxa"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3311" w:type="dxa"/>
            <w:gridSpan w:val="5"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型</w:t>
            </w:r>
          </w:p>
        </w:tc>
        <w:tc>
          <w:tcPr>
            <w:tcW w:w="1204" w:type="dxa"/>
            <w:gridSpan w:val="5"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回線数</w:t>
            </w:r>
          </w:p>
        </w:tc>
        <w:tc>
          <w:tcPr>
            <w:tcW w:w="3356" w:type="dxa"/>
            <w:gridSpan w:val="5"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／　　　　　　　　回線</w:t>
            </w:r>
          </w:p>
        </w:tc>
      </w:tr>
      <w:tr w:rsidR="00495423">
        <w:trPr>
          <w:cantSplit/>
          <w:trHeight w:val="375"/>
        </w:trPr>
        <w:tc>
          <w:tcPr>
            <w:tcW w:w="420" w:type="dxa"/>
            <w:vMerge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9" w:type="dxa"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附属装置</w:t>
            </w:r>
          </w:p>
        </w:tc>
        <w:tc>
          <w:tcPr>
            <w:tcW w:w="3311" w:type="dxa"/>
            <w:gridSpan w:val="5"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</w:p>
        </w:tc>
        <w:tc>
          <w:tcPr>
            <w:tcW w:w="1204" w:type="dxa"/>
            <w:gridSpan w:val="5"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附属回路</w:t>
            </w:r>
          </w:p>
        </w:tc>
        <w:tc>
          <w:tcPr>
            <w:tcW w:w="3356" w:type="dxa"/>
            <w:gridSpan w:val="5"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</w:p>
        </w:tc>
      </w:tr>
      <w:tr w:rsidR="00495423">
        <w:trPr>
          <w:cantSplit/>
          <w:trHeight w:val="375"/>
        </w:trPr>
        <w:tc>
          <w:tcPr>
            <w:tcW w:w="420" w:type="dxa"/>
            <w:vMerge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9" w:type="dxa"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予備電源</w:t>
            </w:r>
          </w:p>
        </w:tc>
        <w:tc>
          <w:tcPr>
            <w:tcW w:w="3311" w:type="dxa"/>
            <w:gridSpan w:val="5"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</w:t>
            </w:r>
            <w:r>
              <w:rPr>
                <w:rFonts w:hint="eastAsia"/>
                <w:sz w:val="18"/>
              </w:rPr>
              <w:t>V</w:t>
            </w: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rFonts w:hint="eastAsia"/>
                <w:sz w:val="18"/>
              </w:rPr>
              <w:t>AH</w:t>
            </w:r>
          </w:p>
        </w:tc>
        <w:tc>
          <w:tcPr>
            <w:tcW w:w="1204" w:type="dxa"/>
            <w:gridSpan w:val="5"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設置場所</w:t>
            </w:r>
          </w:p>
        </w:tc>
        <w:tc>
          <w:tcPr>
            <w:tcW w:w="3356" w:type="dxa"/>
            <w:gridSpan w:val="5"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階</w:t>
            </w:r>
          </w:p>
        </w:tc>
      </w:tr>
      <w:tr w:rsidR="00495423">
        <w:trPr>
          <w:cantSplit/>
          <w:trHeight w:val="375"/>
        </w:trPr>
        <w:tc>
          <w:tcPr>
            <w:tcW w:w="420" w:type="dxa"/>
            <w:vMerge w:val="restart"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　　　　　　源</w:t>
            </w:r>
          </w:p>
        </w:tc>
        <w:tc>
          <w:tcPr>
            <w:tcW w:w="1894" w:type="dxa"/>
            <w:gridSpan w:val="2"/>
            <w:vMerge w:val="restart"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常用電源</w:t>
            </w:r>
          </w:p>
        </w:tc>
        <w:tc>
          <w:tcPr>
            <w:tcW w:w="7226" w:type="dxa"/>
            <w:gridSpan w:val="14"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単相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三相　　　　　　　ＡＣ　　　　　　Ｖ　　　　　　　　電灯回路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動力回路</w:t>
            </w:r>
          </w:p>
        </w:tc>
      </w:tr>
      <w:tr w:rsidR="00495423">
        <w:trPr>
          <w:cantSplit/>
          <w:trHeight w:val="375"/>
        </w:trPr>
        <w:tc>
          <w:tcPr>
            <w:tcW w:w="420" w:type="dxa"/>
            <w:vMerge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ＤＣ　　Ｖ　　ＡＨ</w:t>
            </w:r>
          </w:p>
        </w:tc>
        <w:tc>
          <w:tcPr>
            <w:tcW w:w="1075" w:type="dxa"/>
            <w:gridSpan w:val="3"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充電方法</w:t>
            </w:r>
          </w:p>
        </w:tc>
        <w:tc>
          <w:tcPr>
            <w:tcW w:w="1720" w:type="dxa"/>
            <w:gridSpan w:val="6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トリクル　・　浮動</w:t>
            </w:r>
          </w:p>
        </w:tc>
        <w:tc>
          <w:tcPr>
            <w:tcW w:w="860" w:type="dxa"/>
            <w:gridSpan w:val="2"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851" w:type="dxa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　・　共用</w:t>
            </w:r>
          </w:p>
        </w:tc>
      </w:tr>
      <w:tr w:rsidR="00495423">
        <w:trPr>
          <w:cantSplit/>
          <w:trHeight w:val="375"/>
        </w:trPr>
        <w:tc>
          <w:tcPr>
            <w:tcW w:w="420" w:type="dxa"/>
            <w:vMerge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gridSpan w:val="2"/>
            <w:vMerge w:val="restart"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蓄電池設備</w:t>
            </w:r>
          </w:p>
          <w:p w:rsidR="00495423" w:rsidRDefault="00495423">
            <w:pPr>
              <w:rPr>
                <w:rFonts w:hint="eastAsia"/>
                <w:sz w:val="18"/>
              </w:rPr>
            </w:pPr>
          </w:p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ＤＣ　　Ｖ　　ＡＨ</w:t>
            </w:r>
          </w:p>
        </w:tc>
        <w:tc>
          <w:tcPr>
            <w:tcW w:w="1075" w:type="dxa"/>
            <w:gridSpan w:val="3"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充電方法</w:t>
            </w:r>
          </w:p>
        </w:tc>
        <w:tc>
          <w:tcPr>
            <w:tcW w:w="1720" w:type="dxa"/>
            <w:gridSpan w:val="6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トリクル　・　浮動</w:t>
            </w:r>
          </w:p>
        </w:tc>
        <w:tc>
          <w:tcPr>
            <w:tcW w:w="860" w:type="dxa"/>
            <w:gridSpan w:val="2"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851" w:type="dxa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　・　共用</w:t>
            </w:r>
          </w:p>
        </w:tc>
      </w:tr>
      <w:tr w:rsidR="00495423">
        <w:trPr>
          <w:cantSplit/>
          <w:trHeight w:val="375"/>
        </w:trPr>
        <w:tc>
          <w:tcPr>
            <w:tcW w:w="420" w:type="dxa"/>
            <w:vMerge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</w:p>
        </w:tc>
        <w:tc>
          <w:tcPr>
            <w:tcW w:w="1720" w:type="dxa"/>
            <w:gridSpan w:val="5"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インバーター出力</w:t>
            </w:r>
          </w:p>
        </w:tc>
        <w:tc>
          <w:tcPr>
            <w:tcW w:w="3786" w:type="dxa"/>
            <w:gridSpan w:val="7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ＶＡ</w:t>
            </w:r>
          </w:p>
        </w:tc>
      </w:tr>
      <w:tr w:rsidR="00495423">
        <w:trPr>
          <w:cantSplit/>
          <w:trHeight w:val="375"/>
        </w:trPr>
        <w:tc>
          <w:tcPr>
            <w:tcW w:w="420" w:type="dxa"/>
            <w:vMerge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226" w:type="dxa"/>
            <w:gridSpan w:val="14"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自家発電設備　　　　単相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三相　　　　ＡＣ　　　　　　Ｖ　　　　　　　ＫＶＡ</w:t>
            </w:r>
          </w:p>
        </w:tc>
      </w:tr>
      <w:tr w:rsidR="00495423">
        <w:trPr>
          <w:cantSplit/>
          <w:trHeight w:val="375"/>
        </w:trPr>
        <w:tc>
          <w:tcPr>
            <w:tcW w:w="420" w:type="dxa"/>
            <w:vMerge w:val="restart"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警　　報　　装　　置</w:t>
            </w:r>
          </w:p>
        </w:tc>
        <w:tc>
          <w:tcPr>
            <w:tcW w:w="1894" w:type="dxa"/>
            <w:gridSpan w:val="2"/>
            <w:vMerge w:val="restart"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音声警報装置</w:t>
            </w:r>
          </w:p>
        </w:tc>
        <w:tc>
          <w:tcPr>
            <w:tcW w:w="1935" w:type="dxa"/>
            <w:gridSpan w:val="3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増　幅　器　出　力</w:t>
            </w:r>
          </w:p>
        </w:tc>
        <w:tc>
          <w:tcPr>
            <w:tcW w:w="2365" w:type="dxa"/>
            <w:gridSpan w:val="7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スピーカー個数</w:t>
            </w:r>
          </w:p>
        </w:tc>
        <w:tc>
          <w:tcPr>
            <w:tcW w:w="2926" w:type="dxa"/>
            <w:gridSpan w:val="4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"/>
                <w:kern w:val="0"/>
                <w:sz w:val="18"/>
                <w:fitText w:val="2000" w:id="1736798464"/>
              </w:rPr>
              <w:t>非常用放送設備と兼</w:t>
            </w:r>
            <w:r>
              <w:rPr>
                <w:rFonts w:hint="eastAsia"/>
                <w:kern w:val="0"/>
                <w:sz w:val="18"/>
                <w:fitText w:val="2000" w:id="1736798464"/>
              </w:rPr>
              <w:t>用</w:t>
            </w:r>
          </w:p>
        </w:tc>
      </w:tr>
      <w:tr w:rsidR="00495423">
        <w:trPr>
          <w:cantSplit/>
          <w:trHeight w:val="375"/>
        </w:trPr>
        <w:tc>
          <w:tcPr>
            <w:tcW w:w="420" w:type="dxa"/>
            <w:vMerge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定格　　　　　　　Ｗ</w:t>
            </w:r>
          </w:p>
        </w:tc>
        <w:tc>
          <w:tcPr>
            <w:tcW w:w="2365" w:type="dxa"/>
            <w:gridSpan w:val="7"/>
            <w:vAlign w:val="center"/>
          </w:tcPr>
          <w:p w:rsidR="00495423" w:rsidRDefault="0049542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2926" w:type="dxa"/>
            <w:gridSpan w:val="4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　　・　　無</w:t>
            </w:r>
          </w:p>
        </w:tc>
      </w:tr>
      <w:tr w:rsidR="00495423">
        <w:trPr>
          <w:cantSplit/>
          <w:trHeight w:val="255"/>
        </w:trPr>
        <w:tc>
          <w:tcPr>
            <w:tcW w:w="420" w:type="dxa"/>
            <w:vMerge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gridSpan w:val="2"/>
            <w:vMerge w:val="restart"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ガス漏れ表示灯</w:t>
            </w:r>
          </w:p>
        </w:tc>
        <w:tc>
          <w:tcPr>
            <w:tcW w:w="3613" w:type="dxa"/>
            <w:gridSpan w:val="8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5"/>
                <w:kern w:val="0"/>
                <w:sz w:val="18"/>
                <w:fitText w:val="1800" w:id="1738234880"/>
              </w:rPr>
              <w:t>中継器附属のも</w:t>
            </w:r>
            <w:r>
              <w:rPr>
                <w:rFonts w:hint="eastAsia"/>
                <w:spacing w:val="2"/>
                <w:kern w:val="0"/>
                <w:sz w:val="18"/>
                <w:fitText w:val="1800" w:id="1738234880"/>
              </w:rPr>
              <w:t>の</w:t>
            </w:r>
          </w:p>
        </w:tc>
        <w:tc>
          <w:tcPr>
            <w:tcW w:w="3613" w:type="dxa"/>
            <w:gridSpan w:val="6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0"/>
                <w:kern w:val="0"/>
                <w:sz w:val="18"/>
                <w:fitText w:val="1600" w:id="1736798468"/>
              </w:rPr>
              <w:t>その他のも</w:t>
            </w:r>
            <w:r>
              <w:rPr>
                <w:rFonts w:hint="eastAsia"/>
                <w:spacing w:val="6"/>
                <w:kern w:val="0"/>
                <w:sz w:val="18"/>
                <w:fitText w:val="1600" w:id="1736798468"/>
              </w:rPr>
              <w:t>の</w:t>
            </w:r>
          </w:p>
        </w:tc>
      </w:tr>
      <w:tr w:rsidR="00495423">
        <w:trPr>
          <w:cantSplit/>
          <w:trHeight w:val="375"/>
        </w:trPr>
        <w:tc>
          <w:tcPr>
            <w:tcW w:w="420" w:type="dxa"/>
            <w:vMerge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3613" w:type="dxa"/>
            <w:gridSpan w:val="8"/>
            <w:vAlign w:val="center"/>
          </w:tcPr>
          <w:p w:rsidR="00495423" w:rsidRDefault="00495423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個　</w:t>
            </w:r>
          </w:p>
        </w:tc>
        <w:tc>
          <w:tcPr>
            <w:tcW w:w="3613" w:type="dxa"/>
            <w:gridSpan w:val="6"/>
            <w:vAlign w:val="center"/>
          </w:tcPr>
          <w:p w:rsidR="00495423" w:rsidRDefault="00495423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個　</w:t>
            </w:r>
          </w:p>
        </w:tc>
      </w:tr>
      <w:tr w:rsidR="00495423">
        <w:trPr>
          <w:cantSplit/>
          <w:trHeight w:val="132"/>
        </w:trPr>
        <w:tc>
          <w:tcPr>
            <w:tcW w:w="420" w:type="dxa"/>
            <w:vMerge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gridSpan w:val="2"/>
            <w:vMerge w:val="restart"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検知区域警報装置</w:t>
            </w:r>
          </w:p>
        </w:tc>
        <w:tc>
          <w:tcPr>
            <w:tcW w:w="3613" w:type="dxa"/>
            <w:gridSpan w:val="8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5"/>
                <w:kern w:val="0"/>
                <w:sz w:val="18"/>
                <w:fitText w:val="1800" w:id="1738234881"/>
              </w:rPr>
              <w:t>検知器附属のも</w:t>
            </w:r>
            <w:r>
              <w:rPr>
                <w:rFonts w:hint="eastAsia"/>
                <w:spacing w:val="2"/>
                <w:kern w:val="0"/>
                <w:sz w:val="18"/>
                <w:fitText w:val="1800" w:id="1738234881"/>
              </w:rPr>
              <w:t>の</w:t>
            </w:r>
          </w:p>
        </w:tc>
        <w:tc>
          <w:tcPr>
            <w:tcW w:w="3613" w:type="dxa"/>
            <w:gridSpan w:val="6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0"/>
                <w:kern w:val="0"/>
                <w:sz w:val="18"/>
                <w:fitText w:val="1600" w:id="1736798469"/>
              </w:rPr>
              <w:t>その他のも</w:t>
            </w:r>
            <w:r>
              <w:rPr>
                <w:rFonts w:hint="eastAsia"/>
                <w:spacing w:val="6"/>
                <w:kern w:val="0"/>
                <w:sz w:val="18"/>
                <w:fitText w:val="1600" w:id="1736798469"/>
              </w:rPr>
              <w:t>の</w:t>
            </w:r>
          </w:p>
        </w:tc>
      </w:tr>
      <w:tr w:rsidR="00495423">
        <w:trPr>
          <w:cantSplit/>
          <w:trHeight w:val="375"/>
        </w:trPr>
        <w:tc>
          <w:tcPr>
            <w:tcW w:w="420" w:type="dxa"/>
            <w:vMerge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</w:p>
        </w:tc>
        <w:tc>
          <w:tcPr>
            <w:tcW w:w="3613" w:type="dxa"/>
            <w:gridSpan w:val="8"/>
            <w:vAlign w:val="center"/>
          </w:tcPr>
          <w:p w:rsidR="00495423" w:rsidRDefault="00495423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個　</w:t>
            </w:r>
          </w:p>
        </w:tc>
        <w:tc>
          <w:tcPr>
            <w:tcW w:w="3613" w:type="dxa"/>
            <w:gridSpan w:val="6"/>
            <w:vAlign w:val="center"/>
          </w:tcPr>
          <w:p w:rsidR="00495423" w:rsidRDefault="00495423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個　</w:t>
            </w:r>
          </w:p>
        </w:tc>
      </w:tr>
      <w:tr w:rsidR="00495423">
        <w:trPr>
          <w:cantSplit/>
          <w:trHeight w:val="340"/>
        </w:trPr>
        <w:tc>
          <w:tcPr>
            <w:tcW w:w="420" w:type="dxa"/>
            <w:vMerge w:val="restart"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　　　　　　　線</w:t>
            </w:r>
          </w:p>
        </w:tc>
        <w:tc>
          <w:tcPr>
            <w:tcW w:w="1894" w:type="dxa"/>
            <w:gridSpan w:val="2"/>
            <w:tcBorders>
              <w:bottom w:val="nil"/>
            </w:tcBorders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常用電源回路</w:t>
            </w:r>
          </w:p>
        </w:tc>
        <w:tc>
          <w:tcPr>
            <w:tcW w:w="7226" w:type="dxa"/>
            <w:gridSpan w:val="14"/>
            <w:tcBorders>
              <w:bottom w:val="nil"/>
            </w:tcBorders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露出ケーブル・電線管露出・電線管埋設・その他（　　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495423">
        <w:trPr>
          <w:cantSplit/>
          <w:trHeight w:val="340"/>
        </w:trPr>
        <w:tc>
          <w:tcPr>
            <w:tcW w:w="420" w:type="dxa"/>
            <w:vMerge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非常電源回路</w:t>
            </w:r>
          </w:p>
        </w:tc>
        <w:tc>
          <w:tcPr>
            <w:tcW w:w="7226" w:type="dxa"/>
            <w:gridSpan w:val="14"/>
            <w:tcBorders>
              <w:top w:val="nil"/>
              <w:bottom w:val="nil"/>
            </w:tcBorders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耐火電線・電線管露出・電線管埋設・その他（</w:t>
            </w:r>
            <w:r>
              <w:rPr>
                <w:rFonts w:hint="eastAsia"/>
                <w:sz w:val="18"/>
              </w:rPr>
              <w:t xml:space="preserve">                            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495423">
        <w:trPr>
          <w:cantSplit/>
          <w:trHeight w:val="340"/>
        </w:trPr>
        <w:tc>
          <w:tcPr>
            <w:tcW w:w="420" w:type="dxa"/>
            <w:vMerge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検知器回路</w:t>
            </w:r>
          </w:p>
        </w:tc>
        <w:tc>
          <w:tcPr>
            <w:tcW w:w="7226" w:type="dxa"/>
            <w:gridSpan w:val="14"/>
            <w:tcBorders>
              <w:top w:val="nil"/>
              <w:bottom w:val="nil"/>
            </w:tcBorders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耐熱電線・電線管露出・電線管埋設・その他（</w:t>
            </w:r>
            <w:r>
              <w:rPr>
                <w:rFonts w:hint="eastAsia"/>
                <w:sz w:val="18"/>
              </w:rPr>
              <w:t xml:space="preserve">                            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495423">
        <w:trPr>
          <w:cantSplit/>
          <w:trHeight w:val="340"/>
        </w:trPr>
        <w:tc>
          <w:tcPr>
            <w:tcW w:w="420" w:type="dxa"/>
            <w:vMerge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警報装置回路</w:t>
            </w:r>
          </w:p>
        </w:tc>
        <w:tc>
          <w:tcPr>
            <w:tcW w:w="7226" w:type="dxa"/>
            <w:gridSpan w:val="14"/>
            <w:tcBorders>
              <w:top w:val="nil"/>
              <w:bottom w:val="nil"/>
            </w:tcBorders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耐熱電線・電線管露出・電線管埋設・その他（</w:t>
            </w:r>
            <w:r>
              <w:rPr>
                <w:rFonts w:hint="eastAsia"/>
                <w:sz w:val="18"/>
              </w:rPr>
              <w:t xml:space="preserve">                            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495423">
        <w:trPr>
          <w:cantSplit/>
          <w:trHeight w:val="34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その他の回路</w:t>
            </w:r>
          </w:p>
        </w:tc>
        <w:tc>
          <w:tcPr>
            <w:tcW w:w="7226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ＩＶ電線・露出ケーブル・電線管露出・電線管埋設・その他（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495423">
        <w:trPr>
          <w:cantSplit/>
          <w:trHeight w:val="1243"/>
        </w:trPr>
        <w:tc>
          <w:tcPr>
            <w:tcW w:w="420" w:type="dxa"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工事者区分</w:t>
            </w:r>
          </w:p>
        </w:tc>
        <w:tc>
          <w:tcPr>
            <w:tcW w:w="1894" w:type="dxa"/>
            <w:gridSpan w:val="2"/>
            <w:vAlign w:val="center"/>
          </w:tcPr>
          <w:p w:rsidR="00495423" w:rsidRDefault="00495423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電源及び配線</w:t>
            </w:r>
          </w:p>
        </w:tc>
        <w:tc>
          <w:tcPr>
            <w:tcW w:w="3225" w:type="dxa"/>
            <w:gridSpan w:val="6"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495423" w:rsidRDefault="0049542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機器取付</w:t>
            </w:r>
          </w:p>
        </w:tc>
        <w:tc>
          <w:tcPr>
            <w:tcW w:w="2926" w:type="dxa"/>
            <w:gridSpan w:val="4"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</w:p>
        </w:tc>
      </w:tr>
      <w:tr w:rsidR="00495423">
        <w:trPr>
          <w:cantSplit/>
          <w:trHeight w:val="375"/>
        </w:trPr>
        <w:tc>
          <w:tcPr>
            <w:tcW w:w="420" w:type="dxa"/>
            <w:vMerge w:val="restart"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製造者名</w:t>
            </w:r>
          </w:p>
        </w:tc>
        <w:tc>
          <w:tcPr>
            <w:tcW w:w="9120" w:type="dxa"/>
            <w:gridSpan w:val="16"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受信機製造会社</w:t>
            </w:r>
            <w:r>
              <w:rPr>
                <w:rFonts w:hint="eastAsia"/>
                <w:sz w:val="18"/>
              </w:rPr>
              <w:t xml:space="preserve">                      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型式番号</w:t>
            </w:r>
          </w:p>
        </w:tc>
      </w:tr>
      <w:tr w:rsidR="00495423">
        <w:trPr>
          <w:cantSplit/>
          <w:trHeight w:val="375"/>
        </w:trPr>
        <w:tc>
          <w:tcPr>
            <w:tcW w:w="420" w:type="dxa"/>
            <w:vMerge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20" w:type="dxa"/>
            <w:gridSpan w:val="16"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中継器製造会社</w:t>
            </w:r>
            <w:r>
              <w:rPr>
                <w:rFonts w:hint="eastAsia"/>
                <w:sz w:val="18"/>
              </w:rPr>
              <w:t xml:space="preserve">                                  </w:t>
            </w:r>
            <w:r>
              <w:rPr>
                <w:rFonts w:hint="eastAsia"/>
                <w:sz w:val="18"/>
              </w:rPr>
              <w:t xml:space="preserve">　型式番号</w:t>
            </w:r>
          </w:p>
        </w:tc>
      </w:tr>
      <w:tr w:rsidR="00495423">
        <w:trPr>
          <w:cantSplit/>
          <w:trHeight w:val="375"/>
        </w:trPr>
        <w:tc>
          <w:tcPr>
            <w:tcW w:w="420" w:type="dxa"/>
            <w:vMerge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20" w:type="dxa"/>
            <w:gridSpan w:val="16"/>
            <w:vAlign w:val="center"/>
          </w:tcPr>
          <w:p w:rsidR="00495423" w:rsidRDefault="0049542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検知機製造会社</w:t>
            </w:r>
          </w:p>
        </w:tc>
      </w:tr>
      <w:tr w:rsidR="00495423">
        <w:trPr>
          <w:cantSplit/>
          <w:trHeight w:val="1945"/>
        </w:trPr>
        <w:tc>
          <w:tcPr>
            <w:tcW w:w="420" w:type="dxa"/>
            <w:textDirection w:val="tbRlV"/>
            <w:vAlign w:val="center"/>
          </w:tcPr>
          <w:p w:rsidR="00495423" w:rsidRDefault="0049542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そ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他</w:t>
            </w:r>
          </w:p>
        </w:tc>
        <w:tc>
          <w:tcPr>
            <w:tcW w:w="9120" w:type="dxa"/>
            <w:gridSpan w:val="16"/>
          </w:tcPr>
          <w:p w:rsidR="00495423" w:rsidRDefault="00495423">
            <w:pPr>
              <w:rPr>
                <w:rFonts w:hint="eastAsia"/>
                <w:sz w:val="18"/>
              </w:rPr>
            </w:pPr>
          </w:p>
        </w:tc>
      </w:tr>
    </w:tbl>
    <w:p w:rsidR="00495423" w:rsidRDefault="00495423">
      <w:pPr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　この用紙の大きさは、日本</w:t>
      </w:r>
      <w:r w:rsidR="002938CF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495423" w:rsidRDefault="00495423">
      <w:pPr>
        <w:ind w:leftChars="135" w:left="270"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２　選択肢の併記してある欄は、該当事項を○印で囲むこと。</w:t>
      </w:r>
    </w:p>
    <w:sectPr w:rsidR="00495423">
      <w:pgSz w:w="11906" w:h="16838" w:code="9"/>
      <w:pgMar w:top="1134" w:right="1134" w:bottom="1134" w:left="1134" w:header="851" w:footer="992" w:gutter="0"/>
      <w:cols w:space="425"/>
      <w:docGrid w:type="lines" w:linePitch="27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DF" w:rsidRDefault="000340DF" w:rsidP="000340DF">
      <w:r>
        <w:separator/>
      </w:r>
    </w:p>
  </w:endnote>
  <w:endnote w:type="continuationSeparator" w:id="0">
    <w:p w:rsidR="000340DF" w:rsidRDefault="000340DF" w:rsidP="0003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DF" w:rsidRDefault="000340DF" w:rsidP="000340DF">
      <w:r>
        <w:separator/>
      </w:r>
    </w:p>
  </w:footnote>
  <w:footnote w:type="continuationSeparator" w:id="0">
    <w:p w:rsidR="000340DF" w:rsidRDefault="000340DF" w:rsidP="0003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6C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F"/>
    <w:rsid w:val="000340DF"/>
    <w:rsid w:val="002938CF"/>
    <w:rsid w:val="0049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19165F-0B21-4144-B021-F2A3BB32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0DF"/>
    <w:rPr>
      <w:rFonts w:eastAsia="ＭＳ Ｐ明朝"/>
      <w:kern w:val="2"/>
    </w:rPr>
  </w:style>
  <w:style w:type="paragraph" w:styleId="a5">
    <w:name w:val="footer"/>
    <w:basedOn w:val="a"/>
    <w:link w:val="a6"/>
    <w:uiPriority w:val="99"/>
    <w:unhideWhenUsed/>
    <w:rsid w:val="00034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0DF"/>
    <w:rPr>
      <w:rFonts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2025-03-10T10:05:00Z</dcterms:created>
  <dcterms:modified xsi:type="dcterms:W3CDTF">2025-03-10T10:05:00Z</dcterms:modified>
</cp:coreProperties>
</file>