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0F6C" w14:textId="4C4B9D9F" w:rsidR="00405DC9" w:rsidRPr="00730C57" w:rsidRDefault="004155C2" w:rsidP="004155C2">
      <w:pPr>
        <w:autoSpaceDE w:val="0"/>
        <w:autoSpaceDN w:val="0"/>
        <w:spacing w:line="300" w:lineRule="exact"/>
        <w:rPr>
          <w:rFonts w:ascii="UD デジタル 教科書体 NP" w:eastAsia="UD デジタル 教科書体 NP"/>
        </w:rPr>
      </w:pPr>
      <w:r>
        <w:rPr>
          <w:rFonts w:hint="eastAsia"/>
        </w:rPr>
        <w:t>【</w:t>
      </w:r>
      <w:r w:rsidRPr="00730C57">
        <w:rPr>
          <w:rFonts w:ascii="UD デジタル 教科書体 NP" w:eastAsia="UD デジタル 教科書体 NP" w:hint="eastAsia"/>
        </w:rPr>
        <w:t>様式</w:t>
      </w:r>
      <w:r w:rsidR="00730C57" w:rsidRPr="00730C57">
        <w:rPr>
          <w:rFonts w:ascii="UD デジタル 教科書体 NP" w:eastAsia="UD デジタル 教科書体 NP" w:hint="eastAsia"/>
        </w:rPr>
        <w:t>１</w:t>
      </w:r>
      <w:r w:rsidRPr="00730C57">
        <w:rPr>
          <w:rFonts w:ascii="UD デジタル 教科書体 NP" w:eastAsia="UD デジタル 教科書体 NP" w:hint="eastAsia"/>
        </w:rPr>
        <w:t>】</w:t>
      </w:r>
    </w:p>
    <w:p w14:paraId="76AC6F88" w14:textId="77777777" w:rsidR="00BD7D3C" w:rsidRPr="00730C57" w:rsidRDefault="00BD7D3C" w:rsidP="00BA48C4">
      <w:pPr>
        <w:spacing w:beforeLines="100" w:before="350"/>
        <w:jc w:val="right"/>
        <w:rPr>
          <w:rFonts w:ascii="UD デジタル 教科書体 NP" w:eastAsia="UD デジタル 教科書体 NP"/>
        </w:rPr>
      </w:pPr>
      <w:r w:rsidRPr="00730C57">
        <w:rPr>
          <w:rFonts w:ascii="UD デジタル 教科書体 NP" w:eastAsia="UD デジタル 教科書体 NP" w:hint="eastAsia"/>
        </w:rPr>
        <w:t>令和　　年　　月　　日</w:t>
      </w:r>
    </w:p>
    <w:p w14:paraId="7CE13D5E" w14:textId="77777777" w:rsidR="0057719A" w:rsidRDefault="0057719A" w:rsidP="0057719A">
      <w:pPr>
        <w:tabs>
          <w:tab w:val="center" w:pos="5046"/>
          <w:tab w:val="left" w:pos="9270"/>
        </w:tabs>
        <w:spacing w:before="180"/>
        <w:jc w:val="center"/>
        <w:rPr>
          <w:rFonts w:ascii="UD デジタル 教科書体 NP" w:eastAsia="UD デジタル 教科書体 NP" w:hAnsiTheme="majorEastAsia"/>
          <w:bCs/>
          <w:sz w:val="22"/>
          <w:lang w:val="ja-JP"/>
        </w:rPr>
      </w:pPr>
      <w:r w:rsidRPr="0057719A">
        <w:rPr>
          <w:rFonts w:ascii="UD デジタル 教科書体 NP" w:eastAsia="UD デジタル 教科書体 NP" w:hAnsiTheme="majorEastAsia" w:hint="eastAsia"/>
          <w:bCs/>
          <w:sz w:val="22"/>
          <w:lang w:val="ja-JP"/>
        </w:rPr>
        <w:t>「みなと100年公園」における民間活力導入に向けた</w:t>
      </w:r>
    </w:p>
    <w:p w14:paraId="63D24F79" w14:textId="701A7F90" w:rsidR="0057719A" w:rsidRPr="0057719A" w:rsidRDefault="0057719A" w:rsidP="0057719A">
      <w:pPr>
        <w:tabs>
          <w:tab w:val="center" w:pos="5046"/>
          <w:tab w:val="left" w:pos="9270"/>
        </w:tabs>
        <w:spacing w:before="180"/>
        <w:jc w:val="center"/>
        <w:rPr>
          <w:rFonts w:ascii="UD デジタル 教科書体 NP" w:eastAsia="UD デジタル 教科書体 NP" w:hAnsiTheme="majorEastAsia"/>
          <w:bCs/>
          <w:sz w:val="22"/>
          <w:lang w:val="ja-JP"/>
        </w:rPr>
      </w:pPr>
      <w:r w:rsidRPr="0057719A">
        <w:rPr>
          <w:rFonts w:ascii="UD デジタル 教科書体 NP" w:eastAsia="UD デジタル 教科書体 NP" w:hAnsiTheme="majorEastAsia" w:hint="eastAsia"/>
          <w:bCs/>
          <w:sz w:val="22"/>
          <w:lang w:val="ja-JP"/>
        </w:rPr>
        <w:t>マーケットサウンディング</w:t>
      </w:r>
    </w:p>
    <w:p w14:paraId="1449F61C" w14:textId="53A338DF" w:rsidR="00CB224F" w:rsidRPr="00730C57" w:rsidRDefault="00027578" w:rsidP="00BA48C4">
      <w:pPr>
        <w:spacing w:afterLines="100" w:after="350"/>
        <w:ind w:leftChars="1181" w:left="2678" w:rightChars="1180" w:right="2676"/>
        <w:jc w:val="distribute"/>
        <w:rPr>
          <w:rFonts w:ascii="UD デジタル 教科書体 NP" w:eastAsia="UD デジタル 教科書体 NP" w:hAnsi="HG創英角ｺﾞｼｯｸUB"/>
          <w:sz w:val="28"/>
          <w:szCs w:val="28"/>
        </w:rPr>
      </w:pPr>
      <w:r w:rsidRPr="00730C57">
        <w:rPr>
          <w:rFonts w:ascii="UD デジタル 教科書体 NP" w:eastAsia="UD デジタル 教科書体 NP" w:hAnsi="HG創英角ｺﾞｼｯｸUB" w:hint="eastAsia"/>
          <w:sz w:val="28"/>
          <w:szCs w:val="2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693"/>
        <w:gridCol w:w="6795"/>
      </w:tblGrid>
      <w:tr w:rsidR="003A7D83" w:rsidRPr="00730C57" w14:paraId="4B1BFA3E" w14:textId="77777777" w:rsidTr="007C1F78">
        <w:tc>
          <w:tcPr>
            <w:tcW w:w="2265" w:type="dxa"/>
            <w:gridSpan w:val="2"/>
            <w:shd w:val="clear" w:color="auto" w:fill="D9D9D9" w:themeFill="background1" w:themeFillShade="D9"/>
          </w:tcPr>
          <w:p w14:paraId="127AE31C" w14:textId="77777777" w:rsidR="003A7D83" w:rsidRPr="00730C57" w:rsidRDefault="003A7D83" w:rsidP="00CB224F">
            <w:pPr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法人名</w:t>
            </w:r>
          </w:p>
          <w:p w14:paraId="0C7B5C63" w14:textId="37C99E5A" w:rsidR="00513076" w:rsidRPr="00730C57" w:rsidRDefault="00513076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6795" w:type="dxa"/>
          </w:tcPr>
          <w:p w14:paraId="3A403895" w14:textId="77777777" w:rsidR="003A7D83" w:rsidRPr="00730C57" w:rsidRDefault="003A7D83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D27CE24" w14:textId="4CC7921B" w:rsidR="007C1F78" w:rsidRPr="00730C57" w:rsidRDefault="007C1F78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4641A" w:rsidRPr="00730C57" w14:paraId="06BFAD59" w14:textId="77777777" w:rsidTr="007C1F78">
        <w:tc>
          <w:tcPr>
            <w:tcW w:w="2265" w:type="dxa"/>
            <w:gridSpan w:val="2"/>
            <w:shd w:val="clear" w:color="auto" w:fill="D9D9D9" w:themeFill="background1" w:themeFillShade="D9"/>
          </w:tcPr>
          <w:p w14:paraId="64407D8A" w14:textId="6DD23469" w:rsidR="0014641A" w:rsidRPr="00730C57" w:rsidRDefault="0014641A" w:rsidP="00CB224F">
            <w:pPr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所在地</w:t>
            </w:r>
          </w:p>
        </w:tc>
        <w:tc>
          <w:tcPr>
            <w:tcW w:w="6795" w:type="dxa"/>
          </w:tcPr>
          <w:p w14:paraId="057E998A" w14:textId="77777777" w:rsidR="0014641A" w:rsidRPr="00730C57" w:rsidRDefault="0014641A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191CF3BF" w14:textId="728578F7" w:rsidR="004E1081" w:rsidRPr="00730C57" w:rsidRDefault="004E1081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007836" w:rsidRPr="00730C57" w14:paraId="083CC27D" w14:textId="77777777" w:rsidTr="00007836">
        <w:trPr>
          <w:trHeight w:val="573"/>
        </w:trPr>
        <w:tc>
          <w:tcPr>
            <w:tcW w:w="2265" w:type="dxa"/>
            <w:gridSpan w:val="2"/>
            <w:shd w:val="clear" w:color="auto" w:fill="D9D9D9" w:themeFill="background1" w:themeFillShade="D9"/>
          </w:tcPr>
          <w:p w14:paraId="38376759" w14:textId="223A9B44" w:rsidR="00007836" w:rsidRPr="00730C57" w:rsidRDefault="00177DC3" w:rsidP="00007836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代表者氏名</w:t>
            </w:r>
          </w:p>
        </w:tc>
        <w:tc>
          <w:tcPr>
            <w:tcW w:w="6795" w:type="dxa"/>
          </w:tcPr>
          <w:p w14:paraId="65E9A146" w14:textId="77777777" w:rsidR="00007836" w:rsidRPr="00730C57" w:rsidRDefault="00007836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3AA93400" w14:textId="14BB0633" w:rsidR="00007836" w:rsidRPr="00730C57" w:rsidRDefault="00007836" w:rsidP="00CB224F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0E4625" w:rsidRPr="00730C57" w14:paraId="58EBF5C3" w14:textId="77777777" w:rsidTr="0014641A">
        <w:tc>
          <w:tcPr>
            <w:tcW w:w="572" w:type="dxa"/>
            <w:vMerge w:val="restart"/>
            <w:shd w:val="clear" w:color="auto" w:fill="D9D9D9" w:themeFill="background1" w:themeFillShade="D9"/>
            <w:textDirection w:val="tbRlV"/>
          </w:tcPr>
          <w:p w14:paraId="4ADC7A8E" w14:textId="2792DDB2" w:rsidR="000E4625" w:rsidRPr="00730C57" w:rsidRDefault="00513076" w:rsidP="0014641A">
            <w:pPr>
              <w:ind w:left="113" w:right="113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担当者</w:t>
            </w:r>
            <w:r w:rsidR="0014641A" w:rsidRPr="00730C57">
              <w:rPr>
                <w:rFonts w:ascii="UD デジタル 教科書体 NP" w:eastAsia="UD デジタル 教科書体 NP" w:hint="eastAsia"/>
                <w:szCs w:val="21"/>
              </w:rPr>
              <w:t>連絡先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075679B9" w14:textId="28392598" w:rsidR="0014641A" w:rsidRPr="00730C57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所属</w:t>
            </w:r>
          </w:p>
        </w:tc>
        <w:tc>
          <w:tcPr>
            <w:tcW w:w="6795" w:type="dxa"/>
          </w:tcPr>
          <w:p w14:paraId="5A5A6545" w14:textId="6639A128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77DC3" w:rsidRPr="00730C57" w14:paraId="4DD25766" w14:textId="77777777" w:rsidTr="0014641A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1FEA5471" w14:textId="77777777" w:rsidR="00177DC3" w:rsidRPr="00730C57" w:rsidRDefault="00177DC3" w:rsidP="0014641A">
            <w:pPr>
              <w:ind w:left="113" w:right="113"/>
              <w:jc w:val="center"/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7BB631EA" w14:textId="56990E7A" w:rsidR="00177DC3" w:rsidRPr="00730C57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役職</w:t>
            </w:r>
          </w:p>
        </w:tc>
        <w:tc>
          <w:tcPr>
            <w:tcW w:w="6795" w:type="dxa"/>
          </w:tcPr>
          <w:p w14:paraId="17A5C70F" w14:textId="77777777" w:rsidR="00177DC3" w:rsidRPr="00730C57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77DC3" w:rsidRPr="00730C57" w14:paraId="39A2CE72" w14:textId="77777777" w:rsidTr="0014641A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79A141A4" w14:textId="77777777" w:rsidR="00177DC3" w:rsidRPr="00730C57" w:rsidRDefault="00177DC3" w:rsidP="0014641A">
            <w:pPr>
              <w:ind w:left="113" w:right="113"/>
              <w:jc w:val="center"/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3A60319B" w14:textId="3D4A9D72" w:rsidR="00177DC3" w:rsidRPr="00730C57" w:rsidRDefault="00177DC3" w:rsidP="00177DC3">
            <w:pPr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氏名</w:t>
            </w:r>
            <w:r w:rsidRPr="00177DC3">
              <w:rPr>
                <w:rFonts w:ascii="UD デジタル 教科書体 NP" w:eastAsia="UD デジタル 教科書体 NP" w:hint="eastAsia"/>
                <w:sz w:val="18"/>
                <w:szCs w:val="18"/>
              </w:rPr>
              <w:t>(ふりがな)</w:t>
            </w:r>
          </w:p>
        </w:tc>
        <w:tc>
          <w:tcPr>
            <w:tcW w:w="6795" w:type="dxa"/>
          </w:tcPr>
          <w:p w14:paraId="175BD90F" w14:textId="77777777" w:rsidR="00177DC3" w:rsidRPr="00730C57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177DC3" w:rsidRPr="00730C57" w14:paraId="3DD07B28" w14:textId="77777777" w:rsidTr="0014641A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1973134B" w14:textId="77777777" w:rsidR="00177DC3" w:rsidRPr="00730C57" w:rsidRDefault="00177DC3" w:rsidP="0014641A">
            <w:pPr>
              <w:ind w:left="113" w:right="113"/>
              <w:jc w:val="center"/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6EB7D446" w14:textId="1618C341" w:rsidR="00177DC3" w:rsidRPr="00730C57" w:rsidRDefault="00177DC3" w:rsidP="00177DC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所在地</w:t>
            </w:r>
            <w:r w:rsidRPr="00E33865">
              <w:rPr>
                <w:rFonts w:ascii="UD デジタル 教科書体 NP-R" w:eastAsia="UD デジタル 教科書体 NP-R" w:hint="eastAsia"/>
                <w:sz w:val="16"/>
                <w:szCs w:val="16"/>
                <w:vertAlign w:val="superscript"/>
              </w:rPr>
              <w:t>※１</w:t>
            </w:r>
          </w:p>
        </w:tc>
        <w:tc>
          <w:tcPr>
            <w:tcW w:w="6795" w:type="dxa"/>
          </w:tcPr>
          <w:p w14:paraId="1D576BD5" w14:textId="77777777" w:rsidR="00177DC3" w:rsidRPr="00730C57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0E4625" w:rsidRPr="00730C57" w14:paraId="2BBA8EC7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6F4010AE" w14:textId="77777777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07CCD10F" w14:textId="76C838F7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電話番号</w:t>
            </w:r>
          </w:p>
        </w:tc>
        <w:tc>
          <w:tcPr>
            <w:tcW w:w="6795" w:type="dxa"/>
          </w:tcPr>
          <w:p w14:paraId="6E50C5A0" w14:textId="308970DA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0E4625" w:rsidRPr="00730C57" w14:paraId="39A10772" w14:textId="77777777" w:rsidTr="007C1F78">
        <w:tc>
          <w:tcPr>
            <w:tcW w:w="572" w:type="dxa"/>
            <w:vMerge/>
            <w:shd w:val="clear" w:color="auto" w:fill="D9D9D9" w:themeFill="background1" w:themeFillShade="D9"/>
          </w:tcPr>
          <w:p w14:paraId="05C2E9B5" w14:textId="77777777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18C6A72" w14:textId="056F6B69" w:rsidR="000E4625" w:rsidRPr="00730C57" w:rsidRDefault="000E4625" w:rsidP="003A7D83">
            <w:pPr>
              <w:rPr>
                <w:rFonts w:ascii="UD デジタル 教科書体 NP" w:eastAsia="UD デジタル 教科書体 NP"/>
                <w:szCs w:val="21"/>
              </w:rPr>
            </w:pPr>
            <w:r w:rsidRPr="00730C57">
              <w:rPr>
                <w:rFonts w:ascii="UD デジタル 教科書体 NP" w:eastAsia="UD デジタル 教科書体 NP" w:hint="eastAsia"/>
                <w:szCs w:val="21"/>
              </w:rPr>
              <w:t>E-mail</w:t>
            </w:r>
          </w:p>
        </w:tc>
        <w:tc>
          <w:tcPr>
            <w:tcW w:w="6795" w:type="dxa"/>
          </w:tcPr>
          <w:p w14:paraId="7A4B6650" w14:textId="2FB7E0CB" w:rsidR="0014641A" w:rsidRPr="00730C57" w:rsidRDefault="0014641A" w:rsidP="0014641A">
            <w:pPr>
              <w:pStyle w:val="af"/>
              <w:ind w:leftChars="0" w:left="0"/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57719A" w:rsidRPr="00730C57" w14:paraId="1D9FB3F5" w14:textId="77777777" w:rsidTr="00177DC3">
        <w:tc>
          <w:tcPr>
            <w:tcW w:w="2265" w:type="dxa"/>
            <w:gridSpan w:val="2"/>
            <w:shd w:val="clear" w:color="auto" w:fill="D9D9D9" w:themeFill="background1" w:themeFillShade="D9"/>
          </w:tcPr>
          <w:p w14:paraId="2D921DF5" w14:textId="23C59317" w:rsidR="0057719A" w:rsidRPr="00730C57" w:rsidRDefault="0057719A" w:rsidP="003A7D8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参加者</w:t>
            </w:r>
            <w:r w:rsidR="00636B1E">
              <w:rPr>
                <w:rFonts w:ascii="UD デジタル 教科書体 NP" w:eastAsia="UD デジタル 教科書体 NP" w:hint="eastAsia"/>
                <w:szCs w:val="21"/>
              </w:rPr>
              <w:t>情報</w:t>
            </w:r>
            <w:r w:rsidR="00F51C3E">
              <w:rPr>
                <w:rFonts w:ascii="UD デジタル 教科書体 NP" w:eastAsia="UD デジタル 教科書体 NP" w:hint="eastAsia"/>
                <w:szCs w:val="21"/>
              </w:rPr>
              <w:t>の</w:t>
            </w:r>
            <w:r>
              <w:rPr>
                <w:rFonts w:ascii="UD デジタル 教科書体 NP" w:eastAsia="UD デジタル 教科書体 NP" w:hint="eastAsia"/>
                <w:szCs w:val="21"/>
              </w:rPr>
              <w:t>共有</w:t>
            </w:r>
            <w:r w:rsidR="00177DC3" w:rsidRPr="00E33865">
              <w:rPr>
                <w:rFonts w:ascii="UD デジタル 教科書体 NP-R" w:eastAsia="UD デジタル 教科書体 NP-R" w:hint="eastAsia"/>
                <w:sz w:val="16"/>
                <w:szCs w:val="16"/>
                <w:vertAlign w:val="superscript"/>
              </w:rPr>
              <w:t>※２</w:t>
            </w:r>
          </w:p>
        </w:tc>
        <w:tc>
          <w:tcPr>
            <w:tcW w:w="6795" w:type="dxa"/>
          </w:tcPr>
          <w:p w14:paraId="0F9DA6F1" w14:textId="504801D9" w:rsidR="00203F6C" w:rsidRDefault="00203F6C" w:rsidP="0057719A">
            <w:pPr>
              <w:rPr>
                <w:rFonts w:ascii="UD デジタル 教科書体 NP" w:eastAsia="UD デジタル 教科書体 NP"/>
                <w:szCs w:val="21"/>
              </w:rPr>
            </w:pPr>
            <w:r w:rsidRPr="00AF422C">
              <w:rPr>
                <w:rFonts w:ascii="UD デジタル 教科書体 NP" w:eastAsia="UD デジタル 教科書体 NP" w:hint="eastAsia"/>
                <w:szCs w:val="21"/>
              </w:rPr>
              <w:t>上記の内容を</w:t>
            </w:r>
            <w:r>
              <w:rPr>
                <w:rFonts w:ascii="UD デジタル 教科書体 NP" w:eastAsia="UD デジタル 教科書体 NP" w:hint="eastAsia"/>
                <w:szCs w:val="21"/>
              </w:rPr>
              <w:t>、同意された参加者間に限り共有することについて、</w:t>
            </w:r>
            <w:r w:rsidR="00696177">
              <w:rPr>
                <w:rFonts w:ascii="UD デジタル 教科書体 NP" w:eastAsia="UD デジタル 教科書体 NP" w:hint="eastAsia"/>
                <w:szCs w:val="21"/>
              </w:rPr>
              <w:t>次</w:t>
            </w:r>
            <w:r>
              <w:rPr>
                <w:rFonts w:ascii="UD デジタル 教科書体 NP" w:eastAsia="UD デジタル 教科書体 NP" w:hint="eastAsia"/>
                <w:szCs w:val="21"/>
              </w:rPr>
              <w:t>の選択肢からお選びください。</w:t>
            </w:r>
          </w:p>
          <w:p w14:paraId="5993FEB8" w14:textId="63AA1968" w:rsidR="0057719A" w:rsidRPr="0057719A" w:rsidRDefault="0057719A" w:rsidP="0057719A">
            <w:pPr>
              <w:rPr>
                <w:rFonts w:ascii="UD デジタル 教科書体 NP" w:eastAsia="UD デジタル 教科書体 NP"/>
                <w:szCs w:val="21"/>
              </w:rPr>
            </w:pPr>
            <w:r w:rsidRPr="0057719A">
              <w:rPr>
                <w:rFonts w:ascii="UD デジタル 教科書体 NP" w:eastAsia="UD デジタル 教科書体 NP" w:hint="eastAsia"/>
                <w:szCs w:val="21"/>
              </w:rPr>
              <w:t>□希望</w:t>
            </w:r>
            <w:r w:rsidR="00F51C3E">
              <w:rPr>
                <w:rFonts w:ascii="UD デジタル 教科書体 NP" w:eastAsia="UD デジタル 教科書体 NP" w:hint="eastAsia"/>
                <w:szCs w:val="21"/>
              </w:rPr>
              <w:t>する</w:t>
            </w:r>
            <w:r w:rsidRPr="0057719A">
              <w:rPr>
                <w:rFonts w:ascii="UD デジタル 教科書体 NP" w:eastAsia="UD デジタル 教科書体 NP" w:hint="eastAsia"/>
                <w:szCs w:val="21"/>
              </w:rPr>
              <w:t xml:space="preserve">　　□希望</w:t>
            </w:r>
            <w:r w:rsidR="00F51C3E">
              <w:rPr>
                <w:rFonts w:ascii="UD デジタル 教科書体 NP" w:eastAsia="UD デジタル 教科書体 NP" w:hint="eastAsia"/>
                <w:szCs w:val="21"/>
              </w:rPr>
              <w:t>しない</w:t>
            </w:r>
          </w:p>
        </w:tc>
      </w:tr>
      <w:tr w:rsidR="00177DC3" w:rsidRPr="00730C57" w14:paraId="7E844028" w14:textId="77777777" w:rsidTr="00177DC3">
        <w:trPr>
          <w:trHeight w:val="980"/>
        </w:trPr>
        <w:tc>
          <w:tcPr>
            <w:tcW w:w="2265" w:type="dxa"/>
            <w:gridSpan w:val="2"/>
            <w:shd w:val="clear" w:color="auto" w:fill="D9D9D9" w:themeFill="background1" w:themeFillShade="D9"/>
          </w:tcPr>
          <w:p w14:paraId="43CA4226" w14:textId="3C7E1036" w:rsidR="00177DC3" w:rsidRDefault="00177DC3" w:rsidP="003A7D8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連合体構成</w:t>
            </w:r>
            <w:r w:rsidRPr="00E33865">
              <w:rPr>
                <w:rFonts w:ascii="UD デジタル 教科書体 NP-R" w:eastAsia="UD デジタル 教科書体 NP-R" w:hint="eastAsia"/>
                <w:sz w:val="16"/>
                <w:szCs w:val="16"/>
                <w:vertAlign w:val="superscript"/>
              </w:rPr>
              <w:t>※３</w:t>
            </w:r>
          </w:p>
        </w:tc>
        <w:tc>
          <w:tcPr>
            <w:tcW w:w="6795" w:type="dxa"/>
          </w:tcPr>
          <w:p w14:paraId="41589621" w14:textId="77777777" w:rsidR="00177DC3" w:rsidRPr="0057719A" w:rsidRDefault="00177DC3" w:rsidP="0057719A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</w:tbl>
    <w:p w14:paraId="25394F60" w14:textId="5F5194D7" w:rsidR="00177DC3" w:rsidRDefault="00177DC3" w:rsidP="00177DC3">
      <w:pPr>
        <w:widowControl/>
        <w:jc w:val="left"/>
        <w:rPr>
          <w:rFonts w:ascii="UD デジタル 教科書体 NP-R" w:eastAsia="UD デジタル 教科書体 NP-R" w:hAnsi="HG丸ｺﾞｼｯｸM-PRO"/>
          <w:sz w:val="16"/>
          <w:szCs w:val="18"/>
        </w:rPr>
      </w:pPr>
      <w:r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 xml:space="preserve">※１　</w:t>
      </w: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法人</w:t>
      </w:r>
      <w:r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>所在地と異なる場合のみご記載ください。</w:t>
      </w:r>
    </w:p>
    <w:p w14:paraId="66CDFFB6" w14:textId="197CACFF" w:rsidR="00177DC3" w:rsidRPr="00177DC3" w:rsidRDefault="00177DC3" w:rsidP="00177DC3">
      <w:pPr>
        <w:widowControl/>
        <w:jc w:val="left"/>
        <w:rPr>
          <w:rFonts w:ascii="UD デジタル 教科書体 NP-R" w:eastAsia="UD デジタル 教科書体 NP-R" w:hAnsi="HG丸ｺﾞｼｯｸM-PRO"/>
          <w:sz w:val="16"/>
          <w:szCs w:val="18"/>
        </w:rPr>
      </w:pP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※２</w:t>
      </w:r>
      <w:r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 xml:space="preserve">　</w:t>
      </w:r>
      <w:r w:rsidR="00203F6C">
        <w:rPr>
          <w:rFonts w:ascii="UD デジタル 教科書体 NP-R" w:eastAsia="UD デジタル 教科書体 NP-R" w:hAnsi="HG丸ｺﾞｼｯｸM-PRO" w:hint="eastAsia"/>
          <w:sz w:val="16"/>
          <w:szCs w:val="18"/>
        </w:rPr>
        <w:t>参加者情報</w:t>
      </w:r>
      <w:r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>をリスト化</w:t>
      </w: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したうえで共有</w:t>
      </w:r>
      <w:r w:rsidR="00A66ECF">
        <w:rPr>
          <w:rFonts w:ascii="UD デジタル 教科書体 NP-R" w:eastAsia="UD デジタル 教科書体 NP-R" w:hAnsi="HG丸ｺﾞｼｯｸM-PRO" w:hint="eastAsia"/>
          <w:sz w:val="16"/>
          <w:szCs w:val="18"/>
        </w:rPr>
        <w:t>いた</w:t>
      </w: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します。</w:t>
      </w:r>
    </w:p>
    <w:p w14:paraId="22A6E839" w14:textId="45ED84C3" w:rsidR="00177DC3" w:rsidRPr="000F2C29" w:rsidRDefault="00177DC3" w:rsidP="00177DC3">
      <w:pPr>
        <w:widowControl/>
        <w:ind w:left="353" w:hangingChars="200" w:hanging="353"/>
        <w:jc w:val="left"/>
        <w:rPr>
          <w:rFonts w:ascii="UD デジタル 教科書体 NP-R" w:eastAsia="UD デジタル 教科書体 NP-R" w:hAnsi="HG丸ｺﾞｼｯｸM-PRO"/>
          <w:sz w:val="16"/>
          <w:szCs w:val="18"/>
        </w:rPr>
      </w:pP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※３　連合体にてお申込みの場合のみご記載ください。なお、この情報は参加者情報として共有されません。</w:t>
      </w:r>
    </w:p>
    <w:p w14:paraId="1EB36B7A" w14:textId="77777777" w:rsidR="000976DC" w:rsidRPr="00177DC3" w:rsidRDefault="000976DC">
      <w:pPr>
        <w:widowControl/>
        <w:jc w:val="left"/>
        <w:rPr>
          <w:rFonts w:ascii="UD デジタル 教科書体 NP" w:eastAsia="UD デジタル 教科書体 NP" w:hAnsi="HG丸ｺﾞｼｯｸM-PRO"/>
        </w:rPr>
      </w:pPr>
    </w:p>
    <w:sectPr w:rsidR="000976DC" w:rsidRPr="00177DC3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DCF"/>
    <w:multiLevelType w:val="hybridMultilevel"/>
    <w:tmpl w:val="D800F9E4"/>
    <w:lvl w:ilvl="0" w:tplc="1E0C03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45C84"/>
    <w:multiLevelType w:val="hybridMultilevel"/>
    <w:tmpl w:val="D42639C8"/>
    <w:lvl w:ilvl="0" w:tplc="6944C10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A7DF9"/>
    <w:multiLevelType w:val="hybridMultilevel"/>
    <w:tmpl w:val="F754D82A"/>
    <w:lvl w:ilvl="0" w:tplc="381E5CC2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315707">
    <w:abstractNumId w:val="3"/>
  </w:num>
  <w:num w:numId="2" w16cid:durableId="1364479806">
    <w:abstractNumId w:val="2"/>
  </w:num>
  <w:num w:numId="3" w16cid:durableId="1211527566">
    <w:abstractNumId w:val="1"/>
  </w:num>
  <w:num w:numId="4" w16cid:durableId="176109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07836"/>
    <w:rsid w:val="00025C70"/>
    <w:rsid w:val="00027578"/>
    <w:rsid w:val="00031385"/>
    <w:rsid w:val="00035583"/>
    <w:rsid w:val="00041A01"/>
    <w:rsid w:val="000427D7"/>
    <w:rsid w:val="00074B4A"/>
    <w:rsid w:val="000976DC"/>
    <w:rsid w:val="000A3767"/>
    <w:rsid w:val="000D4CCC"/>
    <w:rsid w:val="000D5526"/>
    <w:rsid w:val="000E4625"/>
    <w:rsid w:val="000F5D37"/>
    <w:rsid w:val="0010013A"/>
    <w:rsid w:val="00115854"/>
    <w:rsid w:val="0012541B"/>
    <w:rsid w:val="0014641A"/>
    <w:rsid w:val="0016474B"/>
    <w:rsid w:val="00175D7B"/>
    <w:rsid w:val="00177DC3"/>
    <w:rsid w:val="001A0B20"/>
    <w:rsid w:val="001B09DF"/>
    <w:rsid w:val="001B68E4"/>
    <w:rsid w:val="001D4F17"/>
    <w:rsid w:val="00203F6C"/>
    <w:rsid w:val="00225C1C"/>
    <w:rsid w:val="00251E4F"/>
    <w:rsid w:val="00267C1D"/>
    <w:rsid w:val="00275D97"/>
    <w:rsid w:val="00277F9D"/>
    <w:rsid w:val="00287D5E"/>
    <w:rsid w:val="002A093F"/>
    <w:rsid w:val="002B0372"/>
    <w:rsid w:val="002D3678"/>
    <w:rsid w:val="003029A2"/>
    <w:rsid w:val="00344DBA"/>
    <w:rsid w:val="003A7D83"/>
    <w:rsid w:val="003B5DE1"/>
    <w:rsid w:val="00405DC9"/>
    <w:rsid w:val="004155C2"/>
    <w:rsid w:val="004923ED"/>
    <w:rsid w:val="004E1081"/>
    <w:rsid w:val="00513076"/>
    <w:rsid w:val="0054196D"/>
    <w:rsid w:val="0057719A"/>
    <w:rsid w:val="005C4292"/>
    <w:rsid w:val="006116BD"/>
    <w:rsid w:val="006236CD"/>
    <w:rsid w:val="00636B1E"/>
    <w:rsid w:val="00645779"/>
    <w:rsid w:val="00686855"/>
    <w:rsid w:val="00696177"/>
    <w:rsid w:val="006D5D1A"/>
    <w:rsid w:val="00716560"/>
    <w:rsid w:val="00730C57"/>
    <w:rsid w:val="00735E5D"/>
    <w:rsid w:val="00747C7A"/>
    <w:rsid w:val="007510D8"/>
    <w:rsid w:val="007C1F78"/>
    <w:rsid w:val="00800314"/>
    <w:rsid w:val="008436C2"/>
    <w:rsid w:val="008858B0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66ECF"/>
    <w:rsid w:val="00A80BBB"/>
    <w:rsid w:val="00A83C6F"/>
    <w:rsid w:val="00A8679B"/>
    <w:rsid w:val="00AA53F1"/>
    <w:rsid w:val="00AA771D"/>
    <w:rsid w:val="00AF13C2"/>
    <w:rsid w:val="00AF1927"/>
    <w:rsid w:val="00AF422C"/>
    <w:rsid w:val="00B44CCD"/>
    <w:rsid w:val="00B5013E"/>
    <w:rsid w:val="00B72A6F"/>
    <w:rsid w:val="00BA2A8F"/>
    <w:rsid w:val="00BA48C4"/>
    <w:rsid w:val="00BC54C1"/>
    <w:rsid w:val="00BD7D3C"/>
    <w:rsid w:val="00C16C0C"/>
    <w:rsid w:val="00C30CDF"/>
    <w:rsid w:val="00C70F1E"/>
    <w:rsid w:val="00CB224F"/>
    <w:rsid w:val="00CB57D4"/>
    <w:rsid w:val="00D54A75"/>
    <w:rsid w:val="00DF44CD"/>
    <w:rsid w:val="00DF6FED"/>
    <w:rsid w:val="00E33865"/>
    <w:rsid w:val="00E76A11"/>
    <w:rsid w:val="00E82D9B"/>
    <w:rsid w:val="00E908A5"/>
    <w:rsid w:val="00EB368D"/>
    <w:rsid w:val="00ED40ED"/>
    <w:rsid w:val="00EE70AF"/>
    <w:rsid w:val="00F312C7"/>
    <w:rsid w:val="00F51C3E"/>
    <w:rsid w:val="00F72194"/>
    <w:rsid w:val="00FB5E24"/>
    <w:rsid w:val="00F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A36B-963C-475F-96C7-D8F0C159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33</cp:revision>
  <cp:lastPrinted>2026-06-11T02:08:00Z</cp:lastPrinted>
  <dcterms:created xsi:type="dcterms:W3CDTF">2022-03-25T11:20:00Z</dcterms:created>
  <dcterms:modified xsi:type="dcterms:W3CDTF">2026-06-18T01:54:00Z</dcterms:modified>
</cp:coreProperties>
</file>