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324" w:rsidRPr="0064286F" w:rsidRDefault="004A33FC" w:rsidP="0064286F">
      <w:pPr>
        <w:jc w:val="righ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64286F">
        <w:rPr>
          <w:rFonts w:asciiTheme="minorEastAsia" w:hAnsiTheme="minorEastAsia" w:hint="eastAsia"/>
          <w:sz w:val="24"/>
          <w:szCs w:val="24"/>
          <w:bdr w:val="single" w:sz="4" w:space="0" w:color="auto"/>
        </w:rPr>
        <w:t>別添１</w:t>
      </w:r>
    </w:p>
    <w:p w:rsidR="004A33FC" w:rsidRPr="0064286F" w:rsidRDefault="004A33FC" w:rsidP="0064286F">
      <w:pPr>
        <w:rPr>
          <w:rFonts w:asciiTheme="minorEastAsia" w:hAnsiTheme="minorEastAsia"/>
          <w:sz w:val="24"/>
          <w:szCs w:val="24"/>
        </w:rPr>
      </w:pPr>
    </w:p>
    <w:p w:rsidR="004A33FC" w:rsidRPr="0064286F" w:rsidRDefault="004A33FC" w:rsidP="0064286F">
      <w:pPr>
        <w:jc w:val="center"/>
        <w:rPr>
          <w:rFonts w:asciiTheme="minorEastAsia" w:hAnsiTheme="minorEastAsia"/>
          <w:sz w:val="24"/>
          <w:szCs w:val="24"/>
        </w:rPr>
      </w:pPr>
      <w:r w:rsidRPr="0064286F">
        <w:rPr>
          <w:rFonts w:asciiTheme="minorEastAsia" w:hAnsiTheme="minorEastAsia" w:hint="eastAsia"/>
          <w:sz w:val="24"/>
          <w:szCs w:val="24"/>
        </w:rPr>
        <w:t>監査結果報告書について</w:t>
      </w:r>
    </w:p>
    <w:p w:rsidR="006064A5" w:rsidRPr="0064286F" w:rsidRDefault="006064A5" w:rsidP="0064286F">
      <w:pPr>
        <w:rPr>
          <w:rFonts w:asciiTheme="minorEastAsia" w:hAnsiTheme="minorEastAsia"/>
          <w:sz w:val="24"/>
          <w:szCs w:val="24"/>
        </w:rPr>
      </w:pPr>
    </w:p>
    <w:p w:rsidR="0028781C" w:rsidRPr="0064286F" w:rsidRDefault="004E42A4" w:rsidP="0064286F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64286F">
        <w:rPr>
          <w:rFonts w:asciiTheme="minorEastAsia" w:hAnsiTheme="minorEastAsia" w:hint="eastAsia"/>
          <w:sz w:val="24"/>
          <w:szCs w:val="24"/>
        </w:rPr>
        <w:t>１　複数の</w:t>
      </w:r>
      <w:r w:rsidR="0028781C" w:rsidRPr="0064286F">
        <w:rPr>
          <w:rFonts w:asciiTheme="minorEastAsia" w:hAnsiTheme="minorEastAsia" w:hint="eastAsia"/>
          <w:sz w:val="24"/>
          <w:szCs w:val="24"/>
        </w:rPr>
        <w:t>認可</w:t>
      </w:r>
      <w:r w:rsidRPr="0064286F">
        <w:rPr>
          <w:rFonts w:asciiTheme="minorEastAsia" w:hAnsiTheme="minorEastAsia" w:hint="eastAsia"/>
          <w:sz w:val="24"/>
          <w:szCs w:val="24"/>
        </w:rPr>
        <w:t>保育所</w:t>
      </w:r>
      <w:r w:rsidR="0028781C" w:rsidRPr="0064286F">
        <w:rPr>
          <w:rFonts w:asciiTheme="minorEastAsia" w:hAnsiTheme="minorEastAsia" w:hint="eastAsia"/>
          <w:sz w:val="24"/>
          <w:szCs w:val="24"/>
        </w:rPr>
        <w:t>（認定こども園）</w:t>
      </w:r>
      <w:r w:rsidR="004A33FC" w:rsidRPr="0064286F">
        <w:rPr>
          <w:rFonts w:asciiTheme="minorEastAsia" w:hAnsiTheme="minorEastAsia" w:hint="eastAsia"/>
          <w:sz w:val="24"/>
          <w:szCs w:val="24"/>
        </w:rPr>
        <w:t>を運営している事業者につ</w:t>
      </w:r>
      <w:r w:rsidR="00440795" w:rsidRPr="0064286F">
        <w:rPr>
          <w:rFonts w:asciiTheme="minorEastAsia" w:hAnsiTheme="minorEastAsia" w:hint="eastAsia"/>
          <w:sz w:val="24"/>
          <w:szCs w:val="24"/>
        </w:rPr>
        <w:t>いては</w:t>
      </w:r>
      <w:r w:rsidR="00F90547">
        <w:rPr>
          <w:rFonts w:asciiTheme="minorEastAsia" w:hAnsiTheme="minorEastAsia" w:hint="eastAsia"/>
          <w:sz w:val="24"/>
          <w:szCs w:val="24"/>
        </w:rPr>
        <w:t>、</w:t>
      </w:r>
    </w:p>
    <w:p w:rsidR="0028781C" w:rsidRPr="0064286F" w:rsidRDefault="0028781C" w:rsidP="0064286F">
      <w:pPr>
        <w:ind w:leftChars="100" w:left="210"/>
        <w:rPr>
          <w:rFonts w:asciiTheme="majorEastAsia" w:eastAsiaTheme="majorEastAsia" w:hAnsiTheme="majorEastAsia"/>
          <w:sz w:val="24"/>
          <w:szCs w:val="24"/>
        </w:rPr>
      </w:pPr>
      <w:r w:rsidRPr="0064286F"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4E42A4" w:rsidRPr="0064286F">
        <w:rPr>
          <w:rFonts w:asciiTheme="majorEastAsia" w:eastAsiaTheme="majorEastAsia" w:hAnsiTheme="majorEastAsia" w:hint="eastAsia"/>
          <w:sz w:val="24"/>
          <w:szCs w:val="24"/>
        </w:rPr>
        <w:t>開設日が最も早い施設</w:t>
      </w:r>
    </w:p>
    <w:p w:rsidR="0028781C" w:rsidRPr="0064286F" w:rsidRDefault="0028781C" w:rsidP="0064286F">
      <w:pPr>
        <w:ind w:leftChars="100" w:left="210"/>
        <w:rPr>
          <w:rFonts w:asciiTheme="majorEastAsia" w:eastAsiaTheme="majorEastAsia" w:hAnsiTheme="majorEastAsia"/>
          <w:sz w:val="24"/>
          <w:szCs w:val="24"/>
        </w:rPr>
      </w:pPr>
      <w:r w:rsidRPr="0064286F"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4E42A4" w:rsidRPr="0064286F">
        <w:rPr>
          <w:rFonts w:asciiTheme="majorEastAsia" w:eastAsiaTheme="majorEastAsia" w:hAnsiTheme="majorEastAsia" w:hint="eastAsia"/>
          <w:sz w:val="24"/>
          <w:szCs w:val="24"/>
        </w:rPr>
        <w:t>開設日が最も新しい施設</w:t>
      </w:r>
    </w:p>
    <w:p w:rsidR="0064286F" w:rsidRDefault="00526EDB" w:rsidP="0064286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4286F">
        <w:rPr>
          <w:rFonts w:asciiTheme="minorEastAsia" w:hAnsiTheme="minorEastAsia" w:hint="eastAsia"/>
          <w:sz w:val="24"/>
          <w:szCs w:val="24"/>
        </w:rPr>
        <w:t>の</w:t>
      </w:r>
      <w:r w:rsidRPr="0064286F">
        <w:rPr>
          <w:rFonts w:asciiTheme="minorEastAsia" w:hAnsiTheme="minorEastAsia" w:hint="eastAsia"/>
          <w:sz w:val="24"/>
          <w:szCs w:val="24"/>
          <w:u w:val="single"/>
        </w:rPr>
        <w:t>２施設</w:t>
      </w:r>
      <w:r w:rsidR="0064286F" w:rsidRPr="0064286F">
        <w:rPr>
          <w:rFonts w:asciiTheme="minorEastAsia" w:hAnsiTheme="minorEastAsia" w:hint="eastAsia"/>
          <w:sz w:val="24"/>
          <w:szCs w:val="24"/>
          <w:u w:val="single"/>
        </w:rPr>
        <w:t>の監査結果報告書を両面印刷で</w:t>
      </w:r>
      <w:r w:rsidR="004E42A4" w:rsidRPr="0064286F">
        <w:rPr>
          <w:rFonts w:asciiTheme="minorEastAsia" w:hAnsiTheme="minorEastAsia" w:hint="eastAsia"/>
          <w:sz w:val="24"/>
          <w:szCs w:val="24"/>
          <w:u w:val="single"/>
        </w:rPr>
        <w:t>提出</w:t>
      </w:r>
      <w:r w:rsidR="004E42A4" w:rsidRPr="0064286F">
        <w:rPr>
          <w:rFonts w:asciiTheme="minorEastAsia" w:hAnsiTheme="minorEastAsia" w:hint="eastAsia"/>
          <w:sz w:val="24"/>
          <w:szCs w:val="24"/>
        </w:rPr>
        <w:t>してくだ</w:t>
      </w:r>
      <w:r w:rsidR="0028781C" w:rsidRPr="0064286F">
        <w:rPr>
          <w:rFonts w:asciiTheme="minorEastAsia" w:hAnsiTheme="minorEastAsia" w:hint="eastAsia"/>
          <w:sz w:val="24"/>
          <w:szCs w:val="24"/>
        </w:rPr>
        <w:t>さい</w:t>
      </w:r>
    </w:p>
    <w:p w:rsidR="0064286F" w:rsidRPr="0064286F" w:rsidRDefault="0028781C" w:rsidP="0064286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4286F">
        <w:rPr>
          <w:rFonts w:asciiTheme="minorEastAsia" w:hAnsiTheme="minorEastAsia" w:hint="eastAsia"/>
          <w:sz w:val="24"/>
          <w:szCs w:val="24"/>
        </w:rPr>
        <w:t>（開設日が同じ場合は</w:t>
      </w:r>
      <w:r w:rsidR="00F90547">
        <w:rPr>
          <w:rFonts w:asciiTheme="minorEastAsia" w:hAnsiTheme="minorEastAsia" w:hint="eastAsia"/>
          <w:sz w:val="24"/>
          <w:szCs w:val="24"/>
        </w:rPr>
        <w:t>、</w:t>
      </w:r>
      <w:r w:rsidRPr="0064286F">
        <w:rPr>
          <w:rFonts w:asciiTheme="minorEastAsia" w:hAnsiTheme="minorEastAsia" w:hint="eastAsia"/>
          <w:sz w:val="24"/>
          <w:szCs w:val="24"/>
        </w:rPr>
        <w:t>定員規模等が本計画と近いもの）。</w:t>
      </w:r>
    </w:p>
    <w:p w:rsidR="0064286F" w:rsidRDefault="0028781C" w:rsidP="0064286F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64286F">
        <w:rPr>
          <w:rFonts w:asciiTheme="minorEastAsia" w:hAnsiTheme="minorEastAsia" w:hint="eastAsia"/>
          <w:sz w:val="24"/>
          <w:szCs w:val="24"/>
        </w:rPr>
        <w:t xml:space="preserve">※　</w:t>
      </w:r>
      <w:r w:rsidR="004E42A4" w:rsidRPr="0064286F">
        <w:rPr>
          <w:rFonts w:asciiTheme="minorEastAsia" w:hAnsiTheme="minorEastAsia" w:hint="eastAsia"/>
          <w:sz w:val="24"/>
          <w:szCs w:val="24"/>
        </w:rPr>
        <w:t>ただし</w:t>
      </w:r>
      <w:r w:rsidR="00F90547">
        <w:rPr>
          <w:rFonts w:asciiTheme="minorEastAsia" w:hAnsiTheme="minorEastAsia" w:hint="eastAsia"/>
          <w:sz w:val="24"/>
          <w:szCs w:val="24"/>
        </w:rPr>
        <w:t>、</w:t>
      </w:r>
      <w:r w:rsidR="004E42A4" w:rsidRPr="0064286F">
        <w:rPr>
          <w:rFonts w:asciiTheme="minorEastAsia" w:hAnsiTheme="minorEastAsia" w:hint="eastAsia"/>
          <w:sz w:val="24"/>
          <w:szCs w:val="24"/>
        </w:rPr>
        <w:t>福岡市内で２施設以上運営している場合は</w:t>
      </w:r>
      <w:r w:rsidR="00F90547">
        <w:rPr>
          <w:rFonts w:asciiTheme="minorEastAsia" w:hAnsiTheme="minorEastAsia" w:hint="eastAsia"/>
          <w:sz w:val="24"/>
          <w:szCs w:val="24"/>
        </w:rPr>
        <w:t>、</w:t>
      </w:r>
      <w:r w:rsidR="004E42A4" w:rsidRPr="0064286F">
        <w:rPr>
          <w:rFonts w:asciiTheme="minorEastAsia" w:hAnsiTheme="minorEastAsia" w:hint="eastAsia"/>
          <w:sz w:val="24"/>
          <w:szCs w:val="24"/>
        </w:rPr>
        <w:t>市内で開設日が最も早い施設と開設日が最も新しい施設について</w:t>
      </w:r>
      <w:r w:rsidRPr="0064286F">
        <w:rPr>
          <w:rFonts w:asciiTheme="minorEastAsia" w:hAnsiTheme="minorEastAsia" w:hint="eastAsia"/>
          <w:sz w:val="24"/>
          <w:szCs w:val="24"/>
        </w:rPr>
        <w:t>提出してください。</w:t>
      </w:r>
    </w:p>
    <w:p w:rsidR="004E42A4" w:rsidRDefault="0064286F" w:rsidP="0064286F">
      <w:pPr>
        <w:ind w:leftChars="200" w:left="420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福岡市内で</w:t>
      </w:r>
      <w:r w:rsidR="004E42A4" w:rsidRPr="0064286F">
        <w:rPr>
          <w:rFonts w:asciiTheme="minorEastAsia" w:hAnsiTheme="minorEastAsia" w:hint="eastAsia"/>
          <w:sz w:val="24"/>
          <w:szCs w:val="24"/>
        </w:rPr>
        <w:t>１施設のみ運営している</w:t>
      </w:r>
      <w:r w:rsidR="0028781C" w:rsidRPr="0064286F">
        <w:rPr>
          <w:rFonts w:asciiTheme="minorEastAsia" w:hAnsiTheme="minorEastAsia" w:hint="eastAsia"/>
          <w:sz w:val="24"/>
          <w:szCs w:val="24"/>
        </w:rPr>
        <w:t>場合は最も新しい施設に代えて提出してください。</w:t>
      </w:r>
    </w:p>
    <w:p w:rsidR="00A24E36" w:rsidRPr="0064286F" w:rsidRDefault="00A24E36" w:rsidP="0064286F">
      <w:pPr>
        <w:ind w:leftChars="200" w:left="420" w:firstLineChars="100" w:firstLine="240"/>
        <w:rPr>
          <w:rFonts w:asciiTheme="minorEastAsia" w:hAnsiTheme="minorEastAsia"/>
          <w:sz w:val="24"/>
          <w:szCs w:val="24"/>
        </w:rPr>
      </w:pPr>
    </w:p>
    <w:p w:rsidR="0028781C" w:rsidRPr="00A24E36" w:rsidRDefault="0064286F" w:rsidP="00A24E36">
      <w:pPr>
        <w:spacing w:line="300" w:lineRule="exact"/>
        <w:rPr>
          <w:rFonts w:asciiTheme="minorEastAsia" w:hAnsiTheme="minorEastAsia"/>
          <w:szCs w:val="21"/>
        </w:rPr>
      </w:pPr>
      <w:r w:rsidRPr="00A24E36">
        <w:rPr>
          <w:rFonts w:asciiTheme="minorEastAsia" w:hAnsiTheme="minorEastAsia" w:hint="eastAsia"/>
          <w:szCs w:val="21"/>
        </w:rPr>
        <w:t>【提出例】</w:t>
      </w:r>
    </w:p>
    <w:p w:rsidR="0064286F" w:rsidRPr="00A24E36" w:rsidRDefault="0064286F" w:rsidP="00A24E36">
      <w:pPr>
        <w:spacing w:line="300" w:lineRule="exact"/>
        <w:ind w:left="420" w:hangingChars="200" w:hanging="420"/>
        <w:rPr>
          <w:rFonts w:asciiTheme="majorEastAsia" w:eastAsiaTheme="majorEastAsia" w:hAnsiTheme="majorEastAsia"/>
          <w:szCs w:val="21"/>
        </w:rPr>
      </w:pPr>
      <w:r w:rsidRPr="00A24E36">
        <w:rPr>
          <w:rFonts w:asciiTheme="minorEastAsia" w:hAnsiTheme="minorEastAsia" w:hint="eastAsia"/>
          <w:szCs w:val="21"/>
        </w:rPr>
        <w:t xml:space="preserve">　</w:t>
      </w:r>
      <w:r w:rsidRPr="00A24E36">
        <w:rPr>
          <w:rFonts w:asciiTheme="majorEastAsia" w:eastAsiaTheme="majorEastAsia" w:hAnsiTheme="majorEastAsia" w:hint="eastAsia"/>
          <w:szCs w:val="21"/>
        </w:rPr>
        <w:t>①開設日が最も早い施設と最も新しい施設</w:t>
      </w:r>
    </w:p>
    <w:tbl>
      <w:tblPr>
        <w:tblW w:w="547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1026"/>
        <w:gridCol w:w="2205"/>
        <w:gridCol w:w="1009"/>
      </w:tblGrid>
      <w:tr w:rsidR="0064286F" w:rsidRPr="00A24E36" w:rsidTr="0064286F">
        <w:trPr>
          <w:trHeight w:val="329"/>
        </w:trPr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施設名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所在地</w:t>
            </w:r>
          </w:p>
        </w:tc>
        <w:tc>
          <w:tcPr>
            <w:tcW w:w="2205" w:type="dxa"/>
            <w:shd w:val="clear" w:color="auto" w:fill="F2F2F2" w:themeFill="background1" w:themeFillShade="F2"/>
            <w:vAlign w:val="center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開設日</w:t>
            </w:r>
          </w:p>
        </w:tc>
        <w:tc>
          <w:tcPr>
            <w:tcW w:w="1009" w:type="dxa"/>
            <w:shd w:val="clear" w:color="auto" w:fill="F2F2F2" w:themeFill="background1" w:themeFillShade="F2"/>
            <w:vAlign w:val="center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定員</w:t>
            </w:r>
          </w:p>
        </w:tc>
      </w:tr>
      <w:tr w:rsidR="0064286F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A保育園</w:t>
            </w:r>
          </w:p>
        </w:tc>
        <w:tc>
          <w:tcPr>
            <w:tcW w:w="1026" w:type="dxa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福岡市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昭和50年４月１日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64286F" w:rsidRPr="00A24E36" w:rsidRDefault="00A24E36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7FC0B5" wp14:editId="791098EC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-7620</wp:posOffset>
                      </wp:positionV>
                      <wp:extent cx="2933065" cy="294005"/>
                      <wp:effectExtent l="0" t="0" r="14605" b="2286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33065" cy="294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 w="19050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4286F" w:rsidRDefault="0064286F" w:rsidP="0064286F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CF30B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A保育園とC保育園の</w:t>
                                  </w:r>
                                </w:p>
                                <w:p w:rsidR="0064286F" w:rsidRPr="00CF30BB" w:rsidRDefault="0064286F" w:rsidP="0064286F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CF30B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監査結果報告書を提出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7FC0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65.8pt;margin-top:-.6pt;width:230.95pt;height:23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" fillcolor="blue" strokecolor="#8db3e2 [1311]" strokeweight="1.5pt">
                      <v:textbox style="mso-fit-shape-to-text:t">
                        <w:txbxContent>
                          <w:p w:rsidR="0064286F" w:rsidRDefault="0064286F" w:rsidP="0064286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CF30B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A保育園とC保育園の</w:t>
                            </w:r>
                          </w:p>
                          <w:p w:rsidR="0064286F" w:rsidRPr="00CF30BB" w:rsidRDefault="0064286F" w:rsidP="0064286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CF30B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監査結果報告書を提出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4E36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3E39AD" wp14:editId="65378A12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15875</wp:posOffset>
                      </wp:positionV>
                      <wp:extent cx="229235" cy="545465"/>
                      <wp:effectExtent l="0" t="0" r="18415" b="26035"/>
                      <wp:wrapNone/>
                      <wp:docPr id="2" name="右中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235" cy="5454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DBEA5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2" o:spid="_x0000_s1026" type="#_x0000_t88" style="position:absolute;left:0;text-align:left;margin-left:47.8pt;margin-top:1.25pt;width:18.05pt;height:4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" adj="756" strokecolor="blue"/>
                  </w:pict>
                </mc:Fallback>
              </mc:AlternateContent>
            </w:r>
            <w:r w:rsidR="0064286F" w:rsidRPr="00A24E36">
              <w:rPr>
                <w:rFonts w:asciiTheme="minorEastAsia" w:hAnsiTheme="minorEastAsia" w:hint="eastAsia"/>
                <w:szCs w:val="21"/>
              </w:rPr>
              <w:t>120名</w:t>
            </w:r>
          </w:p>
        </w:tc>
      </w:tr>
      <w:tr w:rsidR="0064286F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B保育園</w:t>
            </w:r>
          </w:p>
        </w:tc>
        <w:tc>
          <w:tcPr>
            <w:tcW w:w="1026" w:type="dxa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福岡市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昭和60年４月１日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120名</w:t>
            </w:r>
          </w:p>
        </w:tc>
      </w:tr>
      <w:tr w:rsidR="0064286F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C保育園</w:t>
            </w:r>
          </w:p>
        </w:tc>
        <w:tc>
          <w:tcPr>
            <w:tcW w:w="1026" w:type="dxa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福岡市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平成20年４月１日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120名</w:t>
            </w:r>
          </w:p>
        </w:tc>
      </w:tr>
    </w:tbl>
    <w:p w:rsidR="0064286F" w:rsidRPr="00A24E36" w:rsidRDefault="0064286F" w:rsidP="00A24E36">
      <w:pPr>
        <w:spacing w:line="300" w:lineRule="exact"/>
        <w:ind w:left="420" w:hangingChars="200" w:hanging="420"/>
        <w:rPr>
          <w:szCs w:val="21"/>
        </w:rPr>
      </w:pPr>
    </w:p>
    <w:p w:rsidR="0064286F" w:rsidRPr="00A24E36" w:rsidRDefault="0064286F" w:rsidP="00A24E36">
      <w:pPr>
        <w:spacing w:line="300" w:lineRule="exact"/>
        <w:ind w:left="420" w:hangingChars="200" w:hanging="420"/>
        <w:rPr>
          <w:rFonts w:asciiTheme="majorEastAsia" w:eastAsiaTheme="majorEastAsia" w:hAnsiTheme="majorEastAsia"/>
          <w:szCs w:val="21"/>
        </w:rPr>
      </w:pPr>
      <w:r w:rsidRPr="00A24E36">
        <w:rPr>
          <w:rFonts w:asciiTheme="minorEastAsia" w:hAnsiTheme="minorEastAsia" w:hint="eastAsia"/>
          <w:szCs w:val="21"/>
        </w:rPr>
        <w:t xml:space="preserve">　</w:t>
      </w:r>
      <w:r w:rsidRPr="00A24E36">
        <w:rPr>
          <w:rFonts w:asciiTheme="majorEastAsia" w:eastAsiaTheme="majorEastAsia" w:hAnsiTheme="majorEastAsia" w:hint="eastAsia"/>
          <w:szCs w:val="21"/>
        </w:rPr>
        <w:t>②福岡市内で２施設以上運営している場合</w:t>
      </w:r>
    </w:p>
    <w:tbl>
      <w:tblPr>
        <w:tblW w:w="547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1026"/>
        <w:gridCol w:w="2205"/>
        <w:gridCol w:w="1009"/>
      </w:tblGrid>
      <w:tr w:rsidR="0064286F" w:rsidRPr="00A24E36" w:rsidTr="00437AC7">
        <w:trPr>
          <w:trHeight w:val="329"/>
        </w:trPr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施設名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所在地</w:t>
            </w:r>
          </w:p>
        </w:tc>
        <w:tc>
          <w:tcPr>
            <w:tcW w:w="2205" w:type="dxa"/>
            <w:shd w:val="clear" w:color="auto" w:fill="F2F2F2" w:themeFill="background1" w:themeFillShade="F2"/>
            <w:vAlign w:val="center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開設日</w:t>
            </w:r>
          </w:p>
        </w:tc>
        <w:tc>
          <w:tcPr>
            <w:tcW w:w="1009" w:type="dxa"/>
            <w:shd w:val="clear" w:color="auto" w:fill="F2F2F2" w:themeFill="background1" w:themeFillShade="F2"/>
            <w:vAlign w:val="center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定員</w:t>
            </w:r>
          </w:p>
        </w:tc>
      </w:tr>
      <w:tr w:rsidR="0064286F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A保育園</w:t>
            </w:r>
          </w:p>
        </w:tc>
        <w:tc>
          <w:tcPr>
            <w:tcW w:w="1026" w:type="dxa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小郡市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昭和50年４月１日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90名</w:t>
            </w:r>
          </w:p>
        </w:tc>
      </w:tr>
      <w:tr w:rsidR="0064286F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B保育園</w:t>
            </w:r>
          </w:p>
        </w:tc>
        <w:tc>
          <w:tcPr>
            <w:tcW w:w="1026" w:type="dxa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24E36">
              <w:rPr>
                <w:rFonts w:asciiTheme="majorEastAsia" w:eastAsiaTheme="majorEastAsia" w:hAnsiTheme="majorEastAsia" w:hint="eastAsia"/>
                <w:szCs w:val="21"/>
              </w:rPr>
              <w:t>福岡市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昭和55年４月１日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64286F" w:rsidRPr="00A24E36" w:rsidRDefault="00A24E36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E7358A" wp14:editId="00FDBEC9">
                      <wp:simplePos x="0" y="0"/>
                      <wp:positionH relativeFrom="column">
                        <wp:posOffset>836930</wp:posOffset>
                      </wp:positionH>
                      <wp:positionV relativeFrom="paragraph">
                        <wp:posOffset>76835</wp:posOffset>
                      </wp:positionV>
                      <wp:extent cx="2933065" cy="294005"/>
                      <wp:effectExtent l="0" t="0" r="14605" b="2286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33065" cy="294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 w="19050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4286F" w:rsidRDefault="0064286F" w:rsidP="0064286F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B</w:t>
                                  </w:r>
                                  <w:r w:rsidRPr="00CF30B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保育園と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E</w:t>
                                  </w:r>
                                  <w:r w:rsidRPr="00CF30B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保育園の</w:t>
                                  </w:r>
                                </w:p>
                                <w:p w:rsidR="0064286F" w:rsidRPr="00CF30BB" w:rsidRDefault="0064286F" w:rsidP="0064286F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CF30B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監査結果報告書を提出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7358A" id="テキスト ボックス 1" o:spid="_x0000_s1027" type="#_x0000_t202" style="position:absolute;left:0;text-align:left;margin-left:65.9pt;margin-top:6.05pt;width:230.95pt;height:23.1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" fillcolor="blue" strokecolor="#8db3e2 [1311]" strokeweight="1.5pt">
                      <v:textbox style="mso-fit-shape-to-text:t">
                        <w:txbxContent>
                          <w:p w:rsidR="0064286F" w:rsidRDefault="0064286F" w:rsidP="0064286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B</w:t>
                            </w:r>
                            <w:r w:rsidRPr="00CF30B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保育園と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E</w:t>
                            </w:r>
                            <w:r w:rsidRPr="00CF30B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保育園の</w:t>
                            </w:r>
                          </w:p>
                          <w:p w:rsidR="0064286F" w:rsidRPr="00CF30BB" w:rsidRDefault="0064286F" w:rsidP="0064286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CF30B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監査結果報告書を提出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4E36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F5F020" wp14:editId="2709E01B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96520</wp:posOffset>
                      </wp:positionV>
                      <wp:extent cx="177165" cy="603250"/>
                      <wp:effectExtent l="0" t="0" r="13335" b="25400"/>
                      <wp:wrapNone/>
                      <wp:docPr id="4" name="右中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" cy="60325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CF383" id="右中かっこ 4" o:spid="_x0000_s1026" type="#_x0000_t88" style="position:absolute;left:0;text-align:left;margin-left:51.8pt;margin-top:7.6pt;width:13.95pt;height:4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" adj="529" strokecolor="blue"/>
                  </w:pict>
                </mc:Fallback>
              </mc:AlternateContent>
            </w:r>
            <w:r w:rsidR="0064286F" w:rsidRPr="00A24E36">
              <w:rPr>
                <w:rFonts w:asciiTheme="minorEastAsia" w:hAnsiTheme="minorEastAsia" w:hint="eastAsia"/>
                <w:szCs w:val="21"/>
              </w:rPr>
              <w:t>120名</w:t>
            </w:r>
          </w:p>
        </w:tc>
      </w:tr>
      <w:tr w:rsidR="0064286F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C保育園</w:t>
            </w:r>
          </w:p>
        </w:tc>
        <w:tc>
          <w:tcPr>
            <w:tcW w:w="1026" w:type="dxa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大分市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平成20年４月１日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90名</w:t>
            </w:r>
          </w:p>
        </w:tc>
      </w:tr>
      <w:tr w:rsidR="0064286F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D保育園</w:t>
            </w:r>
          </w:p>
        </w:tc>
        <w:tc>
          <w:tcPr>
            <w:tcW w:w="1026" w:type="dxa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宮崎市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平成24年４月１日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90名</w:t>
            </w:r>
          </w:p>
        </w:tc>
      </w:tr>
      <w:tr w:rsidR="0064286F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E保育園</w:t>
            </w:r>
          </w:p>
        </w:tc>
        <w:tc>
          <w:tcPr>
            <w:tcW w:w="1026" w:type="dxa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24E36">
              <w:rPr>
                <w:rFonts w:asciiTheme="majorEastAsia" w:eastAsiaTheme="majorEastAsia" w:hAnsiTheme="majorEastAsia" w:hint="eastAsia"/>
                <w:szCs w:val="21"/>
              </w:rPr>
              <w:t>福岡市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昭和18年４月１日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150名</w:t>
            </w:r>
          </w:p>
        </w:tc>
      </w:tr>
      <w:tr w:rsidR="0064286F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F保育園</w:t>
            </w:r>
          </w:p>
        </w:tc>
        <w:tc>
          <w:tcPr>
            <w:tcW w:w="1026" w:type="dxa"/>
          </w:tcPr>
          <w:p w:rsidR="0064286F" w:rsidRPr="00A24E36" w:rsidRDefault="0064286F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熊本市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平成28年４月１日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64286F" w:rsidRPr="00A24E36" w:rsidRDefault="0064286F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90名</w:t>
            </w:r>
          </w:p>
        </w:tc>
      </w:tr>
    </w:tbl>
    <w:p w:rsidR="0064286F" w:rsidRPr="00A24E36" w:rsidRDefault="0064286F" w:rsidP="00A24E36">
      <w:pPr>
        <w:spacing w:line="300" w:lineRule="exact"/>
        <w:rPr>
          <w:rFonts w:asciiTheme="minorEastAsia" w:hAnsiTheme="minorEastAsia"/>
          <w:szCs w:val="21"/>
        </w:rPr>
      </w:pPr>
    </w:p>
    <w:p w:rsidR="00A24E36" w:rsidRPr="00A24E36" w:rsidRDefault="00A24E36" w:rsidP="00A24E36">
      <w:pPr>
        <w:spacing w:line="300" w:lineRule="exact"/>
        <w:ind w:left="420" w:hangingChars="200" w:hanging="420"/>
        <w:rPr>
          <w:rFonts w:asciiTheme="majorEastAsia" w:eastAsiaTheme="majorEastAsia" w:hAnsiTheme="majorEastAsia"/>
          <w:szCs w:val="21"/>
        </w:rPr>
      </w:pPr>
      <w:r w:rsidRPr="00A24E36">
        <w:rPr>
          <w:rFonts w:asciiTheme="minorEastAsia" w:hAnsiTheme="minorEastAsia" w:hint="eastAsia"/>
          <w:szCs w:val="21"/>
        </w:rPr>
        <w:t xml:space="preserve">　</w:t>
      </w:r>
      <w:r w:rsidRPr="00A24E36">
        <w:rPr>
          <w:rFonts w:asciiTheme="majorEastAsia" w:eastAsiaTheme="majorEastAsia" w:hAnsiTheme="majorEastAsia" w:hint="eastAsia"/>
          <w:szCs w:val="21"/>
        </w:rPr>
        <w:t>③福岡市内で１施設運営している場合</w:t>
      </w:r>
    </w:p>
    <w:tbl>
      <w:tblPr>
        <w:tblW w:w="547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1026"/>
        <w:gridCol w:w="2205"/>
        <w:gridCol w:w="1009"/>
      </w:tblGrid>
      <w:tr w:rsidR="00A24E36" w:rsidRPr="00A24E36" w:rsidTr="00437AC7">
        <w:trPr>
          <w:trHeight w:val="329"/>
        </w:trPr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A24E36" w:rsidRPr="00A24E36" w:rsidRDefault="00A24E36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施設名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A24E36" w:rsidRPr="00A24E36" w:rsidRDefault="00A24E36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所在地</w:t>
            </w:r>
          </w:p>
        </w:tc>
        <w:tc>
          <w:tcPr>
            <w:tcW w:w="2205" w:type="dxa"/>
            <w:shd w:val="clear" w:color="auto" w:fill="F2F2F2" w:themeFill="background1" w:themeFillShade="F2"/>
            <w:vAlign w:val="center"/>
          </w:tcPr>
          <w:p w:rsidR="00A24E36" w:rsidRPr="00A24E36" w:rsidRDefault="00A24E36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hint="eastAsia"/>
                <w:szCs w:val="21"/>
              </w:rPr>
              <w:t>開設日</w:t>
            </w:r>
          </w:p>
        </w:tc>
        <w:tc>
          <w:tcPr>
            <w:tcW w:w="1009" w:type="dxa"/>
            <w:shd w:val="clear" w:color="auto" w:fill="F2F2F2" w:themeFill="background1" w:themeFillShade="F2"/>
            <w:vAlign w:val="center"/>
          </w:tcPr>
          <w:p w:rsidR="00A24E36" w:rsidRPr="00A24E36" w:rsidRDefault="00A24E36" w:rsidP="00A24E36">
            <w:pPr>
              <w:spacing w:line="300" w:lineRule="exact"/>
              <w:jc w:val="center"/>
              <w:rPr>
                <w:szCs w:val="21"/>
              </w:rPr>
            </w:pPr>
            <w:r w:rsidRPr="00A24E36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373482" wp14:editId="6DE65623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193675</wp:posOffset>
                      </wp:positionV>
                      <wp:extent cx="2933065" cy="294005"/>
                      <wp:effectExtent l="0" t="0" r="14605" b="2286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33065" cy="294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 w="19050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24E36" w:rsidRDefault="00A24E36" w:rsidP="00A24E36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A</w:t>
                                  </w:r>
                                  <w:r w:rsidRPr="00CF30B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保育園と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C</w:t>
                                  </w:r>
                                  <w:r w:rsidRPr="00CF30B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保育園の</w:t>
                                  </w:r>
                                </w:p>
                                <w:p w:rsidR="00A24E36" w:rsidRPr="00CF30BB" w:rsidRDefault="00A24E36" w:rsidP="00A24E36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CF30B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監査結果報告書を提出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73482" id="テキスト ボックス 5" o:spid="_x0000_s1028" type="#_x0000_t202" style="position:absolute;left:0;text-align:left;margin-left:71.1pt;margin-top:15.25pt;width:230.95pt;height:23.1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" fillcolor="blue" strokecolor="#8db3e2 [1311]" strokeweight="1.5pt">
                      <v:textbox style="mso-fit-shape-to-text:t">
                        <w:txbxContent>
                          <w:p w:rsidR="00A24E36" w:rsidRDefault="00A24E36" w:rsidP="00A24E3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A</w:t>
                            </w:r>
                            <w:r w:rsidRPr="00CF30B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保育園と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C</w:t>
                            </w:r>
                            <w:r w:rsidRPr="00CF30B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保育園の</w:t>
                            </w:r>
                          </w:p>
                          <w:p w:rsidR="00A24E36" w:rsidRPr="00CF30BB" w:rsidRDefault="00A24E36" w:rsidP="00A24E3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CF30B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監査結果報告書を提出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4E36">
              <w:rPr>
                <w:rFonts w:hint="eastAsia"/>
                <w:szCs w:val="21"/>
              </w:rPr>
              <w:t>定員</w:t>
            </w:r>
          </w:p>
        </w:tc>
      </w:tr>
      <w:tr w:rsidR="00A24E36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A保育園</w:t>
            </w:r>
          </w:p>
        </w:tc>
        <w:tc>
          <w:tcPr>
            <w:tcW w:w="1026" w:type="dxa"/>
          </w:tcPr>
          <w:p w:rsidR="00A24E36" w:rsidRPr="00A24E36" w:rsidRDefault="00A24E36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北海道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昭和50年４月１日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3C7A15D" wp14:editId="6C86249B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77470</wp:posOffset>
                      </wp:positionV>
                      <wp:extent cx="310515" cy="419100"/>
                      <wp:effectExtent l="0" t="0" r="13335" b="19050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515" cy="41910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A7F91" id="右中かっこ 6" o:spid="_x0000_s1026" type="#_x0000_t88" style="position:absolute;left:0;text-align:left;margin-left:42.8pt;margin-top:6.1pt;width:24.4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" adj="1334" strokecolor="blue"/>
                  </w:pict>
                </mc:Fallback>
              </mc:AlternateContent>
            </w:r>
            <w:r w:rsidRPr="00A24E36">
              <w:rPr>
                <w:rFonts w:asciiTheme="minorEastAsia" w:hAnsiTheme="minorEastAsia" w:hint="eastAsia"/>
                <w:szCs w:val="21"/>
              </w:rPr>
              <w:t>90名</w:t>
            </w:r>
          </w:p>
        </w:tc>
      </w:tr>
      <w:tr w:rsidR="00A24E36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B保育園</w:t>
            </w:r>
          </w:p>
        </w:tc>
        <w:tc>
          <w:tcPr>
            <w:tcW w:w="1026" w:type="dxa"/>
          </w:tcPr>
          <w:p w:rsidR="00A24E36" w:rsidRPr="00A24E36" w:rsidRDefault="00A24E36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東京都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昭和55年４月１日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120名</w:t>
            </w:r>
          </w:p>
        </w:tc>
      </w:tr>
      <w:tr w:rsidR="00A24E36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C保育園</w:t>
            </w:r>
          </w:p>
        </w:tc>
        <w:tc>
          <w:tcPr>
            <w:tcW w:w="1026" w:type="dxa"/>
          </w:tcPr>
          <w:p w:rsidR="00A24E36" w:rsidRPr="00A24E36" w:rsidRDefault="00A24E36" w:rsidP="00A24E3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24E36">
              <w:rPr>
                <w:rFonts w:asciiTheme="majorEastAsia" w:eastAsiaTheme="majorEastAsia" w:hAnsiTheme="majorEastAsia" w:hint="eastAsia"/>
                <w:szCs w:val="21"/>
              </w:rPr>
              <w:t>福岡市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平成20年４月１日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90名</w:t>
            </w:r>
          </w:p>
        </w:tc>
      </w:tr>
      <w:tr w:rsidR="00A24E36" w:rsidRPr="00A24E36" w:rsidTr="00A24E36">
        <w:trPr>
          <w:trHeight w:val="181"/>
        </w:trPr>
        <w:tc>
          <w:tcPr>
            <w:tcW w:w="1231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D保育園</w:t>
            </w:r>
          </w:p>
        </w:tc>
        <w:tc>
          <w:tcPr>
            <w:tcW w:w="1026" w:type="dxa"/>
          </w:tcPr>
          <w:p w:rsidR="00A24E36" w:rsidRPr="00A24E36" w:rsidRDefault="00A24E36" w:rsidP="00A24E36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大阪市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平成24年４月１日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A24E36" w:rsidRPr="00A24E36" w:rsidRDefault="00A24E36" w:rsidP="00A24E36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A24E36">
              <w:rPr>
                <w:rFonts w:asciiTheme="minorEastAsia" w:hAnsiTheme="minorEastAsia" w:hint="eastAsia"/>
                <w:szCs w:val="21"/>
              </w:rPr>
              <w:t>90名</w:t>
            </w:r>
          </w:p>
        </w:tc>
      </w:tr>
    </w:tbl>
    <w:p w:rsidR="00A24E36" w:rsidRPr="00A24E36" w:rsidRDefault="00A24E36" w:rsidP="00A24E36">
      <w:pPr>
        <w:spacing w:line="300" w:lineRule="exact"/>
        <w:rPr>
          <w:rFonts w:asciiTheme="minorEastAsia" w:hAnsiTheme="minorEastAsia"/>
          <w:szCs w:val="21"/>
        </w:rPr>
      </w:pPr>
    </w:p>
    <w:p w:rsidR="0028781C" w:rsidRPr="0064286F" w:rsidRDefault="0028781C" w:rsidP="0064286F">
      <w:pPr>
        <w:rPr>
          <w:rFonts w:asciiTheme="minorEastAsia" w:hAnsiTheme="minorEastAsia"/>
          <w:sz w:val="24"/>
          <w:szCs w:val="24"/>
        </w:rPr>
      </w:pPr>
      <w:r w:rsidRPr="0064286F">
        <w:rPr>
          <w:rFonts w:asciiTheme="minorEastAsia" w:hAnsiTheme="minorEastAsia" w:hint="eastAsia"/>
          <w:sz w:val="24"/>
          <w:szCs w:val="24"/>
        </w:rPr>
        <w:t>２　認可保育所</w:t>
      </w:r>
      <w:r w:rsidR="00A24E36" w:rsidRPr="0064286F">
        <w:rPr>
          <w:rFonts w:asciiTheme="minorEastAsia" w:hAnsiTheme="minorEastAsia" w:hint="eastAsia"/>
          <w:sz w:val="24"/>
          <w:szCs w:val="24"/>
        </w:rPr>
        <w:t>（認定こども園）</w:t>
      </w:r>
      <w:r w:rsidRPr="0064286F">
        <w:rPr>
          <w:rFonts w:asciiTheme="minorEastAsia" w:hAnsiTheme="minorEastAsia" w:hint="eastAsia"/>
          <w:sz w:val="24"/>
          <w:szCs w:val="24"/>
        </w:rPr>
        <w:t>を運営していない事業者については</w:t>
      </w:r>
      <w:r w:rsidR="00F90547">
        <w:rPr>
          <w:rFonts w:asciiTheme="minorEastAsia" w:hAnsiTheme="minorEastAsia" w:hint="eastAsia"/>
          <w:sz w:val="24"/>
          <w:szCs w:val="24"/>
        </w:rPr>
        <w:t>、</w:t>
      </w:r>
      <w:r w:rsidRPr="0064286F">
        <w:rPr>
          <w:rFonts w:asciiTheme="minorEastAsia" w:hAnsiTheme="minorEastAsia" w:hint="eastAsia"/>
          <w:sz w:val="24"/>
          <w:szCs w:val="24"/>
        </w:rPr>
        <w:t>以下の優先度で２施設提出してください。</w:t>
      </w:r>
    </w:p>
    <w:p w:rsidR="0028781C" w:rsidRPr="0064286F" w:rsidRDefault="0028781C" w:rsidP="0064286F">
      <w:pPr>
        <w:rPr>
          <w:rFonts w:asciiTheme="minorEastAsia" w:hAnsiTheme="minorEastAsia"/>
          <w:sz w:val="24"/>
          <w:szCs w:val="24"/>
        </w:rPr>
      </w:pPr>
      <w:r w:rsidRPr="0064286F">
        <w:rPr>
          <w:rFonts w:asciiTheme="minorEastAsia" w:hAnsiTheme="minorEastAsia" w:hint="eastAsia"/>
          <w:sz w:val="24"/>
          <w:szCs w:val="24"/>
        </w:rPr>
        <w:t xml:space="preserve">　①地域型保育事業所</w:t>
      </w:r>
    </w:p>
    <w:p w:rsidR="004E42A4" w:rsidRPr="0064286F" w:rsidRDefault="0028781C" w:rsidP="0064286F">
      <w:pPr>
        <w:rPr>
          <w:rFonts w:asciiTheme="minorEastAsia" w:hAnsiTheme="minorEastAsia"/>
          <w:sz w:val="24"/>
          <w:szCs w:val="24"/>
        </w:rPr>
      </w:pPr>
      <w:r w:rsidRPr="0064286F">
        <w:rPr>
          <w:rFonts w:asciiTheme="minorEastAsia" w:hAnsiTheme="minorEastAsia" w:hint="eastAsia"/>
          <w:sz w:val="24"/>
          <w:szCs w:val="24"/>
        </w:rPr>
        <w:t xml:space="preserve">　②認可外保育施設（</w:t>
      </w:r>
      <w:r w:rsidR="004E42A4" w:rsidRPr="0064286F">
        <w:rPr>
          <w:rFonts w:asciiTheme="minorEastAsia" w:hAnsiTheme="minorEastAsia" w:hint="eastAsia"/>
          <w:sz w:val="24"/>
          <w:szCs w:val="24"/>
        </w:rPr>
        <w:t>立入調査結果に係る通知文書</w:t>
      </w:r>
      <w:r w:rsidRPr="0064286F">
        <w:rPr>
          <w:rFonts w:asciiTheme="minorEastAsia" w:hAnsiTheme="minorEastAsia" w:hint="eastAsia"/>
          <w:sz w:val="24"/>
          <w:szCs w:val="24"/>
        </w:rPr>
        <w:t>）</w:t>
      </w:r>
    </w:p>
    <w:p w:rsidR="0028781C" w:rsidRPr="0064286F" w:rsidRDefault="0028781C" w:rsidP="0064286F">
      <w:pPr>
        <w:ind w:left="480" w:hangingChars="200" w:hanging="480"/>
        <w:rPr>
          <w:rFonts w:asciiTheme="minorEastAsia" w:hAnsiTheme="minorEastAsia"/>
          <w:sz w:val="24"/>
          <w:szCs w:val="24"/>
        </w:rPr>
      </w:pPr>
    </w:p>
    <w:p w:rsidR="004E42A4" w:rsidRPr="0064286F" w:rsidRDefault="004E42A4" w:rsidP="00A24E36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64286F">
        <w:rPr>
          <w:rFonts w:asciiTheme="minorEastAsia" w:hAnsiTheme="minorEastAsia" w:hint="eastAsia"/>
          <w:sz w:val="24"/>
          <w:szCs w:val="24"/>
        </w:rPr>
        <w:t>※ただし</w:t>
      </w:r>
      <w:r w:rsidR="00F90547">
        <w:rPr>
          <w:rFonts w:asciiTheme="minorEastAsia" w:hAnsiTheme="minorEastAsia" w:hint="eastAsia"/>
          <w:sz w:val="24"/>
          <w:szCs w:val="24"/>
        </w:rPr>
        <w:t>、</w:t>
      </w:r>
      <w:r w:rsidRPr="0064286F">
        <w:rPr>
          <w:rFonts w:asciiTheme="minorEastAsia" w:hAnsiTheme="minorEastAsia" w:hint="eastAsia"/>
          <w:sz w:val="24"/>
          <w:szCs w:val="24"/>
        </w:rPr>
        <w:t>今回新たに開始する</w:t>
      </w:r>
      <w:r w:rsidR="0028781C" w:rsidRPr="0064286F">
        <w:rPr>
          <w:rFonts w:asciiTheme="minorEastAsia" w:hAnsiTheme="minorEastAsia" w:hint="eastAsia"/>
          <w:sz w:val="24"/>
          <w:szCs w:val="24"/>
        </w:rPr>
        <w:t>認可保育所</w:t>
      </w:r>
      <w:r w:rsidRPr="0064286F">
        <w:rPr>
          <w:rFonts w:asciiTheme="minorEastAsia" w:hAnsiTheme="minorEastAsia" w:hint="eastAsia"/>
          <w:sz w:val="24"/>
          <w:szCs w:val="24"/>
        </w:rPr>
        <w:t>が認可外保育施設</w:t>
      </w:r>
      <w:r w:rsidR="0028781C" w:rsidRPr="0064286F">
        <w:rPr>
          <w:rFonts w:asciiTheme="minorEastAsia" w:hAnsiTheme="minorEastAsia" w:hint="eastAsia"/>
          <w:sz w:val="24"/>
          <w:szCs w:val="24"/>
        </w:rPr>
        <w:t>（地域型保育事業所）</w:t>
      </w:r>
      <w:r w:rsidRPr="0064286F">
        <w:rPr>
          <w:rFonts w:asciiTheme="minorEastAsia" w:hAnsiTheme="minorEastAsia" w:hint="eastAsia"/>
          <w:sz w:val="24"/>
          <w:szCs w:val="24"/>
        </w:rPr>
        <w:t>から移行する場合は</w:t>
      </w:r>
      <w:r w:rsidR="00F90547">
        <w:rPr>
          <w:rFonts w:asciiTheme="minorEastAsia" w:hAnsiTheme="minorEastAsia" w:hint="eastAsia"/>
          <w:sz w:val="24"/>
          <w:szCs w:val="24"/>
        </w:rPr>
        <w:t>、</w:t>
      </w:r>
      <w:r w:rsidRPr="0064286F">
        <w:rPr>
          <w:rFonts w:asciiTheme="minorEastAsia" w:hAnsiTheme="minorEastAsia" w:hint="eastAsia"/>
          <w:sz w:val="24"/>
          <w:szCs w:val="24"/>
        </w:rPr>
        <w:t>当該</w:t>
      </w:r>
      <w:r w:rsidR="0028781C" w:rsidRPr="0064286F">
        <w:rPr>
          <w:rFonts w:asciiTheme="minorEastAsia" w:hAnsiTheme="minorEastAsia" w:hint="eastAsia"/>
          <w:sz w:val="24"/>
          <w:szCs w:val="24"/>
        </w:rPr>
        <w:t>施設の監査結果</w:t>
      </w:r>
      <w:r w:rsidRPr="0064286F">
        <w:rPr>
          <w:rFonts w:asciiTheme="minorEastAsia" w:hAnsiTheme="minorEastAsia" w:hint="eastAsia"/>
          <w:sz w:val="24"/>
          <w:szCs w:val="24"/>
        </w:rPr>
        <w:t>を優先的に提出してください。</w:t>
      </w:r>
    </w:p>
    <w:sectPr w:rsidR="004E42A4" w:rsidRPr="0064286F" w:rsidSect="00A24E36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B2D" w:rsidRDefault="00B12B2D" w:rsidP="007A3B38">
      <w:r>
        <w:separator/>
      </w:r>
    </w:p>
  </w:endnote>
  <w:endnote w:type="continuationSeparator" w:id="0">
    <w:p w:rsidR="00B12B2D" w:rsidRDefault="00B12B2D" w:rsidP="007A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B2D" w:rsidRDefault="00B12B2D" w:rsidP="007A3B38">
      <w:r>
        <w:separator/>
      </w:r>
    </w:p>
  </w:footnote>
  <w:footnote w:type="continuationSeparator" w:id="0">
    <w:p w:rsidR="00B12B2D" w:rsidRDefault="00B12B2D" w:rsidP="007A3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FC"/>
    <w:rsid w:val="001B1B45"/>
    <w:rsid w:val="0028781C"/>
    <w:rsid w:val="00440795"/>
    <w:rsid w:val="004A33FC"/>
    <w:rsid w:val="004E42A4"/>
    <w:rsid w:val="00526EDB"/>
    <w:rsid w:val="006064A5"/>
    <w:rsid w:val="0064286F"/>
    <w:rsid w:val="007A3B38"/>
    <w:rsid w:val="00815324"/>
    <w:rsid w:val="00A24E36"/>
    <w:rsid w:val="00B12B2D"/>
    <w:rsid w:val="00F57725"/>
    <w:rsid w:val="00F9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AEF7935-CFA2-4D7A-956E-1A0510EB5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4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064A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3B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3B38"/>
  </w:style>
  <w:style w:type="paragraph" w:styleId="a7">
    <w:name w:val="footer"/>
    <w:basedOn w:val="a"/>
    <w:link w:val="a8"/>
    <w:uiPriority w:val="99"/>
    <w:unhideWhenUsed/>
    <w:rsid w:val="007A3B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3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10012</dc:creator>
  <cp:lastModifiedBy>FINE_User</cp:lastModifiedBy>
  <cp:revision>3</cp:revision>
  <cp:lastPrinted>2020-11-18T05:03:00Z</cp:lastPrinted>
  <dcterms:created xsi:type="dcterms:W3CDTF">2017-10-24T07:00:00Z</dcterms:created>
  <dcterms:modified xsi:type="dcterms:W3CDTF">2020-11-18T05:03:00Z</dcterms:modified>
</cp:coreProperties>
</file>