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98BF" w14:textId="35A52E12" w:rsidR="00FA5362" w:rsidRDefault="005D1EFB" w:rsidP="005D1EFB">
      <w:pPr>
        <w:spacing w:line="320" w:lineRule="exact"/>
        <w:jc w:val="left"/>
        <w:rPr>
          <w:rFonts w:ascii="A-OTF タカハンド Std DB" w:eastAsia="A-OTF タカハンド Std DB" w:hAnsi="A-OTF タカハンド Std DB"/>
          <w:sz w:val="28"/>
          <w:szCs w:val="32"/>
        </w:rPr>
      </w:pPr>
      <w:r>
        <w:rPr>
          <w:rFonts w:ascii="A-OTF タカハンド Std DB" w:eastAsia="A-OTF タカハンド Std DB" w:hAnsi="A-OTF タカハンド Std DB" w:hint="eastAsia"/>
          <w:sz w:val="28"/>
          <w:szCs w:val="32"/>
        </w:rPr>
        <w:t>【別紙１】</w:t>
      </w:r>
    </w:p>
    <w:p w14:paraId="59D7D4EA" w14:textId="578E9032" w:rsidR="001B17E9" w:rsidRPr="005A3EB6" w:rsidRDefault="005A3EB6" w:rsidP="00FA5362">
      <w:pPr>
        <w:spacing w:line="320" w:lineRule="exact"/>
        <w:jc w:val="center"/>
        <w:rPr>
          <w:rFonts w:asciiTheme="majorHAnsi" w:eastAsiaTheme="majorHAnsi" w:hAnsiTheme="majorHAnsi"/>
          <w:szCs w:val="21"/>
        </w:rPr>
      </w:pPr>
      <w:r w:rsidRPr="005A3EB6">
        <w:rPr>
          <w:rFonts w:asciiTheme="majorHAnsi" w:eastAsiaTheme="majorHAnsi" w:hAnsiTheme="majorHAnsi" w:hint="eastAsia"/>
          <w:szCs w:val="21"/>
        </w:rPr>
        <w:t>「新修</w:t>
      </w:r>
      <w:r w:rsidRPr="005A3EB6">
        <w:rPr>
          <w:rFonts w:asciiTheme="majorHAnsi" w:eastAsiaTheme="majorHAnsi" w:hAnsiTheme="majorHAnsi"/>
          <w:szCs w:val="21"/>
        </w:rPr>
        <w:t xml:space="preserve"> 福岡市史</w:t>
      </w:r>
      <w:r w:rsidRPr="005A3EB6">
        <w:rPr>
          <w:rFonts w:asciiTheme="majorHAnsi" w:eastAsiaTheme="majorHAnsi" w:hAnsiTheme="majorHAnsi" w:hint="eastAsia"/>
          <w:szCs w:val="21"/>
        </w:rPr>
        <w:t xml:space="preserve"> 資料編 中世③</w:t>
      </w:r>
      <w:r w:rsidRPr="005A3EB6">
        <w:rPr>
          <w:rFonts w:asciiTheme="majorHAnsi" w:eastAsiaTheme="majorHAnsi" w:hAnsiTheme="majorHAnsi"/>
          <w:szCs w:val="21"/>
        </w:rPr>
        <w:t>」</w:t>
      </w:r>
      <w:r w:rsidRPr="005A3EB6">
        <w:rPr>
          <w:rFonts w:asciiTheme="majorHAnsi" w:eastAsiaTheme="majorHAnsi" w:hAnsiTheme="majorHAnsi" w:hint="eastAsia"/>
          <w:szCs w:val="21"/>
        </w:rPr>
        <w:t>版下制作業務</w:t>
      </w:r>
      <w:r w:rsidR="001B17E9" w:rsidRPr="005A3EB6">
        <w:rPr>
          <w:rFonts w:asciiTheme="majorHAnsi" w:eastAsiaTheme="majorHAnsi" w:hAnsiTheme="majorHAnsi" w:hint="eastAsia"/>
          <w:szCs w:val="21"/>
        </w:rPr>
        <w:t>仕様書</w:t>
      </w:r>
    </w:p>
    <w:p w14:paraId="48100A1F" w14:textId="77777777" w:rsidR="001B17E9" w:rsidRPr="001B17E9" w:rsidRDefault="001B17E9" w:rsidP="00FA5362">
      <w:pPr>
        <w:spacing w:line="320" w:lineRule="exact"/>
        <w:rPr>
          <w:sz w:val="18"/>
          <w:szCs w:val="20"/>
        </w:rPr>
      </w:pPr>
    </w:p>
    <w:p w14:paraId="2A611D6E" w14:textId="19F62BC0" w:rsidR="001B17E9" w:rsidRPr="001B17E9" w:rsidRDefault="001079E2" w:rsidP="00FA5362">
      <w:pPr>
        <w:spacing w:line="320" w:lineRule="exact"/>
        <w:rPr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 xml:space="preserve">1.　</w:t>
      </w:r>
      <w:r w:rsidR="001B17E9" w:rsidRPr="001079E2">
        <w:rPr>
          <w:rFonts w:ascii="ＭＳ ゴシック" w:eastAsia="ＭＳ ゴシック" w:hAnsi="ＭＳ ゴシック" w:hint="eastAsia"/>
          <w:sz w:val="18"/>
          <w:szCs w:val="20"/>
        </w:rPr>
        <w:t>件　　名</w:t>
      </w:r>
      <w:r w:rsidR="001B17E9" w:rsidRPr="001B17E9">
        <w:rPr>
          <w:sz w:val="18"/>
          <w:szCs w:val="20"/>
        </w:rPr>
        <w:tab/>
      </w:r>
      <w:r w:rsidR="00A07839" w:rsidRPr="00A07839">
        <w:rPr>
          <w:rFonts w:hint="eastAsia"/>
          <w:sz w:val="18"/>
          <w:szCs w:val="20"/>
        </w:rPr>
        <w:t>「新修</w:t>
      </w:r>
      <w:r w:rsidR="00A07839" w:rsidRPr="00A07839">
        <w:rPr>
          <w:sz w:val="18"/>
          <w:szCs w:val="20"/>
        </w:rPr>
        <w:t xml:space="preserve"> </w:t>
      </w:r>
      <w:r w:rsidR="00A87BFA">
        <w:rPr>
          <w:sz w:val="18"/>
          <w:szCs w:val="20"/>
        </w:rPr>
        <w:t>福岡市史</w:t>
      </w:r>
      <w:r w:rsidR="00A87BFA">
        <w:rPr>
          <w:rFonts w:hint="eastAsia"/>
          <w:sz w:val="18"/>
          <w:szCs w:val="20"/>
        </w:rPr>
        <w:t xml:space="preserve"> 資料編 中世③</w:t>
      </w:r>
      <w:r w:rsidR="00A07839" w:rsidRPr="00A07839">
        <w:rPr>
          <w:sz w:val="18"/>
          <w:szCs w:val="20"/>
        </w:rPr>
        <w:t>」版下制作業務</w:t>
      </w:r>
    </w:p>
    <w:p w14:paraId="6AB2DA74" w14:textId="6EE95428" w:rsidR="001B17E9" w:rsidRDefault="001B17E9" w:rsidP="00FA5362">
      <w:pPr>
        <w:spacing w:line="320" w:lineRule="exact"/>
        <w:rPr>
          <w:sz w:val="18"/>
          <w:szCs w:val="20"/>
        </w:rPr>
      </w:pPr>
    </w:p>
    <w:p w14:paraId="01230277" w14:textId="5917B055" w:rsidR="005A3EB6" w:rsidRPr="003057C1" w:rsidRDefault="005A3EB6" w:rsidP="005944ED">
      <w:pPr>
        <w:spacing w:line="320" w:lineRule="exact"/>
        <w:ind w:left="1620" w:hangingChars="900" w:hanging="1620"/>
        <w:rPr>
          <w:sz w:val="18"/>
          <w:szCs w:val="20"/>
        </w:rPr>
      </w:pPr>
      <w:r w:rsidRPr="001079E2">
        <w:rPr>
          <w:rFonts w:ascii="ＭＳ ゴシック" w:eastAsia="ＭＳ ゴシック" w:hAnsi="ＭＳ ゴシック" w:hint="eastAsia"/>
          <w:sz w:val="18"/>
          <w:szCs w:val="20"/>
        </w:rPr>
        <w:t xml:space="preserve">2.　</w:t>
      </w:r>
      <w:r>
        <w:rPr>
          <w:rFonts w:ascii="ＭＳ ゴシック" w:eastAsia="ＭＳ ゴシック" w:hAnsi="ＭＳ ゴシック" w:hint="eastAsia"/>
          <w:sz w:val="18"/>
          <w:szCs w:val="20"/>
        </w:rPr>
        <w:t>業務の目的</w:t>
      </w:r>
      <w:r w:rsidRPr="001B17E9">
        <w:rPr>
          <w:sz w:val="18"/>
          <w:szCs w:val="20"/>
        </w:rPr>
        <w:tab/>
      </w:r>
      <w:r w:rsidR="00720A4B">
        <w:rPr>
          <w:rFonts w:hint="eastAsia"/>
          <w:sz w:val="18"/>
          <w:szCs w:val="20"/>
        </w:rPr>
        <w:t>福岡市の市史編さんの目的は、</w:t>
      </w:r>
      <w:r w:rsidR="003057C1">
        <w:rPr>
          <w:rFonts w:hint="eastAsia"/>
          <w:sz w:val="18"/>
          <w:szCs w:val="20"/>
        </w:rPr>
        <w:t>市民の郷土に対する誇りと愛着を醸成するとともに、貴重な歴史史料を市民の財産として後世に継承し、本市発展の指針とし、本市の姿を歴史的に明らかにする</w:t>
      </w:r>
      <w:r w:rsidR="00720A4B">
        <w:rPr>
          <w:rFonts w:hint="eastAsia"/>
          <w:sz w:val="18"/>
          <w:szCs w:val="20"/>
        </w:rPr>
        <w:t>ことです</w:t>
      </w:r>
      <w:r w:rsidR="006A5903">
        <w:rPr>
          <w:rFonts w:hint="eastAsia"/>
          <w:sz w:val="18"/>
          <w:szCs w:val="20"/>
        </w:rPr>
        <w:t>。当該</w:t>
      </w:r>
      <w:r w:rsidR="005944ED">
        <w:rPr>
          <w:rFonts w:hint="eastAsia"/>
          <w:sz w:val="18"/>
          <w:szCs w:val="20"/>
        </w:rPr>
        <w:t>書籍は考古・古代・中世・近世・近現代の各分野で構成される「資料編」のひとつで、3巻からなる中世の資料編の最終巻にあたり</w:t>
      </w:r>
      <w:r w:rsidR="00F37F10">
        <w:rPr>
          <w:rFonts w:hint="eastAsia"/>
          <w:sz w:val="18"/>
          <w:szCs w:val="20"/>
        </w:rPr>
        <w:t>、上製本の「資料編」１冊と並製本の「補遺編／花押集」1冊からなる2冊セットを予定しており、今回はその版下</w:t>
      </w:r>
      <w:r w:rsidR="00103549">
        <w:rPr>
          <w:rFonts w:hint="eastAsia"/>
          <w:sz w:val="18"/>
          <w:szCs w:val="20"/>
        </w:rPr>
        <w:t>制作</w:t>
      </w:r>
      <w:r w:rsidR="00F37F10">
        <w:rPr>
          <w:rFonts w:hint="eastAsia"/>
          <w:sz w:val="18"/>
          <w:szCs w:val="20"/>
        </w:rPr>
        <w:t>の一部を委託するものです。</w:t>
      </w:r>
    </w:p>
    <w:p w14:paraId="0C729463" w14:textId="77777777" w:rsidR="00103549" w:rsidRDefault="00103549" w:rsidP="00103549">
      <w:pPr>
        <w:spacing w:line="3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0B379003" w14:textId="7D149BDC" w:rsidR="00103549" w:rsidRPr="001B17E9" w:rsidRDefault="00103549" w:rsidP="00103549">
      <w:pPr>
        <w:spacing w:line="320" w:lineRule="exact"/>
        <w:rPr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3</w:t>
      </w:r>
      <w:r w:rsidRPr="001079E2">
        <w:rPr>
          <w:rFonts w:ascii="ＭＳ ゴシック" w:eastAsia="ＭＳ ゴシック" w:hAnsi="ＭＳ ゴシック" w:hint="eastAsia"/>
          <w:sz w:val="18"/>
          <w:szCs w:val="20"/>
        </w:rPr>
        <w:t>.　履行期間</w:t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契約締結の翌日から　令和</w:t>
      </w:r>
      <w:r>
        <w:rPr>
          <w:rFonts w:hint="eastAsia"/>
          <w:sz w:val="18"/>
          <w:szCs w:val="20"/>
        </w:rPr>
        <w:t>7</w:t>
      </w:r>
      <w:r w:rsidRPr="001B17E9">
        <w:rPr>
          <w:rFonts w:hint="eastAsia"/>
          <w:sz w:val="18"/>
          <w:szCs w:val="20"/>
        </w:rPr>
        <w:t>年</w:t>
      </w:r>
      <w:r>
        <w:rPr>
          <w:rFonts w:hint="eastAsia"/>
          <w:sz w:val="18"/>
          <w:szCs w:val="20"/>
        </w:rPr>
        <w:t>3</w:t>
      </w:r>
      <w:r w:rsidRPr="001B17E9">
        <w:rPr>
          <w:rFonts w:hint="eastAsia"/>
          <w:sz w:val="18"/>
          <w:szCs w:val="20"/>
        </w:rPr>
        <w:t>月</w:t>
      </w:r>
      <w:r>
        <w:rPr>
          <w:rFonts w:hint="eastAsia"/>
          <w:sz w:val="18"/>
          <w:szCs w:val="20"/>
        </w:rPr>
        <w:t>25</w:t>
      </w:r>
      <w:r w:rsidR="00C922BD">
        <w:rPr>
          <w:rFonts w:hint="eastAsia"/>
          <w:sz w:val="18"/>
          <w:szCs w:val="20"/>
        </w:rPr>
        <w:t>日</w:t>
      </w:r>
    </w:p>
    <w:p w14:paraId="33F541A1" w14:textId="49D2C10F" w:rsidR="00720A4B" w:rsidRPr="00103549" w:rsidRDefault="00720A4B" w:rsidP="00720A4B">
      <w:pPr>
        <w:spacing w:line="3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621B90C1" w14:textId="0E0AA850" w:rsidR="006C453F" w:rsidRDefault="00720A4B" w:rsidP="006C453F">
      <w:pPr>
        <w:spacing w:line="320" w:lineRule="exact"/>
        <w:rPr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4</w:t>
      </w:r>
      <w:r w:rsidRPr="001079E2">
        <w:rPr>
          <w:rFonts w:ascii="ＭＳ ゴシック" w:eastAsia="ＭＳ ゴシック" w:hAnsi="ＭＳ ゴシック" w:hint="eastAsia"/>
          <w:sz w:val="18"/>
          <w:szCs w:val="20"/>
        </w:rPr>
        <w:t>.　書籍仕様</w:t>
      </w:r>
      <w:r w:rsidRPr="001B17E9">
        <w:rPr>
          <w:sz w:val="18"/>
          <w:szCs w:val="20"/>
        </w:rPr>
        <w:tab/>
      </w:r>
      <w:r w:rsidR="00F37F10">
        <w:rPr>
          <w:rFonts w:hint="eastAsia"/>
          <w:sz w:val="18"/>
          <w:szCs w:val="20"/>
        </w:rPr>
        <w:t>A）</w:t>
      </w:r>
      <w:r w:rsidR="006C453F">
        <w:rPr>
          <w:rFonts w:hint="eastAsia"/>
          <w:sz w:val="18"/>
          <w:szCs w:val="20"/>
        </w:rPr>
        <w:t>資料編</w:t>
      </w:r>
    </w:p>
    <w:p w14:paraId="5BF16B7F" w14:textId="21E9602C" w:rsidR="006C453F" w:rsidRPr="006C453F" w:rsidRDefault="006C453F" w:rsidP="006C453F">
      <w:pPr>
        <w:spacing w:line="320" w:lineRule="exact"/>
        <w:ind w:firstLineChars="250" w:firstLine="450"/>
        <w:rPr>
          <w:rFonts w:ascii="ＭＳ ゴシック" w:eastAsia="ＭＳ ゴシック" w:hAnsi="ＭＳ ゴシック"/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="00720A4B" w:rsidRPr="001B17E9">
        <w:rPr>
          <w:rFonts w:hint="eastAsia"/>
          <w:sz w:val="18"/>
          <w:szCs w:val="20"/>
        </w:rPr>
        <w:t>⑴</w:t>
      </w:r>
      <w:r w:rsidR="00720A4B" w:rsidRPr="001B17E9">
        <w:rPr>
          <w:sz w:val="18"/>
          <w:szCs w:val="20"/>
        </w:rPr>
        <w:t xml:space="preserve"> </w:t>
      </w:r>
      <w:r w:rsidR="00720A4B" w:rsidRPr="001B17E9">
        <w:rPr>
          <w:rFonts w:hint="eastAsia"/>
          <w:sz w:val="18"/>
          <w:szCs w:val="20"/>
        </w:rPr>
        <w:t>判型　A5判型</w:t>
      </w:r>
    </w:p>
    <w:p w14:paraId="4E1782E5" w14:textId="77777777" w:rsidR="00720A4B" w:rsidRPr="001B17E9" w:rsidRDefault="00720A4B" w:rsidP="00720A4B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⑵</w:t>
      </w:r>
      <w:r w:rsidRPr="001B17E9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製本　上</w:t>
      </w:r>
      <w:r w:rsidRPr="001B17E9">
        <w:rPr>
          <w:rFonts w:hint="eastAsia"/>
          <w:sz w:val="18"/>
          <w:szCs w:val="20"/>
        </w:rPr>
        <w:t>製本</w:t>
      </w:r>
    </w:p>
    <w:p w14:paraId="432D6AA7" w14:textId="27DC5223" w:rsidR="006C453F" w:rsidRDefault="00720A4B" w:rsidP="00720A4B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⑶</w:t>
      </w:r>
      <w:r w:rsidRPr="001B17E9">
        <w:rPr>
          <w:sz w:val="18"/>
          <w:szCs w:val="20"/>
        </w:rPr>
        <w:t xml:space="preserve"> </w:t>
      </w:r>
      <w:r w:rsidRPr="001B17E9">
        <w:rPr>
          <w:rFonts w:hint="eastAsia"/>
          <w:sz w:val="18"/>
          <w:szCs w:val="20"/>
        </w:rPr>
        <w:t xml:space="preserve">本文　</w:t>
      </w:r>
      <w:r>
        <w:rPr>
          <w:rFonts w:hint="eastAsia"/>
          <w:sz w:val="18"/>
          <w:szCs w:val="20"/>
        </w:rPr>
        <w:t>1000</w:t>
      </w:r>
      <w:r w:rsidRPr="001B17E9">
        <w:rPr>
          <w:rFonts w:hint="eastAsia"/>
          <w:sz w:val="18"/>
          <w:szCs w:val="20"/>
        </w:rPr>
        <w:t>ページ</w:t>
      </w:r>
      <w:r>
        <w:rPr>
          <w:rFonts w:hint="eastAsia"/>
          <w:sz w:val="18"/>
          <w:szCs w:val="20"/>
        </w:rPr>
        <w:t>（予定）／縦組み</w:t>
      </w:r>
      <w:r w:rsidR="002F3C2C">
        <w:rPr>
          <w:rFonts w:hint="eastAsia"/>
          <w:sz w:val="18"/>
          <w:szCs w:val="20"/>
        </w:rPr>
        <w:t>／</w:t>
      </w:r>
      <w:r w:rsidR="002F3C2C" w:rsidRPr="002F3C2C">
        <w:rPr>
          <w:rFonts w:hint="eastAsia"/>
          <w:sz w:val="18"/>
          <w:szCs w:val="20"/>
        </w:rPr>
        <w:t>縦２段組　１３級</w:t>
      </w:r>
    </w:p>
    <w:p w14:paraId="25E1EB7E" w14:textId="67D55BC9" w:rsidR="00720A4B" w:rsidRDefault="00720A4B" w:rsidP="00720A4B">
      <w:pPr>
        <w:spacing w:line="320" w:lineRule="exact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rFonts w:hint="eastAsia"/>
          <w:sz w:val="18"/>
          <w:szCs w:val="20"/>
        </w:rPr>
        <w:t xml:space="preserve">⑷ </w:t>
      </w:r>
      <w:r w:rsidR="006C453F">
        <w:rPr>
          <w:rFonts w:hint="eastAsia"/>
          <w:sz w:val="18"/>
          <w:szCs w:val="20"/>
        </w:rPr>
        <w:t>刷色　本文は１色＋１色、口絵</w:t>
      </w:r>
      <w:r w:rsidR="007773F2">
        <w:rPr>
          <w:rFonts w:hint="eastAsia"/>
          <w:sz w:val="18"/>
          <w:szCs w:val="20"/>
        </w:rPr>
        <w:t>8</w:t>
      </w:r>
      <w:r w:rsidR="006C453F" w:rsidRPr="006C453F">
        <w:rPr>
          <w:rFonts w:hint="eastAsia"/>
          <w:sz w:val="18"/>
          <w:szCs w:val="20"/>
        </w:rPr>
        <w:t>頁</w:t>
      </w:r>
      <w:r w:rsidR="00F37F10">
        <w:rPr>
          <w:rFonts w:hint="eastAsia"/>
          <w:sz w:val="18"/>
          <w:szCs w:val="20"/>
        </w:rPr>
        <w:t>（予定）</w:t>
      </w:r>
      <w:r w:rsidR="006C453F">
        <w:rPr>
          <w:rFonts w:hint="eastAsia"/>
          <w:sz w:val="18"/>
          <w:szCs w:val="20"/>
        </w:rPr>
        <w:t>は４色＋４色</w:t>
      </w:r>
    </w:p>
    <w:p w14:paraId="67140BA0" w14:textId="28251AA4" w:rsidR="00720A4B" w:rsidRDefault="00720A4B" w:rsidP="00720A4B">
      <w:pPr>
        <w:spacing w:line="320" w:lineRule="exact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rFonts w:hint="eastAsia"/>
          <w:sz w:val="18"/>
          <w:szCs w:val="20"/>
        </w:rPr>
        <w:t>⑸ 構成（別紙</w:t>
      </w:r>
      <w:r w:rsidR="006C453F">
        <w:rPr>
          <w:rFonts w:hint="eastAsia"/>
          <w:sz w:val="18"/>
          <w:szCs w:val="20"/>
        </w:rPr>
        <w:t>１</w:t>
      </w:r>
      <w:r>
        <w:rPr>
          <w:rFonts w:hint="eastAsia"/>
          <w:sz w:val="18"/>
          <w:szCs w:val="20"/>
        </w:rPr>
        <w:t>のとおり）</w:t>
      </w:r>
    </w:p>
    <w:p w14:paraId="7221BB69" w14:textId="77777777" w:rsidR="006C453F" w:rsidRDefault="006C453F" w:rsidP="00720A4B">
      <w:pPr>
        <w:spacing w:line="320" w:lineRule="exact"/>
        <w:rPr>
          <w:sz w:val="18"/>
          <w:szCs w:val="20"/>
        </w:rPr>
      </w:pPr>
    </w:p>
    <w:p w14:paraId="070EE493" w14:textId="3EC0EF47" w:rsidR="00720A4B" w:rsidRDefault="006C453F" w:rsidP="00720A4B">
      <w:pPr>
        <w:spacing w:line="32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　　　　　　　　</w:t>
      </w:r>
      <w:r w:rsidR="00F37F10">
        <w:rPr>
          <w:rFonts w:hint="eastAsia"/>
          <w:sz w:val="18"/>
          <w:szCs w:val="20"/>
        </w:rPr>
        <w:t>B）</w:t>
      </w:r>
      <w:r>
        <w:rPr>
          <w:rFonts w:hint="eastAsia"/>
          <w:sz w:val="18"/>
          <w:szCs w:val="20"/>
        </w:rPr>
        <w:t>補遺編／花押集</w:t>
      </w:r>
    </w:p>
    <w:p w14:paraId="1914C1E7" w14:textId="09432766" w:rsidR="006C453F" w:rsidRPr="006C453F" w:rsidRDefault="006C453F" w:rsidP="006C453F">
      <w:pPr>
        <w:spacing w:line="320" w:lineRule="exact"/>
        <w:ind w:firstLineChars="250" w:firstLine="450"/>
        <w:rPr>
          <w:rFonts w:ascii="ＭＳ ゴシック" w:eastAsia="ＭＳ ゴシック" w:hAnsi="ＭＳ ゴシック"/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⑴</w:t>
      </w:r>
      <w:r w:rsidRPr="001B17E9">
        <w:rPr>
          <w:sz w:val="18"/>
          <w:szCs w:val="20"/>
        </w:rPr>
        <w:t xml:space="preserve"> </w:t>
      </w:r>
      <w:r w:rsidRPr="001B17E9">
        <w:rPr>
          <w:rFonts w:hint="eastAsia"/>
          <w:sz w:val="18"/>
          <w:szCs w:val="20"/>
        </w:rPr>
        <w:t>判型　A5判型</w:t>
      </w:r>
    </w:p>
    <w:p w14:paraId="4C5F8AF1" w14:textId="54955A72" w:rsidR="006C453F" w:rsidRPr="001B17E9" w:rsidRDefault="006C453F" w:rsidP="006C453F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⑵</w:t>
      </w:r>
      <w:r w:rsidRPr="001B17E9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製本　並</w:t>
      </w:r>
      <w:r w:rsidRPr="001B17E9">
        <w:rPr>
          <w:rFonts w:hint="eastAsia"/>
          <w:sz w:val="18"/>
          <w:szCs w:val="20"/>
        </w:rPr>
        <w:t>製本</w:t>
      </w:r>
    </w:p>
    <w:p w14:paraId="08621918" w14:textId="0207B026" w:rsidR="006C453F" w:rsidRDefault="006C453F" w:rsidP="006C453F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⑶</w:t>
      </w:r>
      <w:r w:rsidRPr="001B17E9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本文　220</w:t>
      </w:r>
      <w:r w:rsidRPr="001B17E9">
        <w:rPr>
          <w:rFonts w:hint="eastAsia"/>
          <w:sz w:val="18"/>
          <w:szCs w:val="20"/>
        </w:rPr>
        <w:t>ページ</w:t>
      </w:r>
      <w:r>
        <w:rPr>
          <w:rFonts w:hint="eastAsia"/>
          <w:sz w:val="18"/>
          <w:szCs w:val="20"/>
        </w:rPr>
        <w:t>（予定）／縦組み</w:t>
      </w:r>
      <w:r w:rsidR="002F3C2C">
        <w:rPr>
          <w:rFonts w:hint="eastAsia"/>
          <w:sz w:val="18"/>
          <w:szCs w:val="20"/>
        </w:rPr>
        <w:t>／補遺編は</w:t>
      </w:r>
      <w:r w:rsidR="002F3C2C" w:rsidRPr="002F3C2C">
        <w:rPr>
          <w:rFonts w:hint="eastAsia"/>
          <w:sz w:val="18"/>
          <w:szCs w:val="20"/>
        </w:rPr>
        <w:t>縦２段組　１３級</w:t>
      </w:r>
      <w:r w:rsidR="002F3C2C">
        <w:rPr>
          <w:rFonts w:hint="eastAsia"/>
          <w:sz w:val="18"/>
          <w:szCs w:val="20"/>
        </w:rPr>
        <w:t>、花押集はレイアウト見本あり</w:t>
      </w:r>
    </w:p>
    <w:p w14:paraId="36696385" w14:textId="715A59AB" w:rsidR="006C453F" w:rsidRDefault="006C453F" w:rsidP="006C453F">
      <w:pPr>
        <w:spacing w:line="320" w:lineRule="exact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rFonts w:hint="eastAsia"/>
          <w:sz w:val="18"/>
          <w:szCs w:val="20"/>
        </w:rPr>
        <w:t>⑷ 刷色　本文１色＋１色</w:t>
      </w:r>
      <w:r w:rsidR="007773F2">
        <w:rPr>
          <w:rFonts w:hint="eastAsia"/>
          <w:sz w:val="18"/>
          <w:szCs w:val="20"/>
        </w:rPr>
        <w:t>、口絵8</w:t>
      </w:r>
      <w:r w:rsidR="007773F2" w:rsidRPr="006C453F">
        <w:rPr>
          <w:rFonts w:hint="eastAsia"/>
          <w:sz w:val="18"/>
          <w:szCs w:val="20"/>
        </w:rPr>
        <w:t>頁</w:t>
      </w:r>
      <w:r w:rsidR="007773F2">
        <w:rPr>
          <w:rFonts w:hint="eastAsia"/>
          <w:sz w:val="18"/>
          <w:szCs w:val="20"/>
        </w:rPr>
        <w:t>（予定）は４色＋４色</w:t>
      </w:r>
    </w:p>
    <w:p w14:paraId="135860B9" w14:textId="77777777" w:rsidR="00FB1D05" w:rsidRDefault="006C453F" w:rsidP="00FB1D05">
      <w:pPr>
        <w:spacing w:line="320" w:lineRule="exact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rFonts w:hint="eastAsia"/>
          <w:sz w:val="18"/>
          <w:szCs w:val="20"/>
        </w:rPr>
        <w:t>⑸ 構成（別紙２のとおり）</w:t>
      </w:r>
      <w:r w:rsidR="00FB1D05" w:rsidRPr="00FB1D05">
        <w:rPr>
          <w:rFonts w:hint="eastAsia"/>
          <w:sz w:val="18"/>
          <w:szCs w:val="20"/>
        </w:rPr>
        <w:t xml:space="preserve">　　</w:t>
      </w:r>
    </w:p>
    <w:p w14:paraId="1189B213" w14:textId="77777777" w:rsidR="00FB1D05" w:rsidRDefault="00FB1D05" w:rsidP="00FB1D05">
      <w:pPr>
        <w:spacing w:line="320" w:lineRule="exact"/>
        <w:ind w:firstLineChars="700" w:firstLine="1260"/>
        <w:rPr>
          <w:sz w:val="18"/>
          <w:szCs w:val="20"/>
        </w:rPr>
      </w:pPr>
    </w:p>
    <w:p w14:paraId="480D5F98" w14:textId="3846DC99" w:rsidR="00FB1D05" w:rsidRPr="00FB1D05" w:rsidRDefault="00FB1D05" w:rsidP="00FB1D05">
      <w:pPr>
        <w:spacing w:line="320" w:lineRule="exact"/>
        <w:ind w:firstLineChars="700" w:firstLine="1260"/>
        <w:rPr>
          <w:sz w:val="18"/>
          <w:szCs w:val="20"/>
        </w:rPr>
      </w:pPr>
      <w:r w:rsidRPr="00FB1D05">
        <w:rPr>
          <w:rFonts w:hint="eastAsia"/>
          <w:sz w:val="18"/>
          <w:szCs w:val="20"/>
        </w:rPr>
        <w:t>※刊行スケジュール</w:t>
      </w:r>
    </w:p>
    <w:p w14:paraId="441927F4" w14:textId="3403FC7E" w:rsidR="00FB1D05" w:rsidRPr="00FB1D05" w:rsidRDefault="00FB1D05" w:rsidP="00FB1D05">
      <w:pPr>
        <w:spacing w:line="320" w:lineRule="exact"/>
        <w:rPr>
          <w:sz w:val="18"/>
          <w:szCs w:val="20"/>
        </w:rPr>
      </w:pPr>
      <w:r w:rsidRPr="00FB1D05">
        <w:rPr>
          <w:rFonts w:hint="eastAsia"/>
          <w:sz w:val="18"/>
          <w:szCs w:val="20"/>
        </w:rPr>
        <w:t xml:space="preserve">　　　</w:t>
      </w:r>
      <w:r>
        <w:rPr>
          <w:rFonts w:hint="eastAsia"/>
          <w:sz w:val="18"/>
          <w:szCs w:val="20"/>
        </w:rPr>
        <w:t xml:space="preserve">　　　　　　</w:t>
      </w:r>
      <w:r w:rsidRPr="00FB1D05">
        <w:rPr>
          <w:rFonts w:hint="eastAsia"/>
          <w:sz w:val="18"/>
          <w:szCs w:val="20"/>
        </w:rPr>
        <w:t>令和</w:t>
      </w:r>
      <w:r w:rsidRPr="00FB1D05">
        <w:rPr>
          <w:sz w:val="18"/>
          <w:szCs w:val="20"/>
        </w:rPr>
        <w:t>6年度・・・A）B）の版下作成業務（一部）</w:t>
      </w:r>
    </w:p>
    <w:p w14:paraId="041BA8D5" w14:textId="69103913" w:rsidR="006C453F" w:rsidRDefault="00FB1D05" w:rsidP="00FB1D05">
      <w:pPr>
        <w:spacing w:line="320" w:lineRule="exact"/>
        <w:rPr>
          <w:sz w:val="18"/>
          <w:szCs w:val="20"/>
        </w:rPr>
      </w:pPr>
      <w:r w:rsidRPr="00FB1D05">
        <w:rPr>
          <w:rFonts w:hint="eastAsia"/>
          <w:sz w:val="18"/>
          <w:szCs w:val="20"/>
        </w:rPr>
        <w:t xml:space="preserve">　　　</w:t>
      </w:r>
      <w:r>
        <w:rPr>
          <w:rFonts w:hint="eastAsia"/>
          <w:sz w:val="18"/>
          <w:szCs w:val="20"/>
        </w:rPr>
        <w:t xml:space="preserve">　　　　　　</w:t>
      </w:r>
      <w:r w:rsidRPr="00FB1D05">
        <w:rPr>
          <w:rFonts w:hint="eastAsia"/>
          <w:sz w:val="18"/>
          <w:szCs w:val="20"/>
        </w:rPr>
        <w:t>令和</w:t>
      </w:r>
      <w:r w:rsidRPr="00FB1D05">
        <w:rPr>
          <w:sz w:val="18"/>
          <w:szCs w:val="20"/>
        </w:rPr>
        <w:t>7年度・・・A）B）の版下作成業務（残り）、印刷製本業務（予定）</w:t>
      </w:r>
    </w:p>
    <w:p w14:paraId="6BD58A3E" w14:textId="672F3A0A" w:rsidR="00FB1D05" w:rsidRDefault="00FB1D05" w:rsidP="006C453F">
      <w:pPr>
        <w:spacing w:line="320" w:lineRule="exact"/>
        <w:rPr>
          <w:rFonts w:ascii="ＭＳ ゴシック" w:eastAsia="ＭＳ ゴシック" w:hAnsi="ＭＳ ゴシック"/>
          <w:sz w:val="18"/>
          <w:szCs w:val="20"/>
        </w:rPr>
      </w:pPr>
    </w:p>
    <w:p w14:paraId="254C5193" w14:textId="73B02EE6" w:rsidR="006C453F" w:rsidRPr="001B17E9" w:rsidRDefault="006A5903" w:rsidP="006C453F">
      <w:pPr>
        <w:spacing w:line="320" w:lineRule="exact"/>
        <w:rPr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t>5</w:t>
      </w:r>
      <w:r w:rsidR="006C453F" w:rsidRPr="001079E2">
        <w:rPr>
          <w:rFonts w:ascii="ＭＳ ゴシック" w:eastAsia="ＭＳ ゴシック" w:hAnsi="ＭＳ ゴシック" w:hint="eastAsia"/>
          <w:sz w:val="18"/>
          <w:szCs w:val="20"/>
        </w:rPr>
        <w:t>.　業務内容</w:t>
      </w:r>
      <w:r w:rsidR="006C453F" w:rsidRPr="001B17E9">
        <w:rPr>
          <w:sz w:val="18"/>
          <w:szCs w:val="20"/>
        </w:rPr>
        <w:tab/>
      </w:r>
      <w:r w:rsidR="006C453F">
        <w:rPr>
          <w:rFonts w:hint="eastAsia"/>
          <w:sz w:val="18"/>
          <w:szCs w:val="20"/>
        </w:rPr>
        <w:t>当該書籍にかかる版下データの制作</w:t>
      </w:r>
    </w:p>
    <w:p w14:paraId="0CBE6AF7" w14:textId="4ED9CFFA" w:rsidR="00103549" w:rsidRDefault="006C453F" w:rsidP="006A5903">
      <w:pPr>
        <w:spacing w:line="320" w:lineRule="exact"/>
        <w:ind w:firstLineChars="950" w:firstLine="1710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>⑴</w:t>
      </w:r>
      <w:r>
        <w:rPr>
          <w:rFonts w:hint="eastAsia"/>
          <w:sz w:val="18"/>
          <w:szCs w:val="20"/>
        </w:rPr>
        <w:t xml:space="preserve"> 組版作業</w:t>
      </w:r>
    </w:p>
    <w:p w14:paraId="7BE22A0C" w14:textId="1A88088D" w:rsidR="006C453F" w:rsidRDefault="00F37F10" w:rsidP="006A5903">
      <w:pPr>
        <w:spacing w:line="320" w:lineRule="exact"/>
        <w:ind w:firstLineChars="1150" w:firstLine="2070"/>
        <w:rPr>
          <w:sz w:val="18"/>
          <w:szCs w:val="20"/>
        </w:rPr>
      </w:pPr>
      <w:r w:rsidRPr="00103549">
        <w:rPr>
          <w:rFonts w:hint="eastAsia"/>
          <w:sz w:val="18"/>
          <w:szCs w:val="20"/>
          <w:u w:val="single"/>
        </w:rPr>
        <w:t>今回は上記</w:t>
      </w:r>
      <w:r w:rsidR="00103549" w:rsidRPr="00103549">
        <w:rPr>
          <w:rFonts w:hint="eastAsia"/>
          <w:sz w:val="18"/>
          <w:szCs w:val="20"/>
          <w:u w:val="single"/>
        </w:rPr>
        <w:t>Aの一部</w:t>
      </w:r>
      <w:r w:rsidR="002F3C2C">
        <w:rPr>
          <w:rFonts w:hint="eastAsia"/>
          <w:sz w:val="18"/>
          <w:szCs w:val="20"/>
          <w:u w:val="single"/>
        </w:rPr>
        <w:t>（</w:t>
      </w:r>
      <w:r w:rsidR="00252AD8">
        <w:rPr>
          <w:rFonts w:hint="eastAsia"/>
          <w:sz w:val="18"/>
          <w:szCs w:val="20"/>
          <w:u w:val="single"/>
        </w:rPr>
        <w:t>口絵を除く</w:t>
      </w:r>
      <w:r w:rsidR="00103549" w:rsidRPr="00103549">
        <w:rPr>
          <w:rFonts w:hint="eastAsia"/>
          <w:sz w:val="18"/>
          <w:szCs w:val="20"/>
          <w:u w:val="single"/>
        </w:rPr>
        <w:t>300頁程度</w:t>
      </w:r>
      <w:r w:rsidR="002F3C2C">
        <w:rPr>
          <w:rFonts w:hint="eastAsia"/>
          <w:sz w:val="18"/>
          <w:szCs w:val="20"/>
          <w:u w:val="single"/>
        </w:rPr>
        <w:t>）</w:t>
      </w:r>
      <w:r w:rsidR="00103549">
        <w:rPr>
          <w:rFonts w:hint="eastAsia"/>
          <w:sz w:val="18"/>
          <w:szCs w:val="20"/>
          <w:u w:val="single"/>
        </w:rPr>
        <w:t>と</w:t>
      </w:r>
      <w:r w:rsidRPr="00103549">
        <w:rPr>
          <w:rFonts w:hint="eastAsia"/>
          <w:sz w:val="18"/>
          <w:szCs w:val="20"/>
          <w:u w:val="single"/>
        </w:rPr>
        <w:t>B</w:t>
      </w:r>
      <w:r w:rsidR="007773F2">
        <w:rPr>
          <w:rFonts w:hint="eastAsia"/>
          <w:sz w:val="18"/>
          <w:szCs w:val="20"/>
          <w:u w:val="single"/>
        </w:rPr>
        <w:t>の全部</w:t>
      </w:r>
      <w:r w:rsidR="00103549">
        <w:rPr>
          <w:rFonts w:hint="eastAsia"/>
          <w:sz w:val="18"/>
          <w:szCs w:val="20"/>
          <w:u w:val="single"/>
        </w:rPr>
        <w:t>について</w:t>
      </w:r>
      <w:r w:rsidRPr="00103549">
        <w:rPr>
          <w:rFonts w:hint="eastAsia"/>
          <w:sz w:val="18"/>
          <w:szCs w:val="20"/>
          <w:u w:val="single"/>
        </w:rPr>
        <w:t>作業を行う</w:t>
      </w:r>
    </w:p>
    <w:p w14:paraId="2E7410A9" w14:textId="77777777" w:rsidR="006C453F" w:rsidRPr="001B17E9" w:rsidRDefault="006C453F" w:rsidP="006A5903">
      <w:pPr>
        <w:spacing w:line="320" w:lineRule="exact"/>
        <w:ind w:firstLineChars="950" w:firstLine="1710"/>
        <w:rPr>
          <w:sz w:val="18"/>
          <w:szCs w:val="20"/>
        </w:rPr>
      </w:pPr>
      <w:r>
        <w:rPr>
          <w:rFonts w:hint="eastAsia"/>
          <w:sz w:val="18"/>
          <w:szCs w:val="20"/>
        </w:rPr>
        <w:t>⑵</w:t>
      </w:r>
      <w:r w:rsidRPr="001B17E9">
        <w:rPr>
          <w:rFonts w:hint="eastAsia"/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使用する</w:t>
      </w:r>
      <w:r w:rsidRPr="001B17E9">
        <w:rPr>
          <w:rFonts w:hint="eastAsia"/>
          <w:sz w:val="18"/>
          <w:szCs w:val="20"/>
        </w:rPr>
        <w:t>画像</w:t>
      </w:r>
      <w:r>
        <w:rPr>
          <w:rFonts w:hint="eastAsia"/>
          <w:sz w:val="18"/>
          <w:szCs w:val="20"/>
        </w:rPr>
        <w:t>の</w:t>
      </w:r>
      <w:r w:rsidRPr="001B17E9">
        <w:rPr>
          <w:rFonts w:hint="eastAsia"/>
          <w:sz w:val="18"/>
          <w:szCs w:val="20"/>
        </w:rPr>
        <w:t>処理</w:t>
      </w:r>
    </w:p>
    <w:p w14:paraId="67AF586E" w14:textId="6B454F49" w:rsidR="00103549" w:rsidRDefault="006C453F" w:rsidP="006A5903">
      <w:pPr>
        <w:spacing w:line="320" w:lineRule="exact"/>
        <w:ind w:firstLineChars="950" w:firstLine="1710"/>
        <w:rPr>
          <w:sz w:val="18"/>
          <w:szCs w:val="20"/>
        </w:rPr>
      </w:pPr>
      <w:r>
        <w:rPr>
          <w:rFonts w:hint="eastAsia"/>
          <w:sz w:val="18"/>
          <w:szCs w:val="20"/>
        </w:rPr>
        <w:t>⑶</w:t>
      </w:r>
      <w:r w:rsidRPr="001B17E9">
        <w:rPr>
          <w:rFonts w:hint="eastAsia"/>
          <w:sz w:val="18"/>
          <w:szCs w:val="20"/>
        </w:rPr>
        <w:t xml:space="preserve"> 校正</w:t>
      </w:r>
      <w:r>
        <w:rPr>
          <w:rFonts w:hint="eastAsia"/>
          <w:sz w:val="18"/>
          <w:szCs w:val="20"/>
        </w:rPr>
        <w:t>指示に対する修正作業</w:t>
      </w:r>
      <w:r w:rsidR="007A1163">
        <w:rPr>
          <w:rFonts w:hint="eastAsia"/>
          <w:sz w:val="18"/>
          <w:szCs w:val="20"/>
        </w:rPr>
        <w:t>（作字含む）</w:t>
      </w:r>
    </w:p>
    <w:p w14:paraId="136BBC43" w14:textId="1F195F04" w:rsidR="00103549" w:rsidRDefault="00103549" w:rsidP="006A5903">
      <w:pPr>
        <w:spacing w:line="320" w:lineRule="exact"/>
        <w:ind w:firstLineChars="1150" w:firstLine="2070"/>
        <w:rPr>
          <w:sz w:val="18"/>
          <w:szCs w:val="20"/>
        </w:rPr>
      </w:pPr>
      <w:r w:rsidRPr="00103549">
        <w:rPr>
          <w:rFonts w:hint="eastAsia"/>
          <w:sz w:val="18"/>
          <w:szCs w:val="20"/>
        </w:rPr>
        <w:t>校正３回＋念校１回</w:t>
      </w:r>
      <w:r>
        <w:rPr>
          <w:rFonts w:hint="eastAsia"/>
          <w:sz w:val="18"/>
          <w:szCs w:val="20"/>
        </w:rPr>
        <w:t>を予定</w:t>
      </w:r>
    </w:p>
    <w:p w14:paraId="2B5EE0B7" w14:textId="7FF8855A" w:rsidR="002F3C2C" w:rsidRPr="00103549" w:rsidRDefault="002F3C2C" w:rsidP="006A5903">
      <w:pPr>
        <w:spacing w:line="320" w:lineRule="exact"/>
        <w:ind w:firstLineChars="1150" w:firstLine="2070"/>
        <w:rPr>
          <w:sz w:val="18"/>
          <w:szCs w:val="20"/>
        </w:rPr>
      </w:pPr>
      <w:r w:rsidRPr="002F3C2C">
        <w:rPr>
          <w:rFonts w:hint="eastAsia"/>
          <w:sz w:val="18"/>
          <w:szCs w:val="20"/>
        </w:rPr>
        <w:t>校正紙については正ゲラ</w:t>
      </w:r>
      <w:r w:rsidRPr="002F3C2C">
        <w:rPr>
          <w:sz w:val="18"/>
          <w:szCs w:val="20"/>
        </w:rPr>
        <w:t>1部と副ゲラ</w:t>
      </w:r>
      <w:r>
        <w:rPr>
          <w:rFonts w:hint="eastAsia"/>
          <w:sz w:val="18"/>
          <w:szCs w:val="20"/>
        </w:rPr>
        <w:t>2</w:t>
      </w:r>
      <w:r>
        <w:rPr>
          <w:sz w:val="18"/>
          <w:szCs w:val="20"/>
        </w:rPr>
        <w:t>部を提出すること</w:t>
      </w:r>
    </w:p>
    <w:p w14:paraId="3ADAC0BF" w14:textId="77777777" w:rsidR="006C453F" w:rsidRPr="001B17E9" w:rsidRDefault="006C453F" w:rsidP="006A5903">
      <w:pPr>
        <w:spacing w:line="320" w:lineRule="exact"/>
        <w:ind w:firstLineChars="950" w:firstLine="1710"/>
        <w:rPr>
          <w:sz w:val="18"/>
          <w:szCs w:val="20"/>
        </w:rPr>
      </w:pPr>
      <w:r>
        <w:rPr>
          <w:rFonts w:hint="eastAsia"/>
          <w:sz w:val="18"/>
          <w:szCs w:val="20"/>
        </w:rPr>
        <w:t>⑷</w:t>
      </w:r>
      <w:r w:rsidRPr="001B17E9">
        <w:rPr>
          <w:rFonts w:hint="eastAsia"/>
          <w:sz w:val="18"/>
          <w:szCs w:val="20"/>
        </w:rPr>
        <w:t xml:space="preserve"> その他</w:t>
      </w:r>
    </w:p>
    <w:p w14:paraId="752133FA" w14:textId="08D5C73C" w:rsidR="006C453F" w:rsidRDefault="006C453F" w:rsidP="006A5903">
      <w:pPr>
        <w:spacing w:line="300" w:lineRule="exact"/>
        <w:ind w:leftChars="997" w:left="2094"/>
        <w:rPr>
          <w:sz w:val="18"/>
          <w:szCs w:val="20"/>
        </w:rPr>
      </w:pPr>
      <w:bookmarkStart w:id="0" w:name="_Hlk113277626"/>
      <w:r>
        <w:rPr>
          <w:sz w:val="18"/>
          <w:szCs w:val="20"/>
        </w:rPr>
        <w:t>版下</w:t>
      </w:r>
      <w:r w:rsidRPr="001B17E9">
        <w:rPr>
          <w:sz w:val="18"/>
          <w:szCs w:val="20"/>
        </w:rPr>
        <w:t>制作に当たっては</w:t>
      </w:r>
      <w:r>
        <w:rPr>
          <w:rFonts w:hint="eastAsia"/>
          <w:sz w:val="18"/>
          <w:szCs w:val="20"/>
        </w:rPr>
        <w:t>、文字組等の</w:t>
      </w:r>
      <w:r w:rsidRPr="001B17E9">
        <w:rPr>
          <w:sz w:val="18"/>
          <w:szCs w:val="20"/>
        </w:rPr>
        <w:t>レイアウト</w:t>
      </w:r>
      <w:r>
        <w:rPr>
          <w:rFonts w:hint="eastAsia"/>
          <w:sz w:val="18"/>
          <w:szCs w:val="20"/>
        </w:rPr>
        <w:t>、</w:t>
      </w:r>
      <w:r w:rsidRPr="001B17E9">
        <w:rPr>
          <w:sz w:val="18"/>
          <w:szCs w:val="20"/>
        </w:rPr>
        <w:t>項目</w:t>
      </w:r>
      <w:r>
        <w:rPr>
          <w:rFonts w:hint="eastAsia"/>
          <w:sz w:val="18"/>
          <w:szCs w:val="20"/>
        </w:rPr>
        <w:t>、</w:t>
      </w:r>
      <w:r>
        <w:rPr>
          <w:sz w:val="18"/>
          <w:szCs w:val="20"/>
        </w:rPr>
        <w:t>見出し等</w:t>
      </w:r>
      <w:r>
        <w:rPr>
          <w:rFonts w:hint="eastAsia"/>
          <w:sz w:val="18"/>
          <w:szCs w:val="20"/>
        </w:rPr>
        <w:t>は既刊の「新修 福岡市史 資料編 中世①」「（同）中世②」を参考とし、市史編さん室担当者</w:t>
      </w:r>
      <w:r w:rsidRPr="001B17E9">
        <w:rPr>
          <w:sz w:val="18"/>
          <w:szCs w:val="20"/>
        </w:rPr>
        <w:t>と協議のうえ</w:t>
      </w:r>
      <w:r>
        <w:rPr>
          <w:rFonts w:hint="eastAsia"/>
          <w:sz w:val="18"/>
          <w:szCs w:val="20"/>
        </w:rPr>
        <w:t>作業</w:t>
      </w:r>
      <w:r w:rsidRPr="001B17E9">
        <w:rPr>
          <w:sz w:val="18"/>
          <w:szCs w:val="20"/>
        </w:rPr>
        <w:t>を行</w:t>
      </w:r>
      <w:r>
        <w:rPr>
          <w:rFonts w:hint="eastAsia"/>
          <w:sz w:val="18"/>
          <w:szCs w:val="20"/>
        </w:rPr>
        <w:t>うこと</w:t>
      </w:r>
      <w:r w:rsidRPr="001B17E9">
        <w:rPr>
          <w:sz w:val="18"/>
          <w:szCs w:val="20"/>
        </w:rPr>
        <w:t>。</w:t>
      </w:r>
      <w:bookmarkEnd w:id="0"/>
    </w:p>
    <w:p w14:paraId="766C5A38" w14:textId="77777777" w:rsidR="006C453F" w:rsidRPr="006C453F" w:rsidRDefault="006C453F" w:rsidP="00720A4B">
      <w:pPr>
        <w:spacing w:line="320" w:lineRule="exact"/>
        <w:rPr>
          <w:sz w:val="18"/>
          <w:szCs w:val="20"/>
        </w:rPr>
      </w:pPr>
    </w:p>
    <w:p w14:paraId="6163A102" w14:textId="79292577" w:rsidR="00720A4B" w:rsidRPr="001B17E9" w:rsidRDefault="00720A4B" w:rsidP="00720A4B">
      <w:pPr>
        <w:spacing w:line="320" w:lineRule="exact"/>
        <w:rPr>
          <w:sz w:val="18"/>
          <w:szCs w:val="20"/>
        </w:rPr>
      </w:pPr>
      <w:r w:rsidRPr="001079E2">
        <w:rPr>
          <w:rFonts w:ascii="ＭＳ ゴシック" w:eastAsia="ＭＳ ゴシック" w:hAnsi="ＭＳ ゴシック" w:hint="eastAsia"/>
          <w:sz w:val="18"/>
          <w:szCs w:val="20"/>
        </w:rPr>
        <w:t>6.　提供素材</w:t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⑴</w:t>
      </w:r>
      <w:r w:rsidRPr="001B17E9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本文</w:t>
      </w:r>
      <w:r w:rsidRPr="001B17E9">
        <w:rPr>
          <w:rFonts w:hint="eastAsia"/>
          <w:sz w:val="18"/>
          <w:szCs w:val="20"/>
        </w:rPr>
        <w:t>原稿（テキストデータ</w:t>
      </w:r>
      <w:r w:rsidR="00103549">
        <w:rPr>
          <w:rFonts w:hint="eastAsia"/>
          <w:sz w:val="18"/>
          <w:szCs w:val="20"/>
        </w:rPr>
        <w:t>、i</w:t>
      </w:r>
      <w:r w:rsidR="00103549">
        <w:rPr>
          <w:sz w:val="18"/>
          <w:szCs w:val="20"/>
        </w:rPr>
        <w:t>ndd</w:t>
      </w:r>
      <w:r w:rsidR="00103549">
        <w:rPr>
          <w:rFonts w:hint="eastAsia"/>
          <w:sz w:val="18"/>
          <w:szCs w:val="20"/>
        </w:rPr>
        <w:t>、a</w:t>
      </w:r>
      <w:r w:rsidR="00103549">
        <w:rPr>
          <w:sz w:val="18"/>
          <w:szCs w:val="20"/>
        </w:rPr>
        <w:t>i</w:t>
      </w:r>
      <w:r w:rsidRPr="001B17E9">
        <w:rPr>
          <w:rFonts w:hint="eastAsia"/>
          <w:sz w:val="18"/>
          <w:szCs w:val="20"/>
        </w:rPr>
        <w:t>等）</w:t>
      </w:r>
    </w:p>
    <w:p w14:paraId="4624C01D" w14:textId="3E49C929" w:rsidR="00720A4B" w:rsidRPr="001B17E9" w:rsidRDefault="00720A4B" w:rsidP="00720A4B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⑵</w:t>
      </w:r>
      <w:r w:rsidRPr="001B17E9">
        <w:rPr>
          <w:sz w:val="18"/>
          <w:szCs w:val="20"/>
        </w:rPr>
        <w:t xml:space="preserve"> </w:t>
      </w:r>
      <w:r w:rsidRPr="001B17E9">
        <w:rPr>
          <w:rFonts w:hint="eastAsia"/>
          <w:sz w:val="18"/>
          <w:szCs w:val="20"/>
        </w:rPr>
        <w:t>写真</w:t>
      </w:r>
      <w:r>
        <w:rPr>
          <w:rFonts w:hint="eastAsia"/>
          <w:sz w:val="18"/>
          <w:szCs w:val="20"/>
        </w:rPr>
        <w:t>・図版</w:t>
      </w:r>
      <w:r w:rsidRPr="001B17E9">
        <w:rPr>
          <w:rFonts w:hint="eastAsia"/>
          <w:sz w:val="18"/>
          <w:szCs w:val="20"/>
        </w:rPr>
        <w:t>データ</w:t>
      </w:r>
      <w:r>
        <w:rPr>
          <w:rFonts w:hint="eastAsia"/>
          <w:sz w:val="18"/>
          <w:szCs w:val="20"/>
        </w:rPr>
        <w:t>（j</w:t>
      </w:r>
      <w:r>
        <w:rPr>
          <w:sz w:val="18"/>
          <w:szCs w:val="20"/>
        </w:rPr>
        <w:t>peg</w:t>
      </w:r>
      <w:r w:rsidR="00103549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a</w:t>
      </w:r>
      <w:r>
        <w:rPr>
          <w:sz w:val="18"/>
          <w:szCs w:val="20"/>
        </w:rPr>
        <w:t>i</w:t>
      </w:r>
      <w:r w:rsidR="00103549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p</w:t>
      </w:r>
      <w:r>
        <w:rPr>
          <w:sz w:val="18"/>
          <w:szCs w:val="20"/>
        </w:rPr>
        <w:t>df</w:t>
      </w:r>
      <w:r w:rsidR="00103549">
        <w:rPr>
          <w:rFonts w:hint="eastAsia"/>
          <w:sz w:val="18"/>
          <w:szCs w:val="20"/>
        </w:rPr>
        <w:t>、</w:t>
      </w:r>
      <w:r>
        <w:rPr>
          <w:rFonts w:hint="eastAsia"/>
          <w:sz w:val="18"/>
          <w:szCs w:val="20"/>
        </w:rPr>
        <w:t>p</w:t>
      </w:r>
      <w:r>
        <w:rPr>
          <w:sz w:val="18"/>
          <w:szCs w:val="20"/>
        </w:rPr>
        <w:t>sd</w:t>
      </w:r>
      <w:r>
        <w:rPr>
          <w:rFonts w:hint="eastAsia"/>
          <w:sz w:val="18"/>
          <w:szCs w:val="20"/>
        </w:rPr>
        <w:t>等）</w:t>
      </w:r>
    </w:p>
    <w:p w14:paraId="295EFF73" w14:textId="48FB48C1" w:rsidR="001B17E9" w:rsidRPr="00103549" w:rsidRDefault="00720A4B" w:rsidP="005944ED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Pr="001B17E9">
        <w:rPr>
          <w:rFonts w:hint="eastAsia"/>
          <w:sz w:val="18"/>
          <w:szCs w:val="20"/>
        </w:rPr>
        <w:t>⑶</w:t>
      </w:r>
      <w:r w:rsidRPr="001B17E9">
        <w:rPr>
          <w:sz w:val="18"/>
          <w:szCs w:val="20"/>
        </w:rPr>
        <w:t xml:space="preserve"> </w:t>
      </w:r>
      <w:r w:rsidRPr="001B17E9">
        <w:rPr>
          <w:rFonts w:hint="eastAsia"/>
          <w:sz w:val="18"/>
          <w:szCs w:val="20"/>
        </w:rPr>
        <w:t>その他、</w:t>
      </w:r>
      <w:r>
        <w:rPr>
          <w:rFonts w:hint="eastAsia"/>
          <w:sz w:val="18"/>
          <w:szCs w:val="20"/>
        </w:rPr>
        <w:t>制作に</w:t>
      </w:r>
      <w:r w:rsidRPr="001B17E9">
        <w:rPr>
          <w:rFonts w:hint="eastAsia"/>
          <w:sz w:val="18"/>
          <w:szCs w:val="20"/>
        </w:rPr>
        <w:t>必要なデータ</w:t>
      </w:r>
    </w:p>
    <w:p w14:paraId="525B3955" w14:textId="77777777" w:rsidR="001B17E9" w:rsidRPr="00D57C0C" w:rsidRDefault="001B17E9" w:rsidP="00FA5362">
      <w:pPr>
        <w:spacing w:line="320" w:lineRule="exact"/>
        <w:ind w:left="1606" w:hangingChars="892" w:hanging="1606"/>
        <w:rPr>
          <w:sz w:val="18"/>
          <w:szCs w:val="20"/>
        </w:rPr>
      </w:pPr>
    </w:p>
    <w:p w14:paraId="393BA9DF" w14:textId="4350C7CA" w:rsidR="001B17E9" w:rsidRPr="001B17E9" w:rsidRDefault="00C81EE4" w:rsidP="00FB1D05">
      <w:pPr>
        <w:widowControl/>
        <w:jc w:val="left"/>
        <w:rPr>
          <w:sz w:val="18"/>
          <w:szCs w:val="20"/>
        </w:rPr>
      </w:pPr>
      <w:r>
        <w:rPr>
          <w:rFonts w:ascii="ＭＳ ゴシック" w:eastAsia="ＭＳ ゴシック" w:hAnsi="ＭＳ ゴシック"/>
          <w:sz w:val="18"/>
          <w:szCs w:val="20"/>
        </w:rPr>
        <w:br w:type="page"/>
      </w:r>
      <w:r w:rsidR="006A5903">
        <w:rPr>
          <w:rFonts w:ascii="ＭＳ ゴシック" w:eastAsia="ＭＳ ゴシック" w:hAnsi="ＭＳ ゴシック" w:hint="eastAsia"/>
          <w:sz w:val="18"/>
          <w:szCs w:val="20"/>
        </w:rPr>
        <w:lastRenderedPageBreak/>
        <w:t>7</w:t>
      </w:r>
      <w:r w:rsidR="001079E2" w:rsidRPr="001079E2">
        <w:rPr>
          <w:rFonts w:ascii="ＭＳ ゴシック" w:eastAsia="ＭＳ ゴシック" w:hAnsi="ＭＳ ゴシック" w:hint="eastAsia"/>
          <w:sz w:val="18"/>
          <w:szCs w:val="20"/>
        </w:rPr>
        <w:t xml:space="preserve">.　</w:t>
      </w:r>
      <w:r w:rsidR="001B17E9" w:rsidRPr="001079E2">
        <w:rPr>
          <w:rFonts w:ascii="ＭＳ ゴシック" w:eastAsia="ＭＳ ゴシック" w:hAnsi="ＭＳ ゴシック" w:hint="eastAsia"/>
          <w:sz w:val="18"/>
          <w:szCs w:val="20"/>
        </w:rPr>
        <w:t>そ の 他</w:t>
      </w:r>
      <w:r w:rsidR="00D73A20">
        <w:rPr>
          <w:rFonts w:hint="eastAsia"/>
          <w:sz w:val="18"/>
          <w:szCs w:val="20"/>
        </w:rPr>
        <w:t xml:space="preserve">　　 </w:t>
      </w:r>
      <w:r w:rsidR="00D73A20">
        <w:rPr>
          <w:sz w:val="18"/>
          <w:szCs w:val="20"/>
        </w:rPr>
        <w:t xml:space="preserve"> </w:t>
      </w:r>
      <w:r w:rsidR="00D73A20">
        <w:rPr>
          <w:rFonts w:hint="eastAsia"/>
          <w:sz w:val="18"/>
          <w:szCs w:val="20"/>
        </w:rPr>
        <w:t xml:space="preserve"> </w:t>
      </w:r>
      <w:r w:rsidR="001B17E9" w:rsidRPr="001B17E9">
        <w:rPr>
          <w:rFonts w:hint="eastAsia"/>
          <w:sz w:val="18"/>
          <w:szCs w:val="20"/>
        </w:rPr>
        <w:t xml:space="preserve">⑴ </w:t>
      </w:r>
      <w:r w:rsidR="001B17E9" w:rsidRPr="001B17E9">
        <w:rPr>
          <w:sz w:val="18"/>
          <w:szCs w:val="20"/>
        </w:rPr>
        <w:t>契約締結後</w:t>
      </w:r>
      <w:r w:rsidR="00A426A0">
        <w:rPr>
          <w:sz w:val="18"/>
          <w:szCs w:val="20"/>
        </w:rPr>
        <w:t>、</w:t>
      </w:r>
      <w:r w:rsidR="001B17E9" w:rsidRPr="001B17E9">
        <w:rPr>
          <w:sz w:val="18"/>
          <w:szCs w:val="20"/>
        </w:rPr>
        <w:t>速やかに</w:t>
      </w:r>
      <w:r w:rsidR="001B17E9" w:rsidRPr="001B17E9">
        <w:rPr>
          <w:rFonts w:hint="eastAsia"/>
          <w:sz w:val="18"/>
          <w:szCs w:val="20"/>
        </w:rPr>
        <w:t>担当者</w:t>
      </w:r>
      <w:r w:rsidR="001B17E9" w:rsidRPr="001B17E9">
        <w:rPr>
          <w:sz w:val="18"/>
          <w:szCs w:val="20"/>
        </w:rPr>
        <w:t>と協議を行い</w:t>
      </w:r>
      <w:r w:rsidR="00A426A0">
        <w:rPr>
          <w:sz w:val="18"/>
          <w:szCs w:val="20"/>
        </w:rPr>
        <w:t>、</w:t>
      </w:r>
      <w:r w:rsidR="001B17E9" w:rsidRPr="001B17E9">
        <w:rPr>
          <w:sz w:val="18"/>
          <w:szCs w:val="20"/>
        </w:rPr>
        <w:t>制作工程表を提出すること。</w:t>
      </w:r>
    </w:p>
    <w:p w14:paraId="40F0AE92" w14:textId="0C90B12D" w:rsidR="001B17E9" w:rsidRPr="001B17E9" w:rsidRDefault="001B17E9" w:rsidP="00FA5362">
      <w:pPr>
        <w:spacing w:line="320" w:lineRule="exact"/>
        <w:ind w:firstLineChars="945" w:firstLine="1701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 xml:space="preserve">⑵ </w:t>
      </w:r>
      <w:r w:rsidR="003F320C">
        <w:rPr>
          <w:rFonts w:hint="eastAsia"/>
          <w:sz w:val="18"/>
          <w:szCs w:val="20"/>
        </w:rPr>
        <w:t>画像や古文書等の掲載</w:t>
      </w:r>
      <w:r w:rsidRPr="001B17E9">
        <w:rPr>
          <w:rFonts w:hint="eastAsia"/>
          <w:sz w:val="18"/>
          <w:szCs w:val="20"/>
        </w:rPr>
        <w:t>に必要な申請は</w:t>
      </w:r>
      <w:r w:rsidR="00F37F10">
        <w:rPr>
          <w:rFonts w:hint="eastAsia"/>
          <w:sz w:val="18"/>
          <w:szCs w:val="20"/>
        </w:rPr>
        <w:t>市史編さん室</w:t>
      </w:r>
      <w:r w:rsidR="007A1163">
        <w:rPr>
          <w:rFonts w:hint="eastAsia"/>
          <w:sz w:val="18"/>
          <w:szCs w:val="20"/>
        </w:rPr>
        <w:t>が行う</w:t>
      </w:r>
      <w:r w:rsidRPr="001B17E9">
        <w:rPr>
          <w:rFonts w:hint="eastAsia"/>
          <w:sz w:val="18"/>
          <w:szCs w:val="20"/>
        </w:rPr>
        <w:t>。</w:t>
      </w:r>
    </w:p>
    <w:p w14:paraId="6C65F9B8" w14:textId="3D3C210E" w:rsidR="001B17E9" w:rsidRPr="001B17E9" w:rsidRDefault="001B17E9" w:rsidP="00FA5362">
      <w:pPr>
        <w:spacing w:line="320" w:lineRule="exact"/>
        <w:ind w:leftChars="808" w:left="1841" w:hangingChars="80" w:hanging="144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>⑶</w:t>
      </w:r>
      <w:r w:rsidR="00D57C0C">
        <w:rPr>
          <w:rFonts w:hint="eastAsia"/>
          <w:sz w:val="18"/>
          <w:szCs w:val="20"/>
        </w:rPr>
        <w:t xml:space="preserve"> </w:t>
      </w:r>
      <w:r w:rsidR="007A1163" w:rsidRPr="001B17E9">
        <w:rPr>
          <w:sz w:val="18"/>
          <w:szCs w:val="20"/>
        </w:rPr>
        <w:t>原稿等の出稿後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初校の提出までに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指示</w:t>
      </w:r>
      <w:bookmarkStart w:id="1" w:name="_GoBack"/>
      <w:bookmarkEnd w:id="1"/>
      <w:r w:rsidR="007A1163" w:rsidRPr="001B17E9">
        <w:rPr>
          <w:sz w:val="18"/>
          <w:szCs w:val="20"/>
        </w:rPr>
        <w:t>どおりできているか点検すること。また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校了時にも点検を行い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誤りを発見した際は速やかに</w:t>
      </w:r>
      <w:r w:rsidR="007A1163" w:rsidRPr="001B17E9">
        <w:rPr>
          <w:rFonts w:hint="eastAsia"/>
          <w:sz w:val="18"/>
          <w:szCs w:val="20"/>
        </w:rPr>
        <w:t>担当者へ</w:t>
      </w:r>
      <w:r w:rsidR="007A1163" w:rsidRPr="001B17E9">
        <w:rPr>
          <w:sz w:val="18"/>
          <w:szCs w:val="20"/>
        </w:rPr>
        <w:t>報告のうえ対応すること。</w:t>
      </w:r>
    </w:p>
    <w:p w14:paraId="260899A2" w14:textId="7BDCFCC6" w:rsidR="001B17E9" w:rsidRPr="001B17E9" w:rsidRDefault="00D57C0C" w:rsidP="00FA5362">
      <w:pPr>
        <w:spacing w:line="320" w:lineRule="exact"/>
        <w:ind w:leftChars="808" w:left="1841" w:hangingChars="80" w:hanging="144"/>
        <w:rPr>
          <w:sz w:val="18"/>
          <w:szCs w:val="20"/>
        </w:rPr>
      </w:pPr>
      <w:r>
        <w:rPr>
          <w:rFonts w:hint="eastAsia"/>
          <w:sz w:val="18"/>
          <w:szCs w:val="20"/>
        </w:rPr>
        <w:t>⑷</w:t>
      </w:r>
      <w:r w:rsidR="001B17E9" w:rsidRPr="001B17E9">
        <w:rPr>
          <w:rFonts w:hint="eastAsia"/>
          <w:sz w:val="18"/>
          <w:szCs w:val="20"/>
        </w:rPr>
        <w:t xml:space="preserve"> </w:t>
      </w:r>
      <w:r w:rsidR="007A1163" w:rsidRPr="001B17E9">
        <w:rPr>
          <w:sz w:val="18"/>
          <w:szCs w:val="20"/>
        </w:rPr>
        <w:t>原稿等出稿後は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要請に応じて随時</w:t>
      </w:r>
      <w:r w:rsidR="007A1163" w:rsidRPr="001B17E9">
        <w:rPr>
          <w:rFonts w:hint="eastAsia"/>
          <w:sz w:val="18"/>
          <w:szCs w:val="20"/>
        </w:rPr>
        <w:t>校正紙</w:t>
      </w:r>
      <w:r w:rsidR="004A5B04">
        <w:rPr>
          <w:rFonts w:hint="eastAsia"/>
          <w:sz w:val="18"/>
          <w:szCs w:val="20"/>
        </w:rPr>
        <w:t>とpdfデータ</w:t>
      </w:r>
      <w:r w:rsidR="007A1163" w:rsidRPr="001B17E9">
        <w:rPr>
          <w:sz w:val="18"/>
          <w:szCs w:val="20"/>
        </w:rPr>
        <w:t>を届けること。</w:t>
      </w:r>
    </w:p>
    <w:p w14:paraId="32FAAFEC" w14:textId="7A2AA474" w:rsidR="001B17E9" w:rsidRPr="001B17E9" w:rsidRDefault="00D57C0C" w:rsidP="00FA5362">
      <w:pPr>
        <w:spacing w:line="320" w:lineRule="exact"/>
        <w:ind w:leftChars="808" w:left="1841" w:hangingChars="80" w:hanging="144"/>
        <w:rPr>
          <w:sz w:val="18"/>
          <w:szCs w:val="20"/>
        </w:rPr>
      </w:pPr>
      <w:r>
        <w:rPr>
          <w:rFonts w:hint="eastAsia"/>
          <w:sz w:val="18"/>
          <w:szCs w:val="20"/>
        </w:rPr>
        <w:t>⑸</w:t>
      </w:r>
      <w:r w:rsidR="001B17E9" w:rsidRPr="001B17E9">
        <w:rPr>
          <w:rFonts w:hint="eastAsia"/>
          <w:sz w:val="18"/>
          <w:szCs w:val="20"/>
        </w:rPr>
        <w:t xml:space="preserve"> </w:t>
      </w:r>
      <w:r w:rsidR="007A1163">
        <w:rPr>
          <w:rFonts w:hint="eastAsia"/>
          <w:sz w:val="18"/>
          <w:szCs w:val="20"/>
        </w:rPr>
        <w:t>校了後も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必要に応じて印刷業者が行う色校正を含む</w:t>
      </w:r>
      <w:r w:rsidR="007A1163">
        <w:rPr>
          <w:rFonts w:hint="eastAsia"/>
          <w:sz w:val="18"/>
          <w:szCs w:val="20"/>
        </w:rPr>
        <w:t>段階で</w:t>
      </w:r>
      <w:r w:rsidR="007A1163" w:rsidRPr="001B17E9">
        <w:rPr>
          <w:sz w:val="18"/>
          <w:szCs w:val="20"/>
        </w:rPr>
        <w:t>訂正等の必要が生じた場合</w:t>
      </w:r>
      <w:r w:rsidR="007A1163">
        <w:rPr>
          <w:rFonts w:hint="eastAsia"/>
          <w:sz w:val="18"/>
          <w:szCs w:val="20"/>
        </w:rPr>
        <w:t>は、協議のうえ可能な限り</w:t>
      </w:r>
      <w:r w:rsidR="007A1163" w:rsidRPr="001B17E9">
        <w:rPr>
          <w:sz w:val="18"/>
          <w:szCs w:val="20"/>
        </w:rPr>
        <w:t>対応すること</w:t>
      </w:r>
      <w:r w:rsidR="007A1163">
        <w:rPr>
          <w:rFonts w:hint="eastAsia"/>
          <w:sz w:val="18"/>
          <w:szCs w:val="20"/>
        </w:rPr>
        <w:t>。万が一対応できない場合は、市史編さん室が直接版下データの修正等を行えるよう、データ形式は編集可能なものをあわせて納品すること。</w:t>
      </w:r>
    </w:p>
    <w:p w14:paraId="563BC2EE" w14:textId="09DDEE05" w:rsidR="001B17E9" w:rsidRPr="001B17E9" w:rsidRDefault="00D57C0C" w:rsidP="00FA5362">
      <w:pPr>
        <w:spacing w:line="320" w:lineRule="exact"/>
        <w:ind w:leftChars="808" w:left="1841" w:hangingChars="80" w:hanging="144"/>
        <w:rPr>
          <w:sz w:val="18"/>
          <w:szCs w:val="20"/>
        </w:rPr>
      </w:pPr>
      <w:r>
        <w:rPr>
          <w:rFonts w:hint="eastAsia"/>
          <w:sz w:val="18"/>
          <w:szCs w:val="20"/>
        </w:rPr>
        <w:t>⑹</w:t>
      </w:r>
      <w:r w:rsidR="001B17E9" w:rsidRPr="001B17E9">
        <w:rPr>
          <w:rFonts w:hint="eastAsia"/>
          <w:sz w:val="18"/>
          <w:szCs w:val="20"/>
        </w:rPr>
        <w:t xml:space="preserve"> </w:t>
      </w:r>
      <w:r w:rsidR="007A1163" w:rsidRPr="001B17E9">
        <w:rPr>
          <w:sz w:val="18"/>
          <w:szCs w:val="20"/>
        </w:rPr>
        <w:t>その他</w:t>
      </w:r>
      <w:r w:rsidR="007A1163">
        <w:rPr>
          <w:sz w:val="18"/>
          <w:szCs w:val="20"/>
        </w:rPr>
        <w:t>、</w:t>
      </w:r>
      <w:r w:rsidR="007A1163" w:rsidRPr="001B17E9">
        <w:rPr>
          <w:sz w:val="18"/>
          <w:szCs w:val="20"/>
        </w:rPr>
        <w:t>細部については</w:t>
      </w:r>
      <w:r w:rsidR="007A1163">
        <w:rPr>
          <w:sz w:val="18"/>
          <w:szCs w:val="20"/>
        </w:rPr>
        <w:t>、</w:t>
      </w:r>
      <w:r w:rsidR="007A1163">
        <w:rPr>
          <w:rFonts w:hint="eastAsia"/>
          <w:sz w:val="18"/>
          <w:szCs w:val="20"/>
        </w:rPr>
        <w:t>市史編さん室</w:t>
      </w:r>
      <w:r w:rsidR="007A1163" w:rsidRPr="001B17E9">
        <w:rPr>
          <w:sz w:val="18"/>
          <w:szCs w:val="20"/>
        </w:rPr>
        <w:t>の指示に従うこと。</w:t>
      </w:r>
    </w:p>
    <w:p w14:paraId="0B9F165F" w14:textId="77777777" w:rsidR="001B17E9" w:rsidRPr="003C66CF" w:rsidRDefault="001B17E9" w:rsidP="00FA5362">
      <w:pPr>
        <w:spacing w:line="320" w:lineRule="exact"/>
        <w:ind w:leftChars="810" w:left="1822" w:hangingChars="67" w:hanging="121"/>
        <w:rPr>
          <w:sz w:val="18"/>
          <w:szCs w:val="20"/>
        </w:rPr>
      </w:pPr>
    </w:p>
    <w:p w14:paraId="4EB2F653" w14:textId="736DF99A" w:rsidR="003F320C" w:rsidRPr="003F320C" w:rsidRDefault="006A5903" w:rsidP="003F320C">
      <w:pPr>
        <w:spacing w:line="320" w:lineRule="exact"/>
        <w:ind w:left="1849" w:hangingChars="1027" w:hanging="1849"/>
        <w:rPr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8</w:t>
      </w:r>
      <w:r w:rsidR="001079E2" w:rsidRPr="001079E2">
        <w:rPr>
          <w:rFonts w:ascii="ＭＳ ゴシック" w:eastAsia="ＭＳ ゴシック" w:hAnsi="ＭＳ ゴシック" w:hint="eastAsia"/>
          <w:sz w:val="18"/>
          <w:szCs w:val="20"/>
        </w:rPr>
        <w:t>.</w:t>
      </w:r>
      <w:r w:rsidR="001079E2" w:rsidRPr="001079E2">
        <w:rPr>
          <w:rFonts w:ascii="ＭＳ ゴシック" w:eastAsia="ＭＳ ゴシック" w:hAnsi="ＭＳ ゴシック"/>
          <w:sz w:val="18"/>
          <w:szCs w:val="20"/>
        </w:rPr>
        <w:t xml:space="preserve"> </w:t>
      </w:r>
      <w:r w:rsidR="001B17E9" w:rsidRPr="001079E2">
        <w:rPr>
          <w:rFonts w:ascii="ＭＳ ゴシック" w:eastAsia="ＭＳ ゴシック" w:hAnsi="ＭＳ ゴシック" w:hint="eastAsia"/>
          <w:sz w:val="18"/>
          <w:szCs w:val="20"/>
        </w:rPr>
        <w:t>版権・著作権</w:t>
      </w:r>
      <w:r w:rsidR="001B17E9" w:rsidRPr="001B17E9">
        <w:rPr>
          <w:rFonts w:hint="eastAsia"/>
          <w:sz w:val="18"/>
          <w:szCs w:val="20"/>
        </w:rPr>
        <w:t xml:space="preserve">　</w:t>
      </w:r>
      <w:r w:rsidR="001079E2">
        <w:rPr>
          <w:rFonts w:hint="eastAsia"/>
          <w:sz w:val="18"/>
          <w:szCs w:val="20"/>
        </w:rPr>
        <w:t xml:space="preserve"> </w:t>
      </w:r>
      <w:r w:rsidR="008C47D9">
        <w:rPr>
          <w:sz w:val="18"/>
          <w:szCs w:val="20"/>
        </w:rPr>
        <w:t xml:space="preserve"> </w:t>
      </w:r>
      <w:r w:rsidR="003F320C" w:rsidRPr="001B17E9">
        <w:rPr>
          <w:rFonts w:hint="eastAsia"/>
          <w:sz w:val="18"/>
          <w:szCs w:val="20"/>
        </w:rPr>
        <w:t>⑴</w:t>
      </w:r>
      <w:r w:rsidR="003F320C" w:rsidRPr="003F320C">
        <w:rPr>
          <w:rFonts w:hint="eastAsia"/>
          <w:sz w:val="18"/>
          <w:szCs w:val="20"/>
        </w:rPr>
        <w:t>この委託で新たに制作された物（以下「制作物」という。版下データならびにそれを構成する原稿</w:t>
      </w:r>
      <w:r w:rsidR="003F320C">
        <w:rPr>
          <w:rFonts w:hint="eastAsia"/>
          <w:sz w:val="18"/>
          <w:szCs w:val="20"/>
        </w:rPr>
        <w:t>類を含む）に係る著作財産権は、福岡市博物館に帰属するものとする</w:t>
      </w:r>
      <w:r w:rsidR="003F320C" w:rsidRPr="003F320C">
        <w:rPr>
          <w:rFonts w:hint="eastAsia"/>
          <w:sz w:val="18"/>
          <w:szCs w:val="20"/>
        </w:rPr>
        <w:t>。</w:t>
      </w:r>
    </w:p>
    <w:p w14:paraId="2A7314C3" w14:textId="7D9E1B97" w:rsidR="003F320C" w:rsidRPr="003F320C" w:rsidRDefault="003F320C" w:rsidP="003F320C">
      <w:pPr>
        <w:spacing w:line="320" w:lineRule="exact"/>
        <w:ind w:leftChars="800" w:left="1819" w:hangingChars="77" w:hanging="139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>⑵</w:t>
      </w:r>
      <w:r w:rsidRPr="003F320C">
        <w:rPr>
          <w:rFonts w:hint="eastAsia"/>
          <w:sz w:val="18"/>
          <w:szCs w:val="20"/>
        </w:rPr>
        <w:t>福岡市博物館は、制作物の一部について差し替え、削除及び追加の必要が生じた場合には、受託者または受</w:t>
      </w:r>
      <w:r>
        <w:rPr>
          <w:rFonts w:hint="eastAsia"/>
          <w:sz w:val="18"/>
          <w:szCs w:val="20"/>
        </w:rPr>
        <w:t>託者以外の事業者に委託し、その改変を行うことができるものとする</w:t>
      </w:r>
      <w:r w:rsidRPr="003F320C">
        <w:rPr>
          <w:rFonts w:hint="eastAsia"/>
          <w:sz w:val="18"/>
          <w:szCs w:val="20"/>
        </w:rPr>
        <w:t>。</w:t>
      </w:r>
    </w:p>
    <w:p w14:paraId="1BF052DC" w14:textId="107DD34F" w:rsidR="003F320C" w:rsidRPr="003F320C" w:rsidRDefault="003F320C" w:rsidP="003F320C">
      <w:pPr>
        <w:spacing w:line="320" w:lineRule="exact"/>
        <w:ind w:leftChars="800" w:left="1860" w:hangingChars="100" w:hanging="180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>⑶</w:t>
      </w:r>
      <w:r w:rsidRPr="003F320C">
        <w:rPr>
          <w:rFonts w:hint="eastAsia"/>
          <w:sz w:val="18"/>
          <w:szCs w:val="20"/>
        </w:rPr>
        <w:t>福岡市博物館は、当該制作</w:t>
      </w:r>
      <w:r>
        <w:rPr>
          <w:rFonts w:hint="eastAsia"/>
          <w:sz w:val="18"/>
          <w:szCs w:val="20"/>
        </w:rPr>
        <w:t>物を、福岡市博物館の別の発行物に使用できるものとする。また、福</w:t>
      </w:r>
      <w:r w:rsidRPr="003F320C">
        <w:rPr>
          <w:rFonts w:hint="eastAsia"/>
          <w:sz w:val="18"/>
          <w:szCs w:val="20"/>
        </w:rPr>
        <w:t>岡市博物館が認める場合には、受託者は、第三者による制作物の使用を</w:t>
      </w:r>
      <w:r>
        <w:rPr>
          <w:rFonts w:hint="eastAsia"/>
          <w:sz w:val="18"/>
          <w:szCs w:val="20"/>
        </w:rPr>
        <w:t>了承するものとし、受託者が使用料を徴収することはないものとする</w:t>
      </w:r>
      <w:r w:rsidRPr="003F320C">
        <w:rPr>
          <w:rFonts w:hint="eastAsia"/>
          <w:sz w:val="18"/>
          <w:szCs w:val="20"/>
        </w:rPr>
        <w:t>。</w:t>
      </w:r>
    </w:p>
    <w:p w14:paraId="6DA7897A" w14:textId="7E195811" w:rsidR="003F320C" w:rsidRPr="003F320C" w:rsidRDefault="003F320C" w:rsidP="003F320C">
      <w:pPr>
        <w:spacing w:line="320" w:lineRule="exact"/>
        <w:ind w:leftChars="800" w:left="1819" w:hangingChars="77" w:hanging="139"/>
        <w:rPr>
          <w:sz w:val="18"/>
          <w:szCs w:val="20"/>
        </w:rPr>
      </w:pPr>
      <w:r>
        <w:rPr>
          <w:rFonts w:hint="eastAsia"/>
          <w:sz w:val="18"/>
          <w:szCs w:val="20"/>
        </w:rPr>
        <w:t>⑷</w:t>
      </w:r>
      <w:r>
        <w:rPr>
          <w:rFonts w:hint="eastAsia"/>
          <w:sz w:val="18"/>
          <w:szCs w:val="20"/>
        </w:rPr>
        <w:t xml:space="preserve"> </w:t>
      </w:r>
      <w:r w:rsidRPr="001B17E9">
        <w:rPr>
          <w:rFonts w:hint="eastAsia"/>
          <w:sz w:val="18"/>
          <w:szCs w:val="20"/>
        </w:rPr>
        <w:t>⑶</w:t>
      </w:r>
      <w:r w:rsidRPr="003F320C">
        <w:rPr>
          <w:rFonts w:hint="eastAsia"/>
          <w:sz w:val="18"/>
          <w:szCs w:val="20"/>
        </w:rPr>
        <w:t>の場合において、受託者以外の著</w:t>
      </w:r>
      <w:r>
        <w:rPr>
          <w:rFonts w:hint="eastAsia"/>
          <w:sz w:val="18"/>
          <w:szCs w:val="20"/>
        </w:rPr>
        <w:t>作者の許諾が必要な場合には、受託者がその手続きを行うものとする</w:t>
      </w:r>
      <w:r w:rsidRPr="003F320C">
        <w:rPr>
          <w:rFonts w:hint="eastAsia"/>
          <w:sz w:val="18"/>
          <w:szCs w:val="20"/>
        </w:rPr>
        <w:t>。</w:t>
      </w:r>
    </w:p>
    <w:p w14:paraId="45A5CAA3" w14:textId="37373293" w:rsidR="001B17E9" w:rsidRPr="001B17E9" w:rsidRDefault="003F320C" w:rsidP="003F320C">
      <w:pPr>
        <w:spacing w:line="320" w:lineRule="exact"/>
        <w:ind w:leftChars="800" w:left="1819" w:hangingChars="77" w:hanging="139"/>
        <w:rPr>
          <w:sz w:val="18"/>
          <w:szCs w:val="20"/>
        </w:rPr>
      </w:pPr>
      <w:r>
        <w:rPr>
          <w:rFonts w:hint="eastAsia"/>
          <w:sz w:val="18"/>
          <w:szCs w:val="20"/>
        </w:rPr>
        <w:t>⑸</w:t>
      </w:r>
      <w:r w:rsidRPr="003F320C">
        <w:rPr>
          <w:rFonts w:hint="eastAsia"/>
          <w:sz w:val="18"/>
          <w:szCs w:val="20"/>
        </w:rPr>
        <w:t>制作にあたり、事業者ならびに福岡市博物館以外が著</w:t>
      </w:r>
      <w:r>
        <w:rPr>
          <w:rFonts w:hint="eastAsia"/>
          <w:sz w:val="18"/>
          <w:szCs w:val="20"/>
        </w:rPr>
        <w:t>作権を持つ素材を利用する際は、受託者において処理することとする</w:t>
      </w:r>
      <w:r w:rsidRPr="003F320C">
        <w:rPr>
          <w:rFonts w:hint="eastAsia"/>
          <w:sz w:val="18"/>
          <w:szCs w:val="20"/>
        </w:rPr>
        <w:t>。</w:t>
      </w:r>
    </w:p>
    <w:p w14:paraId="4CBC9D5D" w14:textId="77777777" w:rsidR="001B17E9" w:rsidRPr="00284AB6" w:rsidRDefault="001B17E9" w:rsidP="00FA5362">
      <w:pPr>
        <w:spacing w:line="320" w:lineRule="exact"/>
        <w:ind w:left="1579" w:hangingChars="877" w:hanging="1579"/>
        <w:rPr>
          <w:sz w:val="18"/>
          <w:szCs w:val="20"/>
        </w:rPr>
      </w:pPr>
    </w:p>
    <w:p w14:paraId="4C9C424F" w14:textId="1FA928E4" w:rsidR="001B17E9" w:rsidRPr="001B17E9" w:rsidRDefault="006A5903" w:rsidP="00FA5362">
      <w:pPr>
        <w:spacing w:line="320" w:lineRule="exact"/>
        <w:rPr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9</w:t>
      </w:r>
      <w:r w:rsidR="001079E2" w:rsidRPr="00592F12">
        <w:rPr>
          <w:rFonts w:ascii="ＭＳ ゴシック" w:eastAsia="ＭＳ ゴシック" w:hAnsi="ＭＳ ゴシック"/>
          <w:sz w:val="18"/>
          <w:szCs w:val="20"/>
        </w:rPr>
        <w:t>.</w:t>
      </w:r>
      <w:r w:rsidR="001079E2" w:rsidRPr="00592F12">
        <w:rPr>
          <w:rFonts w:ascii="ＭＳ ゴシック" w:eastAsia="ＭＳ ゴシック" w:hAnsi="ＭＳ ゴシック" w:hint="eastAsia"/>
          <w:sz w:val="18"/>
          <w:szCs w:val="20"/>
        </w:rPr>
        <w:t xml:space="preserve"> </w:t>
      </w:r>
      <w:r w:rsidR="00D57C0C">
        <w:rPr>
          <w:rFonts w:ascii="ＭＳ ゴシック" w:eastAsia="ＭＳ ゴシック" w:hAnsi="ＭＳ ゴシック" w:hint="eastAsia"/>
          <w:sz w:val="18"/>
          <w:szCs w:val="20"/>
        </w:rPr>
        <w:t>納 品</w:t>
      </w:r>
      <w:r w:rsidR="001B17E9" w:rsidRPr="00592F12">
        <w:rPr>
          <w:rFonts w:ascii="ＭＳ ゴシック" w:eastAsia="ＭＳ ゴシック" w:hAnsi="ＭＳ ゴシック" w:hint="eastAsia"/>
          <w:sz w:val="18"/>
          <w:szCs w:val="20"/>
        </w:rPr>
        <w:t xml:space="preserve"> 物</w:t>
      </w:r>
      <w:r w:rsidR="00D73A20" w:rsidRPr="00592F12">
        <w:rPr>
          <w:rFonts w:ascii="ＭＳ ゴシック" w:eastAsia="ＭＳ ゴシック" w:hAnsi="ＭＳ ゴシック"/>
          <w:sz w:val="18"/>
          <w:szCs w:val="20"/>
        </w:rPr>
        <w:t xml:space="preserve"> </w:t>
      </w:r>
      <w:r w:rsidR="00D73A20">
        <w:rPr>
          <w:sz w:val="18"/>
          <w:szCs w:val="20"/>
        </w:rPr>
        <w:t xml:space="preserve">    </w:t>
      </w:r>
      <w:r w:rsidR="002F1EB0">
        <w:rPr>
          <w:sz w:val="18"/>
          <w:szCs w:val="20"/>
        </w:rPr>
        <w:t xml:space="preserve"> </w:t>
      </w:r>
      <w:r w:rsidR="00D73A20">
        <w:rPr>
          <w:sz w:val="18"/>
          <w:szCs w:val="20"/>
        </w:rPr>
        <w:t xml:space="preserve"> </w:t>
      </w:r>
      <w:r w:rsidR="002F1EB0">
        <w:rPr>
          <w:rFonts w:hint="eastAsia"/>
          <w:sz w:val="18"/>
          <w:szCs w:val="20"/>
        </w:rPr>
        <w:t>⑴</w:t>
      </w:r>
      <w:r w:rsidR="001B17E9" w:rsidRPr="001B17E9">
        <w:rPr>
          <w:rFonts w:hint="eastAsia"/>
          <w:sz w:val="18"/>
          <w:szCs w:val="20"/>
        </w:rPr>
        <w:t xml:space="preserve"> </w:t>
      </w:r>
      <w:r w:rsidR="001B17E9" w:rsidRPr="001B17E9">
        <w:rPr>
          <w:sz w:val="18"/>
          <w:szCs w:val="20"/>
        </w:rPr>
        <w:t>版下</w:t>
      </w:r>
      <w:r w:rsidR="00284AB6">
        <w:rPr>
          <w:rFonts w:hint="eastAsia"/>
          <w:sz w:val="18"/>
          <w:szCs w:val="20"/>
        </w:rPr>
        <w:t>データ</w:t>
      </w:r>
    </w:p>
    <w:p w14:paraId="21A8A37F" w14:textId="1C0DBC22" w:rsidR="001B17E9" w:rsidRPr="001B17E9" w:rsidRDefault="001B17E9" w:rsidP="00FA5362">
      <w:pPr>
        <w:spacing w:line="320" w:lineRule="exact"/>
        <w:rPr>
          <w:sz w:val="18"/>
          <w:szCs w:val="20"/>
        </w:rPr>
      </w:pPr>
      <w:r w:rsidRPr="001B17E9">
        <w:rPr>
          <w:sz w:val="18"/>
          <w:szCs w:val="20"/>
        </w:rPr>
        <w:tab/>
      </w:r>
      <w:r w:rsidRPr="001B17E9">
        <w:rPr>
          <w:sz w:val="18"/>
          <w:szCs w:val="20"/>
        </w:rPr>
        <w:tab/>
      </w:r>
      <w:r w:rsidR="00D73A20">
        <w:rPr>
          <w:sz w:val="18"/>
          <w:szCs w:val="20"/>
        </w:rPr>
        <w:t xml:space="preserve">  </w:t>
      </w:r>
      <w:r w:rsidRPr="001B17E9">
        <w:rPr>
          <w:rFonts w:hint="eastAsia"/>
          <w:sz w:val="18"/>
          <w:szCs w:val="20"/>
        </w:rPr>
        <w:t>※</w:t>
      </w:r>
      <w:r w:rsidRPr="001B17E9">
        <w:rPr>
          <w:sz w:val="18"/>
          <w:szCs w:val="20"/>
        </w:rPr>
        <w:t xml:space="preserve"> PDF</w:t>
      </w:r>
      <w:r w:rsidR="00284AB6">
        <w:rPr>
          <w:rFonts w:hint="eastAsia"/>
          <w:sz w:val="18"/>
          <w:szCs w:val="20"/>
        </w:rPr>
        <w:t>データ</w:t>
      </w:r>
      <w:r w:rsidRPr="001B17E9">
        <w:rPr>
          <w:rFonts w:hint="eastAsia"/>
          <w:sz w:val="18"/>
          <w:szCs w:val="20"/>
        </w:rPr>
        <w:t>および制作データ</w:t>
      </w:r>
      <w:r w:rsidR="00C6662C">
        <w:rPr>
          <w:rFonts w:hint="eastAsia"/>
          <w:sz w:val="18"/>
          <w:szCs w:val="20"/>
        </w:rPr>
        <w:t>（編集可能なもの）</w:t>
      </w:r>
      <w:r w:rsidR="002F3C2C">
        <w:rPr>
          <w:rFonts w:hint="eastAsia"/>
          <w:sz w:val="18"/>
          <w:szCs w:val="20"/>
        </w:rPr>
        <w:t>を電子媒体に保存したもの。</w:t>
      </w:r>
    </w:p>
    <w:p w14:paraId="32FE8482" w14:textId="403EA874" w:rsidR="00284AB6" w:rsidRPr="001B17E9" w:rsidRDefault="00284AB6" w:rsidP="00284AB6">
      <w:pPr>
        <w:spacing w:line="320" w:lineRule="exact"/>
        <w:ind w:leftChars="741" w:left="1556" w:firstLineChars="79" w:firstLine="142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 xml:space="preserve">　※ </w:t>
      </w:r>
      <w:r w:rsidRPr="001B17E9">
        <w:rPr>
          <w:sz w:val="18"/>
          <w:szCs w:val="20"/>
        </w:rPr>
        <w:t>納品する</w:t>
      </w:r>
      <w:r w:rsidRPr="001B17E9">
        <w:rPr>
          <w:rFonts w:hint="eastAsia"/>
          <w:sz w:val="18"/>
          <w:szCs w:val="20"/>
        </w:rPr>
        <w:t>媒体</w:t>
      </w:r>
      <w:r w:rsidR="002F3C2C">
        <w:rPr>
          <w:sz w:val="18"/>
          <w:szCs w:val="20"/>
        </w:rPr>
        <w:t>は必ずウイルスチェックを済ませること</w:t>
      </w:r>
      <w:r w:rsidR="002F3C2C">
        <w:rPr>
          <w:rFonts w:hint="eastAsia"/>
          <w:sz w:val="18"/>
          <w:szCs w:val="20"/>
        </w:rPr>
        <w:t>。</w:t>
      </w:r>
    </w:p>
    <w:p w14:paraId="785A57AB" w14:textId="2511FB70" w:rsidR="00FA5362" w:rsidRDefault="002F3C2C" w:rsidP="002F3C2C">
      <w:pPr>
        <w:spacing w:line="320" w:lineRule="exact"/>
        <w:ind w:leftChars="741" w:left="1556" w:firstLineChars="79" w:firstLine="142"/>
        <w:rPr>
          <w:sz w:val="18"/>
          <w:szCs w:val="20"/>
        </w:rPr>
      </w:pPr>
      <w:r w:rsidRPr="001B17E9">
        <w:rPr>
          <w:rFonts w:hint="eastAsia"/>
          <w:sz w:val="18"/>
          <w:szCs w:val="20"/>
        </w:rPr>
        <w:t>⑵</w:t>
      </w:r>
      <w:r w:rsidR="001B17E9" w:rsidRPr="001B17E9">
        <w:rPr>
          <w:rFonts w:hint="eastAsia"/>
          <w:sz w:val="18"/>
          <w:szCs w:val="20"/>
        </w:rPr>
        <w:t xml:space="preserve"> </w:t>
      </w:r>
      <w:r w:rsidR="006A5903">
        <w:rPr>
          <w:rFonts w:hint="eastAsia"/>
          <w:sz w:val="18"/>
          <w:szCs w:val="20"/>
        </w:rPr>
        <w:t>校了紙</w:t>
      </w:r>
      <w:r w:rsidR="001B17E9" w:rsidRPr="001B17E9">
        <w:rPr>
          <w:sz w:val="18"/>
          <w:szCs w:val="20"/>
        </w:rPr>
        <w:t>（原寸大</w:t>
      </w:r>
      <w:r w:rsidR="00C6662C">
        <w:rPr>
          <w:rFonts w:hint="eastAsia"/>
          <w:sz w:val="18"/>
          <w:szCs w:val="20"/>
        </w:rPr>
        <w:t>の打ち出し</w:t>
      </w:r>
      <w:r w:rsidR="001B17E9" w:rsidRPr="001B17E9">
        <w:rPr>
          <w:sz w:val="18"/>
          <w:szCs w:val="20"/>
        </w:rPr>
        <w:t>）</w:t>
      </w:r>
      <w:r w:rsidR="006A5903">
        <w:rPr>
          <w:rFonts w:hint="eastAsia"/>
          <w:sz w:val="18"/>
          <w:szCs w:val="20"/>
        </w:rPr>
        <w:t>1部</w:t>
      </w:r>
    </w:p>
    <w:p w14:paraId="4BF7CB0E" w14:textId="5B8AFC44" w:rsidR="00C922BD" w:rsidRDefault="00C922BD" w:rsidP="00C922BD">
      <w:pPr>
        <w:spacing w:line="320" w:lineRule="exact"/>
        <w:rPr>
          <w:sz w:val="18"/>
          <w:szCs w:val="20"/>
        </w:rPr>
      </w:pPr>
    </w:p>
    <w:p w14:paraId="7DFCB569" w14:textId="77777777" w:rsidR="00C922BD" w:rsidRDefault="00C922BD" w:rsidP="00C922BD">
      <w:pPr>
        <w:spacing w:line="320" w:lineRule="exact"/>
        <w:rPr>
          <w:sz w:val="18"/>
          <w:szCs w:val="20"/>
        </w:rPr>
      </w:pPr>
    </w:p>
    <w:sectPr w:rsidR="00C922BD" w:rsidSect="00FA5362">
      <w:headerReference w:type="default" r:id="rId7"/>
      <w:footerReference w:type="default" r:id="rId8"/>
      <w:pgSz w:w="11906" w:h="16838"/>
      <w:pgMar w:top="851" w:right="1021" w:bottom="851" w:left="1134" w:header="567" w:footer="22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86AE" w14:textId="77777777" w:rsidR="002C541A" w:rsidRDefault="002C541A" w:rsidP="00C50F28">
      <w:r>
        <w:separator/>
      </w:r>
    </w:p>
  </w:endnote>
  <w:endnote w:type="continuationSeparator" w:id="0">
    <w:p w14:paraId="13BC146F" w14:textId="77777777" w:rsidR="002C541A" w:rsidRDefault="002C541A" w:rsidP="00C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タカハンド Std DB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 P-OTF A1ゴシック Std L">
    <w:altName w:val="Malgun Gothic Semilight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AB66F" w14:textId="34524CC7" w:rsidR="00EF43BD" w:rsidRPr="00EF43BD" w:rsidRDefault="00EF43BD" w:rsidP="00EF43BD">
    <w:pPr>
      <w:pStyle w:val="a5"/>
      <w:pBdr>
        <w:top w:val="single" w:sz="4" w:space="0" w:color="D9D9D9" w:themeColor="background1" w:themeShade="D9"/>
      </w:pBdr>
      <w:jc w:val="right"/>
      <w:rPr>
        <w:b/>
        <w:bCs/>
        <w:sz w:val="8"/>
        <w:szCs w:val="10"/>
      </w:rPr>
    </w:pPr>
  </w:p>
  <w:p w14:paraId="77A3792D" w14:textId="41478E35" w:rsidR="00EF43BD" w:rsidRPr="008E0C92" w:rsidRDefault="00592F12" w:rsidP="00EF43BD">
    <w:pPr>
      <w:ind w:right="180"/>
      <w:jc w:val="right"/>
      <w:rPr>
        <w:rFonts w:ascii="A P-OTF A1ゴシック Std L" w:eastAsia="A P-OTF A1ゴシック Std L" w:hAnsi="A P-OTF A1ゴシック Std L"/>
        <w:sz w:val="18"/>
        <w:szCs w:val="20"/>
      </w:rPr>
    </w:pPr>
    <w:r w:rsidRPr="008E0C92">
      <w:rPr>
        <w:rFonts w:ascii="A P-OTF A1ゴシック Std L" w:eastAsia="A P-OTF A1ゴシック Std L" w:hAnsi="A P-OTF A1ゴシック Std L" w:hint="eastAsia"/>
        <w:sz w:val="18"/>
        <w:szCs w:val="20"/>
      </w:rPr>
      <w:t>福岡市</w:t>
    </w:r>
    <w:r w:rsidR="006A5903">
      <w:rPr>
        <w:rFonts w:ascii="ＭＳ 明朝" w:eastAsia="ＭＳ 明朝" w:hAnsi="ＭＳ 明朝" w:cs="ＭＳ 明朝" w:hint="eastAsia"/>
        <w:sz w:val="18"/>
        <w:szCs w:val="20"/>
      </w:rPr>
      <w:t>博物館 市史編さん室</w:t>
    </w:r>
  </w:p>
  <w:p w14:paraId="1DAF1C4F" w14:textId="5A49F2C1" w:rsidR="00C50F28" w:rsidRPr="006A5903" w:rsidRDefault="00C50F28" w:rsidP="00EF4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3A26" w14:textId="77777777" w:rsidR="002C541A" w:rsidRDefault="002C541A" w:rsidP="00C50F28">
      <w:r>
        <w:separator/>
      </w:r>
    </w:p>
  </w:footnote>
  <w:footnote w:type="continuationSeparator" w:id="0">
    <w:p w14:paraId="52543542" w14:textId="77777777" w:rsidR="002C541A" w:rsidRDefault="002C541A" w:rsidP="00C5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136A" w14:textId="70063668" w:rsidR="00EB5197" w:rsidRDefault="003F320C" w:rsidP="001B17E9">
    <w:pPr>
      <w:pStyle w:val="a3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lang w:val="ja-JP"/>
        </w:rPr>
        <w:id w:val="-1155295877"/>
        <w:docPartObj>
          <w:docPartGallery w:val="Page Numbers (Top of Page)"/>
          <w:docPartUnique/>
        </w:docPartObj>
      </w:sdtPr>
      <w:sdtEndPr>
        <w:rPr>
          <w:b/>
          <w:bCs/>
          <w:lang w:val="en-US"/>
        </w:rPr>
      </w:sdtEndPr>
      <w:sdtContent>
        <w:r w:rsidR="005D1EFB">
          <w:rPr>
            <w:rFonts w:hint="eastAsia"/>
            <w:lang w:val="ja-JP"/>
          </w:rPr>
          <w:t xml:space="preserve">　　</w:t>
        </w:r>
        <w:r w:rsidR="001B17E9">
          <w:rPr>
            <w:rFonts w:hint="eastAsia"/>
            <w:lang w:val="ja-JP"/>
          </w:rPr>
          <w:t xml:space="preserve">　　　　　　　　　　　　　　　　　　　　　　　　　　　　　　　　　　</w:t>
        </w:r>
        <w:r w:rsidR="00EB5197">
          <w:rPr>
            <w:lang w:val="ja-JP"/>
          </w:rPr>
          <w:t xml:space="preserve"> | </w:t>
        </w:r>
        <w:r w:rsidR="00EB5197" w:rsidRPr="00EF43BD">
          <w:rPr>
            <w:rFonts w:ascii="A-OTF タカハンド Std DB" w:eastAsia="A-OTF タカハンド Std DB" w:hAnsi="A-OTF タカハンド Std DB"/>
          </w:rPr>
          <w:fldChar w:fldCharType="begin"/>
        </w:r>
        <w:r w:rsidR="00EB5197" w:rsidRPr="00EF43BD">
          <w:rPr>
            <w:rFonts w:ascii="A-OTF タカハンド Std DB" w:eastAsia="A-OTF タカハンド Std DB" w:hAnsi="A-OTF タカハンド Std DB"/>
          </w:rPr>
          <w:instrText>PAGE   \* MERGEFORMAT</w:instrText>
        </w:r>
        <w:r w:rsidR="00EB5197" w:rsidRPr="00EF43BD">
          <w:rPr>
            <w:rFonts w:ascii="A-OTF タカハンド Std DB" w:eastAsia="A-OTF タカハンド Std DB" w:hAnsi="A-OTF タカハンド Std DB"/>
          </w:rPr>
          <w:fldChar w:fldCharType="separate"/>
        </w:r>
        <w:r w:rsidRPr="003F320C">
          <w:rPr>
            <w:rFonts w:ascii="A-OTF タカハンド Std DB" w:eastAsia="A-OTF タカハンド Std DB" w:hAnsi="A-OTF タカハンド Std DB"/>
            <w:b/>
            <w:bCs/>
            <w:noProof/>
            <w:lang w:val="ja-JP"/>
          </w:rPr>
          <w:t>2</w:t>
        </w:r>
        <w:r w:rsidR="00EB5197" w:rsidRPr="00EF43BD">
          <w:rPr>
            <w:rFonts w:ascii="A-OTF タカハンド Std DB" w:eastAsia="A-OTF タカハンド Std DB" w:hAnsi="A-OTF タカハンド Std DB"/>
            <w:b/>
            <w:bCs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9"/>
    <w:rsid w:val="00002F1F"/>
    <w:rsid w:val="00020DCF"/>
    <w:rsid w:val="000225AD"/>
    <w:rsid w:val="0005283D"/>
    <w:rsid w:val="00103549"/>
    <w:rsid w:val="001079E2"/>
    <w:rsid w:val="001277DC"/>
    <w:rsid w:val="001750B6"/>
    <w:rsid w:val="00194F8E"/>
    <w:rsid w:val="001B17E9"/>
    <w:rsid w:val="001D1C0B"/>
    <w:rsid w:val="001D717D"/>
    <w:rsid w:val="002376A0"/>
    <w:rsid w:val="00252515"/>
    <w:rsid w:val="00252AD8"/>
    <w:rsid w:val="00273640"/>
    <w:rsid w:val="00284AB6"/>
    <w:rsid w:val="002871D7"/>
    <w:rsid w:val="002C541A"/>
    <w:rsid w:val="002C6EAC"/>
    <w:rsid w:val="002F1EB0"/>
    <w:rsid w:val="002F3C2C"/>
    <w:rsid w:val="003057C1"/>
    <w:rsid w:val="0038346C"/>
    <w:rsid w:val="003B7150"/>
    <w:rsid w:val="003C66CF"/>
    <w:rsid w:val="003F320C"/>
    <w:rsid w:val="00481970"/>
    <w:rsid w:val="004A5B04"/>
    <w:rsid w:val="004C6517"/>
    <w:rsid w:val="004D25B0"/>
    <w:rsid w:val="004E3D44"/>
    <w:rsid w:val="005251B3"/>
    <w:rsid w:val="0053708D"/>
    <w:rsid w:val="00544990"/>
    <w:rsid w:val="00550B7F"/>
    <w:rsid w:val="00592F12"/>
    <w:rsid w:val="005944ED"/>
    <w:rsid w:val="005A3EB6"/>
    <w:rsid w:val="005B592B"/>
    <w:rsid w:val="005D1EFB"/>
    <w:rsid w:val="00634BE8"/>
    <w:rsid w:val="006A5903"/>
    <w:rsid w:val="006A61FE"/>
    <w:rsid w:val="006C453F"/>
    <w:rsid w:val="006E2203"/>
    <w:rsid w:val="006F4F97"/>
    <w:rsid w:val="0070142A"/>
    <w:rsid w:val="00712BCC"/>
    <w:rsid w:val="00720A4B"/>
    <w:rsid w:val="00747758"/>
    <w:rsid w:val="007773F2"/>
    <w:rsid w:val="007906C0"/>
    <w:rsid w:val="007961D9"/>
    <w:rsid w:val="007A1163"/>
    <w:rsid w:val="007C45D2"/>
    <w:rsid w:val="00811B91"/>
    <w:rsid w:val="008512A2"/>
    <w:rsid w:val="008B6692"/>
    <w:rsid w:val="008C47D9"/>
    <w:rsid w:val="008E0C92"/>
    <w:rsid w:val="008E1825"/>
    <w:rsid w:val="009975D9"/>
    <w:rsid w:val="00A07839"/>
    <w:rsid w:val="00A426A0"/>
    <w:rsid w:val="00A87BFA"/>
    <w:rsid w:val="00B16920"/>
    <w:rsid w:val="00B41724"/>
    <w:rsid w:val="00BA6F97"/>
    <w:rsid w:val="00BD45C5"/>
    <w:rsid w:val="00C50F28"/>
    <w:rsid w:val="00C6662C"/>
    <w:rsid w:val="00C81EE4"/>
    <w:rsid w:val="00C922BD"/>
    <w:rsid w:val="00CB6D3F"/>
    <w:rsid w:val="00CC1E7E"/>
    <w:rsid w:val="00CC65B8"/>
    <w:rsid w:val="00D00FA8"/>
    <w:rsid w:val="00D05118"/>
    <w:rsid w:val="00D07E51"/>
    <w:rsid w:val="00D532C3"/>
    <w:rsid w:val="00D57C0C"/>
    <w:rsid w:val="00D73A20"/>
    <w:rsid w:val="00D84021"/>
    <w:rsid w:val="00DD3A29"/>
    <w:rsid w:val="00DF034F"/>
    <w:rsid w:val="00E455F0"/>
    <w:rsid w:val="00E46CD1"/>
    <w:rsid w:val="00E9153D"/>
    <w:rsid w:val="00EB5197"/>
    <w:rsid w:val="00EE33A7"/>
    <w:rsid w:val="00EF43BD"/>
    <w:rsid w:val="00F37F10"/>
    <w:rsid w:val="00F50A07"/>
    <w:rsid w:val="00F640A3"/>
    <w:rsid w:val="00FA5362"/>
    <w:rsid w:val="00FB1D05"/>
    <w:rsid w:val="00FB513F"/>
    <w:rsid w:val="00F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79A20F"/>
  <w15:chartTrackingRefBased/>
  <w15:docId w15:val="{3902E0B9-DB66-44CA-BEBE-F29C1DD1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F28"/>
  </w:style>
  <w:style w:type="paragraph" w:styleId="a5">
    <w:name w:val="footer"/>
    <w:basedOn w:val="a"/>
    <w:link w:val="a6"/>
    <w:uiPriority w:val="99"/>
    <w:unhideWhenUsed/>
    <w:rsid w:val="00C50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F28"/>
  </w:style>
  <w:style w:type="paragraph" w:styleId="a7">
    <w:name w:val="Balloon Text"/>
    <w:basedOn w:val="a"/>
    <w:link w:val="a8"/>
    <w:uiPriority w:val="99"/>
    <w:semiHidden/>
    <w:unhideWhenUsed/>
    <w:rsid w:val="00D07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E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2FC9-2824-4A4D-AD85-300F851A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福岡市史編集委員会</dc:creator>
  <cp:keywords/>
  <dc:description/>
  <cp:lastModifiedBy>宮野　弘樹</cp:lastModifiedBy>
  <cp:revision>6</cp:revision>
  <cp:lastPrinted>2024-07-10T07:33:00Z</cp:lastPrinted>
  <dcterms:created xsi:type="dcterms:W3CDTF">2023-12-19T01:55:00Z</dcterms:created>
  <dcterms:modified xsi:type="dcterms:W3CDTF">2024-07-11T02:37:00Z</dcterms:modified>
</cp:coreProperties>
</file>