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CF7B8" w14:textId="77777777" w:rsidR="00B869F7" w:rsidRPr="00800160" w:rsidRDefault="00B869F7" w:rsidP="00B869F7">
      <w:pPr>
        <w:jc w:val="center"/>
        <w:rPr>
          <w:rFonts w:ascii="ＭＳ 明朝" w:hAnsi="ＭＳ 明朝"/>
          <w:sz w:val="24"/>
        </w:rPr>
      </w:pPr>
      <w:r w:rsidRPr="00800160">
        <w:rPr>
          <w:rFonts w:ascii="ＭＳ 明朝" w:hAnsi="ＭＳ 明朝" w:hint="eastAsia"/>
          <w:sz w:val="24"/>
        </w:rPr>
        <w:t>参加者の有無を確認する公募手続に係る公示書</w:t>
      </w:r>
    </w:p>
    <w:p w14:paraId="6D385875" w14:textId="77777777" w:rsidR="00B869F7" w:rsidRPr="00800160" w:rsidRDefault="00B869F7" w:rsidP="00B869F7">
      <w:pPr>
        <w:rPr>
          <w:rFonts w:ascii="ＭＳ 明朝" w:hAnsi="ＭＳ 明朝"/>
        </w:rPr>
      </w:pPr>
    </w:p>
    <w:p w14:paraId="25A68235" w14:textId="2DD2D6EB" w:rsidR="00B869F7" w:rsidRPr="00800160" w:rsidRDefault="00A906D8" w:rsidP="00B869F7">
      <w:pPr>
        <w:rPr>
          <w:rFonts w:ascii="ＭＳ 明朝" w:hAnsi="ＭＳ 明朝"/>
        </w:rPr>
      </w:pPr>
      <w:r>
        <w:rPr>
          <w:rFonts w:ascii="ＭＳ 明朝" w:hAnsi="ＭＳ 明朝" w:hint="eastAsia"/>
        </w:rPr>
        <w:t>令和</w:t>
      </w:r>
      <w:r w:rsidR="00F872A6">
        <w:rPr>
          <w:rFonts w:ascii="ＭＳ 明朝" w:hAnsi="ＭＳ 明朝" w:hint="eastAsia"/>
        </w:rPr>
        <w:t>８</w:t>
      </w:r>
      <w:r w:rsidR="00B869F7" w:rsidRPr="00800160">
        <w:rPr>
          <w:rFonts w:ascii="ＭＳ 明朝" w:hAnsi="ＭＳ 明朝" w:hint="eastAsia"/>
        </w:rPr>
        <w:t>年</w:t>
      </w:r>
      <w:r w:rsidR="0061759B">
        <w:rPr>
          <w:rFonts w:ascii="ＭＳ 明朝" w:hAnsi="ＭＳ 明朝" w:hint="eastAsia"/>
        </w:rPr>
        <w:t>６</w:t>
      </w:r>
      <w:r w:rsidR="00B869F7" w:rsidRPr="00800160">
        <w:rPr>
          <w:rFonts w:ascii="ＭＳ 明朝" w:hAnsi="ＭＳ 明朝" w:hint="eastAsia"/>
        </w:rPr>
        <w:t>月</w:t>
      </w:r>
      <w:r w:rsidR="0061759B">
        <w:rPr>
          <w:rFonts w:ascii="ＭＳ 明朝" w:hAnsi="ＭＳ 明朝" w:hint="eastAsia"/>
        </w:rPr>
        <w:t>５</w:t>
      </w:r>
      <w:r w:rsidR="00B869F7" w:rsidRPr="00800160">
        <w:rPr>
          <w:rFonts w:ascii="ＭＳ 明朝" w:hAnsi="ＭＳ 明朝" w:hint="eastAsia"/>
        </w:rPr>
        <w:t>日</w:t>
      </w:r>
    </w:p>
    <w:p w14:paraId="7FDDEEE9" w14:textId="77777777" w:rsidR="00B869F7" w:rsidRDefault="00B869F7" w:rsidP="00B869F7">
      <w:pPr>
        <w:jc w:val="right"/>
        <w:rPr>
          <w:rFonts w:ascii="ＭＳ 明朝" w:hAnsi="ＭＳ 明朝"/>
        </w:rPr>
      </w:pPr>
      <w:r w:rsidRPr="00800160">
        <w:rPr>
          <w:rFonts w:ascii="ＭＳ 明朝" w:hAnsi="ＭＳ 明朝" w:hint="eastAsia"/>
        </w:rPr>
        <w:t>福岡市経済観光文化局</w:t>
      </w:r>
      <w:r w:rsidR="00A906D8">
        <w:rPr>
          <w:rFonts w:ascii="ＭＳ 明朝" w:hAnsi="ＭＳ 明朝" w:hint="eastAsia"/>
        </w:rPr>
        <w:t>海外ビジネス支援</w:t>
      </w:r>
      <w:r w:rsidRPr="00800160">
        <w:rPr>
          <w:rFonts w:ascii="ＭＳ 明朝" w:hAnsi="ＭＳ 明朝" w:hint="eastAsia"/>
        </w:rPr>
        <w:t>課</w:t>
      </w:r>
    </w:p>
    <w:p w14:paraId="736728F9" w14:textId="77777777" w:rsidR="005562EC" w:rsidRDefault="005562EC" w:rsidP="00B869F7">
      <w:pPr>
        <w:jc w:val="right"/>
        <w:rPr>
          <w:rFonts w:ascii="ＭＳ 明朝" w:hAnsi="ＭＳ 明朝"/>
        </w:rPr>
      </w:pPr>
    </w:p>
    <w:p w14:paraId="0FA2EADA" w14:textId="77777777" w:rsidR="005562EC" w:rsidRPr="00800160" w:rsidRDefault="005562EC" w:rsidP="00B869F7">
      <w:pPr>
        <w:jc w:val="right"/>
        <w:rPr>
          <w:rFonts w:ascii="ＭＳ 明朝" w:hAnsi="ＭＳ 明朝" w:hint="eastAsia"/>
        </w:rPr>
      </w:pPr>
    </w:p>
    <w:p w14:paraId="002361AD" w14:textId="77777777" w:rsidR="00B869F7" w:rsidRPr="00800160" w:rsidRDefault="00B869F7" w:rsidP="00B869F7">
      <w:pPr>
        <w:numPr>
          <w:ilvl w:val="0"/>
          <w:numId w:val="1"/>
        </w:numPr>
        <w:rPr>
          <w:rFonts w:ascii="ＭＳ 明朝" w:hAnsi="ＭＳ 明朝"/>
          <w:kern w:val="0"/>
        </w:rPr>
      </w:pPr>
      <w:r w:rsidRPr="00800160">
        <w:rPr>
          <w:rFonts w:ascii="ＭＳ 明朝" w:hAnsi="ＭＳ 明朝" w:hint="eastAsia"/>
          <w:kern w:val="0"/>
        </w:rPr>
        <w:t>公募の趣旨</w:t>
      </w:r>
    </w:p>
    <w:p w14:paraId="6866D53B" w14:textId="4AB78B0C" w:rsidR="00B869F7" w:rsidRPr="00800160" w:rsidRDefault="00B869F7" w:rsidP="0061759B">
      <w:pPr>
        <w:ind w:leftChars="100" w:left="210" w:firstLineChars="100" w:firstLine="210"/>
        <w:rPr>
          <w:rFonts w:ascii="ＭＳ 明朝" w:hAnsi="ＭＳ 明朝"/>
          <w:kern w:val="0"/>
        </w:rPr>
      </w:pPr>
      <w:r w:rsidRPr="00800160">
        <w:rPr>
          <w:rFonts w:ascii="ＭＳ 明朝" w:hAnsi="ＭＳ 明朝" w:hint="eastAsia"/>
          <w:kern w:val="0"/>
        </w:rPr>
        <w:t>本業務は、福岡の</w:t>
      </w:r>
      <w:r w:rsidR="0061759B">
        <w:rPr>
          <w:rFonts w:ascii="ＭＳ 明朝" w:hAnsi="ＭＳ 明朝" w:hint="eastAsia"/>
          <w:kern w:val="0"/>
        </w:rPr>
        <w:t>環境分野及びデジタル分野における企業（以下「地場企業」という。）</w:t>
      </w:r>
      <w:r w:rsidRPr="00800160">
        <w:rPr>
          <w:rFonts w:ascii="ＭＳ 明朝" w:hAnsi="ＭＳ 明朝" w:hint="eastAsia"/>
          <w:kern w:val="0"/>
        </w:rPr>
        <w:t>の海外展開を支援するため、ベトナム</w:t>
      </w:r>
      <w:r w:rsidR="007B3DE2">
        <w:rPr>
          <w:rFonts w:ascii="ＭＳ 明朝" w:hAnsi="ＭＳ 明朝" w:hint="eastAsia"/>
          <w:kern w:val="0"/>
        </w:rPr>
        <w:t>及び</w:t>
      </w:r>
      <w:r w:rsidR="00F872A6">
        <w:rPr>
          <w:rFonts w:ascii="ＭＳ 明朝" w:hAnsi="ＭＳ 明朝" w:hint="eastAsia"/>
          <w:kern w:val="0"/>
        </w:rPr>
        <w:t>インドネシア</w:t>
      </w:r>
      <w:r w:rsidRPr="00800160">
        <w:rPr>
          <w:rFonts w:ascii="ＭＳ 明朝" w:hAnsi="ＭＳ 明朝" w:hint="eastAsia"/>
          <w:kern w:val="0"/>
        </w:rPr>
        <w:t>現地企業とのビジネスマッチングを</w:t>
      </w:r>
      <w:r w:rsidR="0061759B">
        <w:rPr>
          <w:rFonts w:ascii="ＭＳ 明朝" w:hAnsi="ＭＳ 明朝" w:hint="eastAsia"/>
          <w:kern w:val="0"/>
        </w:rPr>
        <w:t>実施</w:t>
      </w:r>
      <w:r w:rsidRPr="00800160">
        <w:rPr>
          <w:rFonts w:ascii="ＭＳ 明朝" w:hAnsi="ＭＳ 明朝" w:hint="eastAsia"/>
          <w:kern w:val="0"/>
        </w:rPr>
        <w:t>する業務である。</w:t>
      </w:r>
    </w:p>
    <w:p w14:paraId="4C0F18CB" w14:textId="7BC8F294" w:rsidR="00B869F7" w:rsidRPr="00800160" w:rsidRDefault="00B869F7" w:rsidP="00B869F7">
      <w:pPr>
        <w:ind w:leftChars="100" w:left="210" w:firstLineChars="100" w:firstLine="210"/>
        <w:rPr>
          <w:rFonts w:ascii="ＭＳ 明朝" w:hAnsi="ＭＳ 明朝"/>
          <w:kern w:val="0"/>
        </w:rPr>
      </w:pPr>
      <w:r w:rsidRPr="00800160">
        <w:rPr>
          <w:rFonts w:ascii="ＭＳ 明朝" w:hAnsi="ＭＳ 明朝" w:hint="eastAsia"/>
          <w:kern w:val="0"/>
        </w:rPr>
        <w:t>本業務を遂行する委託先は、</w:t>
      </w:r>
      <w:r w:rsidR="0061759B">
        <w:rPr>
          <w:rFonts w:ascii="ＭＳ 明朝" w:hAnsi="ＭＳ 明朝" w:hint="eastAsia"/>
          <w:kern w:val="0"/>
        </w:rPr>
        <w:t>環境分野及びデジタル</w:t>
      </w:r>
      <w:r w:rsidRPr="00800160">
        <w:rPr>
          <w:rFonts w:ascii="ＭＳ 明朝" w:hAnsi="ＭＳ 明朝" w:hint="eastAsia"/>
          <w:kern w:val="0"/>
        </w:rPr>
        <w:t>分野において、日本企業とベトナム</w:t>
      </w:r>
      <w:r w:rsidR="007B3DE2">
        <w:rPr>
          <w:rFonts w:ascii="ＭＳ 明朝" w:hAnsi="ＭＳ 明朝" w:hint="eastAsia"/>
          <w:kern w:val="0"/>
        </w:rPr>
        <w:t>及び</w:t>
      </w:r>
      <w:r w:rsidR="00F872A6">
        <w:rPr>
          <w:rFonts w:ascii="ＭＳ 明朝" w:hAnsi="ＭＳ 明朝" w:hint="eastAsia"/>
          <w:kern w:val="0"/>
        </w:rPr>
        <w:t>インドネシア</w:t>
      </w:r>
      <w:r w:rsidRPr="00800160">
        <w:rPr>
          <w:rFonts w:ascii="ＭＳ 明朝" w:hAnsi="ＭＳ 明朝" w:hint="eastAsia"/>
          <w:kern w:val="0"/>
        </w:rPr>
        <w:t>企業とのマッチングに精通している必要があるため、特定の者を相手方とする契約手続きを行う予定としているが、当該特定の者以外の者で、下記の公募要件を満たし、本業務の実施を希望する者の有無を確認する目的で、参加意思確認書の提出を求める公募を実施するものである。</w:t>
      </w:r>
    </w:p>
    <w:p w14:paraId="7A36FC3C" w14:textId="77777777" w:rsidR="00B869F7" w:rsidRPr="00800160" w:rsidRDefault="00B869F7" w:rsidP="00B869F7">
      <w:pPr>
        <w:ind w:leftChars="100" w:left="210" w:firstLineChars="100" w:firstLine="210"/>
        <w:rPr>
          <w:rFonts w:ascii="ＭＳ 明朝" w:hAnsi="ＭＳ 明朝"/>
          <w:kern w:val="0"/>
        </w:rPr>
      </w:pPr>
      <w:r w:rsidRPr="00800160">
        <w:rPr>
          <w:rFonts w:ascii="ＭＳ 明朝" w:hAnsi="ＭＳ 明朝" w:hint="eastAsia"/>
          <w:kern w:val="0"/>
        </w:rPr>
        <w:t>公募の結果、応募者がいない場合、応募者があっても４．の公募要件を満たすと認められる者がいない場合、公募要件を満たすと認められる者がすべて辞退した場合は、特定の者との随意契約の手続に移行する。</w:t>
      </w:r>
    </w:p>
    <w:p w14:paraId="2A77777E" w14:textId="77777777" w:rsidR="00B869F7" w:rsidRPr="00800160" w:rsidRDefault="00B869F7" w:rsidP="00B869F7">
      <w:pPr>
        <w:ind w:left="210" w:hangingChars="100" w:hanging="210"/>
        <w:rPr>
          <w:rFonts w:ascii="ＭＳ 明朝" w:hAnsi="ＭＳ 明朝"/>
          <w:kern w:val="0"/>
        </w:rPr>
      </w:pPr>
      <w:r w:rsidRPr="00800160">
        <w:rPr>
          <w:rFonts w:ascii="ＭＳ 明朝" w:hAnsi="ＭＳ 明朝" w:hint="eastAsia"/>
          <w:kern w:val="0"/>
        </w:rPr>
        <w:t xml:space="preserve">　　なお、４．の公募要件を満たすと認められる者がいる場合は、見積合せ又は提案競技を実施する予定である。</w:t>
      </w:r>
    </w:p>
    <w:p w14:paraId="442FF39E" w14:textId="77777777" w:rsidR="00B869F7" w:rsidRDefault="00B869F7" w:rsidP="00B869F7">
      <w:pPr>
        <w:ind w:left="210" w:hangingChars="100" w:hanging="210"/>
        <w:rPr>
          <w:rFonts w:ascii="ＭＳ 明朝" w:hAnsi="ＭＳ 明朝"/>
          <w:kern w:val="0"/>
        </w:rPr>
      </w:pPr>
    </w:p>
    <w:p w14:paraId="5D74B34C" w14:textId="77777777" w:rsidR="005562EC" w:rsidRDefault="005562EC" w:rsidP="00B869F7">
      <w:pPr>
        <w:ind w:left="210" w:hangingChars="100" w:hanging="210"/>
        <w:rPr>
          <w:rFonts w:ascii="ＭＳ 明朝" w:hAnsi="ＭＳ 明朝"/>
          <w:kern w:val="0"/>
        </w:rPr>
      </w:pPr>
    </w:p>
    <w:p w14:paraId="64D8631D" w14:textId="77777777" w:rsidR="005562EC" w:rsidRPr="00800160" w:rsidRDefault="005562EC" w:rsidP="00B869F7">
      <w:pPr>
        <w:ind w:left="210" w:hangingChars="100" w:hanging="210"/>
        <w:rPr>
          <w:rFonts w:ascii="ＭＳ 明朝" w:hAnsi="ＭＳ 明朝" w:hint="eastAsia"/>
          <w:kern w:val="0"/>
        </w:rPr>
      </w:pPr>
    </w:p>
    <w:p w14:paraId="7EA1BBE0" w14:textId="77777777" w:rsidR="00B869F7" w:rsidRPr="00800160" w:rsidRDefault="00B869F7" w:rsidP="00B869F7">
      <w:pPr>
        <w:rPr>
          <w:rFonts w:ascii="ＭＳ 明朝" w:hAnsi="ＭＳ 明朝"/>
          <w:kern w:val="0"/>
        </w:rPr>
      </w:pPr>
      <w:r w:rsidRPr="00800160">
        <w:rPr>
          <w:rFonts w:ascii="ＭＳ 明朝" w:hAnsi="ＭＳ 明朝" w:hint="eastAsia"/>
          <w:kern w:val="0"/>
        </w:rPr>
        <w:t>２．請負契約等の概要</w:t>
      </w:r>
    </w:p>
    <w:p w14:paraId="1DB18B85" w14:textId="77777777" w:rsidR="00B869F7" w:rsidRPr="00800160" w:rsidRDefault="00B869F7" w:rsidP="00B869F7">
      <w:pPr>
        <w:ind w:firstLineChars="100" w:firstLine="210"/>
        <w:rPr>
          <w:rFonts w:ascii="ＭＳ 明朝" w:hAnsi="ＭＳ 明朝"/>
          <w:szCs w:val="21"/>
        </w:rPr>
      </w:pPr>
      <w:r w:rsidRPr="00800160">
        <w:rPr>
          <w:rFonts w:ascii="ＭＳ 明朝" w:hAnsi="ＭＳ 明朝" w:hint="eastAsia"/>
          <w:kern w:val="0"/>
        </w:rPr>
        <w:t>（１）</w:t>
      </w:r>
      <w:r w:rsidRPr="00800160">
        <w:rPr>
          <w:rFonts w:ascii="ＭＳ 明朝" w:hAnsi="ＭＳ 明朝" w:hint="eastAsia"/>
          <w:szCs w:val="21"/>
        </w:rPr>
        <w:t>請負契約等の件名</w:t>
      </w:r>
    </w:p>
    <w:p w14:paraId="3F422CA2" w14:textId="670F02B0" w:rsidR="00B869F7" w:rsidRPr="00800160" w:rsidRDefault="00B869F7" w:rsidP="00B869F7">
      <w:pPr>
        <w:ind w:firstLineChars="100" w:firstLine="210"/>
        <w:rPr>
          <w:rFonts w:ascii="ＭＳ 明朝" w:hAnsi="ＭＳ 明朝"/>
          <w:kern w:val="0"/>
        </w:rPr>
      </w:pPr>
      <w:r w:rsidRPr="00800160">
        <w:rPr>
          <w:rFonts w:ascii="ＭＳ 明朝" w:hAnsi="ＭＳ 明朝" w:hint="eastAsia"/>
          <w:szCs w:val="21"/>
        </w:rPr>
        <w:t xml:space="preserve">　　　ベトナム</w:t>
      </w:r>
      <w:r w:rsidR="007B3DE2">
        <w:rPr>
          <w:rFonts w:ascii="ＭＳ 明朝" w:hAnsi="ＭＳ 明朝" w:hint="eastAsia"/>
          <w:kern w:val="0"/>
        </w:rPr>
        <w:t>及び</w:t>
      </w:r>
      <w:r w:rsidR="00F872A6">
        <w:rPr>
          <w:rFonts w:ascii="ＭＳ 明朝" w:hAnsi="ＭＳ 明朝" w:hint="eastAsia"/>
          <w:kern w:val="0"/>
        </w:rPr>
        <w:t>インドネシア</w:t>
      </w:r>
      <w:r w:rsidRPr="00800160">
        <w:rPr>
          <w:rFonts w:ascii="ＭＳ 明朝" w:hAnsi="ＭＳ 明朝" w:hint="eastAsia"/>
          <w:szCs w:val="21"/>
        </w:rPr>
        <w:t>における地場企業の海外展開支援業務委託</w:t>
      </w:r>
    </w:p>
    <w:p w14:paraId="68B708FB" w14:textId="77777777" w:rsidR="00B869F7" w:rsidRPr="00800160" w:rsidRDefault="00B869F7" w:rsidP="00B869F7">
      <w:pPr>
        <w:ind w:firstLineChars="100" w:firstLine="210"/>
        <w:rPr>
          <w:rFonts w:ascii="ＭＳ 明朝" w:hAnsi="ＭＳ 明朝"/>
          <w:szCs w:val="21"/>
        </w:rPr>
      </w:pPr>
      <w:r w:rsidRPr="00800160">
        <w:rPr>
          <w:rFonts w:ascii="ＭＳ 明朝" w:hAnsi="ＭＳ 明朝" w:hint="eastAsia"/>
          <w:kern w:val="0"/>
          <w:szCs w:val="21"/>
        </w:rPr>
        <w:t>（２）</w:t>
      </w:r>
      <w:r w:rsidRPr="00800160">
        <w:rPr>
          <w:rFonts w:ascii="ＭＳ 明朝" w:hAnsi="ＭＳ 明朝" w:hint="eastAsia"/>
          <w:szCs w:val="21"/>
        </w:rPr>
        <w:t>請負契約等の内容</w:t>
      </w:r>
    </w:p>
    <w:p w14:paraId="50E085FC" w14:textId="4B37E3C0" w:rsidR="00B869F7" w:rsidRPr="00800160" w:rsidRDefault="00B869F7" w:rsidP="00B869F7">
      <w:pPr>
        <w:pStyle w:val="a4"/>
        <w:ind w:leftChars="200" w:left="1050" w:hangingChars="300" w:hanging="630"/>
        <w:rPr>
          <w:rFonts w:ascii="游明朝" w:hAnsi="游明朝"/>
          <w:color w:val="000000"/>
          <w:szCs w:val="21"/>
        </w:rPr>
      </w:pPr>
      <w:r w:rsidRPr="00800160">
        <w:rPr>
          <w:rFonts w:ascii="ＭＳ 明朝" w:hAnsi="ＭＳ 明朝" w:hint="eastAsia"/>
          <w:szCs w:val="21"/>
        </w:rPr>
        <w:t xml:space="preserve">　　</w:t>
      </w:r>
      <w:r w:rsidRPr="00800160">
        <w:rPr>
          <w:rFonts w:ascii="游明朝" w:hAnsi="游明朝" w:hint="eastAsia"/>
          <w:color w:val="000000"/>
          <w:szCs w:val="21"/>
        </w:rPr>
        <w:t>①ベトナム</w:t>
      </w:r>
      <w:r w:rsidR="007B3DE2">
        <w:rPr>
          <w:rFonts w:ascii="ＭＳ 明朝" w:hAnsi="ＭＳ 明朝" w:hint="eastAsia"/>
          <w:kern w:val="0"/>
        </w:rPr>
        <w:t>及び</w:t>
      </w:r>
      <w:r w:rsidR="00F872A6">
        <w:rPr>
          <w:rFonts w:ascii="ＭＳ 明朝" w:hAnsi="ＭＳ 明朝" w:hint="eastAsia"/>
          <w:kern w:val="0"/>
        </w:rPr>
        <w:t>インドネシア</w:t>
      </w:r>
      <w:r w:rsidRPr="00800160">
        <w:rPr>
          <w:rFonts w:ascii="游明朝" w:hAnsi="游明朝" w:hint="eastAsia"/>
          <w:color w:val="000000"/>
          <w:szCs w:val="21"/>
        </w:rPr>
        <w:t>における</w:t>
      </w:r>
      <w:r w:rsidR="0061759B">
        <w:rPr>
          <w:rFonts w:ascii="ＭＳ 明朝" w:hAnsi="ＭＳ 明朝" w:hint="eastAsia"/>
          <w:kern w:val="0"/>
        </w:rPr>
        <w:t>環境分野及びデジタル分野</w:t>
      </w:r>
      <w:r w:rsidRPr="00800160">
        <w:rPr>
          <w:rFonts w:ascii="游明朝" w:hAnsi="游明朝" w:hint="eastAsia"/>
          <w:color w:val="000000"/>
          <w:szCs w:val="21"/>
        </w:rPr>
        <w:t>のビジネスに精通している現地コーディネーターの手配</w:t>
      </w:r>
    </w:p>
    <w:p w14:paraId="263380B8" w14:textId="3A290B93" w:rsidR="007B3DE2" w:rsidRDefault="00B869F7" w:rsidP="00B869F7">
      <w:pPr>
        <w:pStyle w:val="a4"/>
        <w:ind w:left="1050" w:hangingChars="100" w:hanging="210"/>
        <w:rPr>
          <w:rFonts w:ascii="游明朝" w:hAnsi="游明朝"/>
          <w:color w:val="000000"/>
          <w:szCs w:val="21"/>
        </w:rPr>
      </w:pPr>
      <w:r w:rsidRPr="00800160">
        <w:rPr>
          <w:rFonts w:ascii="游明朝" w:hAnsi="游明朝" w:hint="eastAsia"/>
          <w:color w:val="000000"/>
          <w:szCs w:val="21"/>
        </w:rPr>
        <w:t>②参加する地場企業</w:t>
      </w:r>
      <w:r w:rsidR="007B3DE2">
        <w:rPr>
          <w:rFonts w:ascii="游明朝" w:hAnsi="游明朝" w:hint="eastAsia"/>
          <w:color w:val="000000"/>
          <w:szCs w:val="21"/>
        </w:rPr>
        <w:t>に対する事前ヒアリングとベトナム及びインドネシアへの事業展開に関する助言、実施スケジュールの作成</w:t>
      </w:r>
    </w:p>
    <w:p w14:paraId="7EA7ADBA" w14:textId="1FB9964A" w:rsidR="00B869F7" w:rsidRPr="00800160" w:rsidRDefault="00B869F7" w:rsidP="00B869F7">
      <w:pPr>
        <w:pStyle w:val="a4"/>
        <w:ind w:left="1050" w:hangingChars="100" w:hanging="210"/>
        <w:rPr>
          <w:rFonts w:ascii="游明朝" w:hAnsi="游明朝"/>
          <w:color w:val="000000"/>
          <w:szCs w:val="21"/>
        </w:rPr>
      </w:pPr>
      <w:r w:rsidRPr="00800160">
        <w:rPr>
          <w:rFonts w:ascii="游明朝" w:hAnsi="游明朝" w:hint="eastAsia"/>
          <w:color w:val="000000"/>
          <w:szCs w:val="21"/>
        </w:rPr>
        <w:t>③</w:t>
      </w:r>
      <w:r w:rsidR="007B3DE2">
        <w:rPr>
          <w:rFonts w:ascii="游明朝" w:hAnsi="游明朝" w:hint="eastAsia"/>
          <w:color w:val="000000"/>
          <w:szCs w:val="21"/>
        </w:rPr>
        <w:t>ベトナム及びインドネシアでの現地ビジネスマッチングツアーの企画・運営</w:t>
      </w:r>
    </w:p>
    <w:p w14:paraId="01C0B029" w14:textId="2DC75519" w:rsidR="00B869F7" w:rsidRDefault="00B869F7" w:rsidP="00B869F7">
      <w:pPr>
        <w:pStyle w:val="a4"/>
        <w:ind w:left="1050" w:hangingChars="100" w:hanging="210"/>
        <w:rPr>
          <w:rFonts w:ascii="游明朝" w:hAnsi="游明朝"/>
          <w:color w:val="000000"/>
          <w:szCs w:val="21"/>
        </w:rPr>
      </w:pPr>
      <w:r w:rsidRPr="00800160">
        <w:rPr>
          <w:rFonts w:ascii="游明朝" w:hAnsi="游明朝" w:hint="eastAsia"/>
          <w:color w:val="000000"/>
          <w:szCs w:val="21"/>
        </w:rPr>
        <w:lastRenderedPageBreak/>
        <w:t>④</w:t>
      </w:r>
      <w:r w:rsidR="007B3DE2">
        <w:rPr>
          <w:rFonts w:ascii="游明朝" w:hAnsi="游明朝" w:hint="eastAsia"/>
          <w:color w:val="000000"/>
          <w:szCs w:val="21"/>
        </w:rPr>
        <w:t>ビジネスマッチング候補となる外国企業等の選定とアポイント調整</w:t>
      </w:r>
    </w:p>
    <w:p w14:paraId="7B096849" w14:textId="05F7CF74" w:rsidR="007B3DE2" w:rsidRDefault="007B3DE2" w:rsidP="00B869F7">
      <w:pPr>
        <w:pStyle w:val="a4"/>
        <w:ind w:left="1050" w:hangingChars="100" w:hanging="210"/>
        <w:rPr>
          <w:rFonts w:ascii="游明朝" w:hAnsi="游明朝"/>
          <w:color w:val="000000"/>
          <w:szCs w:val="21"/>
        </w:rPr>
      </w:pPr>
      <w:r>
        <w:rPr>
          <w:rFonts w:ascii="游明朝" w:hAnsi="游明朝" w:hint="eastAsia"/>
          <w:color w:val="000000"/>
          <w:szCs w:val="21"/>
        </w:rPr>
        <w:t>⑤取組状況の月次フォローアップ</w:t>
      </w:r>
    </w:p>
    <w:p w14:paraId="32630658" w14:textId="05A2AEAE" w:rsidR="007B3DE2" w:rsidRDefault="007B3DE2" w:rsidP="006021BD">
      <w:pPr>
        <w:pStyle w:val="a4"/>
        <w:ind w:left="1050" w:hangingChars="100" w:hanging="210"/>
        <w:rPr>
          <w:rFonts w:ascii="游明朝" w:hAnsi="游明朝"/>
          <w:color w:val="000000"/>
          <w:szCs w:val="21"/>
        </w:rPr>
      </w:pPr>
      <w:r>
        <w:rPr>
          <w:rFonts w:ascii="游明朝" w:hAnsi="游明朝" w:hint="eastAsia"/>
          <w:color w:val="000000"/>
          <w:szCs w:val="21"/>
        </w:rPr>
        <w:t>⑥</w:t>
      </w:r>
      <w:r w:rsidR="006021BD">
        <w:rPr>
          <w:rFonts w:ascii="游明朝" w:hAnsi="游明朝" w:hint="eastAsia"/>
          <w:color w:val="000000"/>
          <w:szCs w:val="21"/>
        </w:rPr>
        <w:t>報告書の作成</w:t>
      </w:r>
    </w:p>
    <w:p w14:paraId="0325F0F3" w14:textId="77777777" w:rsidR="006021BD" w:rsidRPr="00FD27B4" w:rsidRDefault="006021BD" w:rsidP="00FD27B4">
      <w:pPr>
        <w:rPr>
          <w:rFonts w:ascii="游明朝" w:hAnsi="游明朝"/>
          <w:color w:val="000000"/>
          <w:szCs w:val="21"/>
        </w:rPr>
      </w:pPr>
    </w:p>
    <w:p w14:paraId="2EA83CEA" w14:textId="77777777" w:rsidR="00B869F7" w:rsidRPr="00800160" w:rsidRDefault="00B869F7" w:rsidP="00B869F7">
      <w:pPr>
        <w:ind w:firstLineChars="100" w:firstLine="210"/>
        <w:rPr>
          <w:rFonts w:ascii="ＭＳ 明朝" w:hAnsi="ＭＳ 明朝"/>
          <w:szCs w:val="21"/>
        </w:rPr>
      </w:pPr>
      <w:r w:rsidRPr="00800160">
        <w:rPr>
          <w:rFonts w:ascii="ＭＳ 明朝" w:hAnsi="ＭＳ 明朝" w:hint="eastAsia"/>
          <w:kern w:val="0"/>
        </w:rPr>
        <w:t>（３）</w:t>
      </w:r>
      <w:r w:rsidRPr="00800160">
        <w:rPr>
          <w:rFonts w:ascii="ＭＳ 明朝" w:hAnsi="ＭＳ 明朝" w:hint="eastAsia"/>
          <w:szCs w:val="21"/>
        </w:rPr>
        <w:t>履行期間（予定）</w:t>
      </w:r>
    </w:p>
    <w:p w14:paraId="198D5A81" w14:textId="5D9EB9BA" w:rsidR="008A5AAF" w:rsidRDefault="00B869F7" w:rsidP="004D5D43">
      <w:pPr>
        <w:ind w:firstLineChars="100" w:firstLine="210"/>
        <w:rPr>
          <w:rFonts w:ascii="ＭＳ 明朝" w:hAnsi="ＭＳ 明朝"/>
          <w:szCs w:val="21"/>
        </w:rPr>
      </w:pPr>
      <w:r w:rsidRPr="00800160">
        <w:rPr>
          <w:rFonts w:ascii="ＭＳ 明朝" w:hAnsi="ＭＳ 明朝" w:hint="eastAsia"/>
          <w:szCs w:val="21"/>
        </w:rPr>
        <w:t xml:space="preserve">　　　</w:t>
      </w:r>
      <w:r w:rsidR="007F16E9" w:rsidRPr="00800160">
        <w:rPr>
          <w:rFonts w:ascii="ＭＳ 明朝" w:hAnsi="ＭＳ 明朝" w:hint="eastAsia"/>
          <w:szCs w:val="21"/>
        </w:rPr>
        <w:t>契約締結</w:t>
      </w:r>
      <w:r w:rsidR="00800160">
        <w:rPr>
          <w:rFonts w:ascii="ＭＳ 明朝" w:hAnsi="ＭＳ 明朝" w:hint="eastAsia"/>
          <w:szCs w:val="21"/>
        </w:rPr>
        <w:t>の</w:t>
      </w:r>
      <w:r w:rsidR="007F16E9" w:rsidRPr="00800160">
        <w:rPr>
          <w:rFonts w:ascii="ＭＳ 明朝" w:hAnsi="ＭＳ 明朝" w:hint="eastAsia"/>
          <w:szCs w:val="21"/>
        </w:rPr>
        <w:t>日</w:t>
      </w:r>
      <w:r w:rsidR="00A906D8">
        <w:rPr>
          <w:rFonts w:ascii="ＭＳ 明朝" w:hAnsi="ＭＳ 明朝" w:hint="eastAsia"/>
          <w:szCs w:val="21"/>
        </w:rPr>
        <w:t>から令和</w:t>
      </w:r>
      <w:r w:rsidR="00F872A6">
        <w:rPr>
          <w:rFonts w:ascii="ＭＳ 明朝" w:hAnsi="ＭＳ 明朝" w:hint="eastAsia"/>
          <w:szCs w:val="21"/>
        </w:rPr>
        <w:t>９</w:t>
      </w:r>
      <w:r w:rsidRPr="00800160">
        <w:rPr>
          <w:rFonts w:ascii="ＭＳ 明朝" w:hAnsi="ＭＳ 明朝" w:hint="eastAsia"/>
          <w:szCs w:val="21"/>
        </w:rPr>
        <w:t>年</w:t>
      </w:r>
      <w:r w:rsidR="0061759B">
        <w:rPr>
          <w:rFonts w:ascii="ＭＳ 明朝" w:hAnsi="ＭＳ 明朝" w:hint="eastAsia"/>
          <w:szCs w:val="21"/>
        </w:rPr>
        <w:t>２</w:t>
      </w:r>
      <w:r w:rsidRPr="00800160">
        <w:rPr>
          <w:rFonts w:ascii="ＭＳ 明朝" w:hAnsi="ＭＳ 明朝" w:hint="eastAsia"/>
          <w:szCs w:val="21"/>
        </w:rPr>
        <w:t>月</w:t>
      </w:r>
      <w:r w:rsidR="0061759B">
        <w:rPr>
          <w:rFonts w:ascii="ＭＳ 明朝" w:hAnsi="ＭＳ 明朝" w:hint="eastAsia"/>
          <w:szCs w:val="21"/>
        </w:rPr>
        <w:t>２６</w:t>
      </w:r>
      <w:r w:rsidRPr="00800160">
        <w:rPr>
          <w:rFonts w:ascii="ＭＳ 明朝" w:hAnsi="ＭＳ 明朝" w:hint="eastAsia"/>
          <w:szCs w:val="21"/>
        </w:rPr>
        <w:t>日</w:t>
      </w:r>
      <w:r w:rsidR="00BC71D2" w:rsidRPr="00800160">
        <w:rPr>
          <w:rFonts w:ascii="ＭＳ 明朝" w:hAnsi="ＭＳ 明朝" w:hint="eastAsia"/>
          <w:szCs w:val="21"/>
        </w:rPr>
        <w:t>（</w:t>
      </w:r>
      <w:r w:rsidR="0061759B">
        <w:rPr>
          <w:rFonts w:ascii="ＭＳ 明朝" w:hAnsi="ＭＳ 明朝" w:hint="eastAsia"/>
          <w:szCs w:val="21"/>
        </w:rPr>
        <w:t>金</w:t>
      </w:r>
      <w:r w:rsidR="00BC71D2" w:rsidRPr="00800160">
        <w:rPr>
          <w:rFonts w:ascii="ＭＳ 明朝" w:hAnsi="ＭＳ 明朝" w:hint="eastAsia"/>
          <w:szCs w:val="21"/>
        </w:rPr>
        <w:t>）</w:t>
      </w:r>
      <w:r w:rsidRPr="00800160">
        <w:rPr>
          <w:rFonts w:ascii="ＭＳ 明朝" w:hAnsi="ＭＳ 明朝" w:hint="eastAsia"/>
          <w:szCs w:val="21"/>
        </w:rPr>
        <w:t>まで</w:t>
      </w:r>
    </w:p>
    <w:p w14:paraId="7B794125" w14:textId="77777777" w:rsidR="006021BD" w:rsidRPr="004D5D43" w:rsidRDefault="006021BD" w:rsidP="004D5D43">
      <w:pPr>
        <w:ind w:firstLineChars="100" w:firstLine="210"/>
        <w:rPr>
          <w:rFonts w:ascii="ＭＳ 明朝" w:hAnsi="ＭＳ 明朝"/>
          <w:szCs w:val="21"/>
        </w:rPr>
      </w:pPr>
    </w:p>
    <w:p w14:paraId="5ED5D011" w14:textId="77777777" w:rsidR="00B869F7" w:rsidRPr="00800160" w:rsidRDefault="00B869F7" w:rsidP="00B869F7">
      <w:pPr>
        <w:numPr>
          <w:ilvl w:val="0"/>
          <w:numId w:val="2"/>
        </w:numPr>
        <w:rPr>
          <w:rFonts w:ascii="ＭＳ 明朝" w:hAnsi="ＭＳ 明朝"/>
          <w:kern w:val="0"/>
        </w:rPr>
      </w:pPr>
      <w:r w:rsidRPr="00800160">
        <w:rPr>
          <w:rFonts w:ascii="ＭＳ 明朝" w:hAnsi="ＭＳ 明朝" w:hint="eastAsia"/>
          <w:kern w:val="0"/>
        </w:rPr>
        <w:t>参加資格</w:t>
      </w:r>
    </w:p>
    <w:p w14:paraId="4B9C07C6" w14:textId="77777777" w:rsidR="00B869F7" w:rsidRPr="00800160" w:rsidRDefault="00B869F7" w:rsidP="00B869F7">
      <w:pPr>
        <w:tabs>
          <w:tab w:val="left" w:pos="180"/>
        </w:tabs>
        <w:ind w:firstLineChars="100" w:firstLine="210"/>
        <w:rPr>
          <w:rFonts w:ascii="ＭＳ 明朝" w:hAnsi="ＭＳ 明朝" w:cs="TT6134941CtCID-WinCharSetFFFF-H"/>
          <w:kern w:val="0"/>
          <w:szCs w:val="21"/>
        </w:rPr>
      </w:pPr>
      <w:r w:rsidRPr="00800160">
        <w:rPr>
          <w:rFonts w:ascii="ＭＳ 明朝" w:hAnsi="ＭＳ 明朝" w:hint="eastAsia"/>
          <w:kern w:val="0"/>
        </w:rPr>
        <w:t xml:space="preserve">　</w:t>
      </w:r>
      <w:r w:rsidRPr="00800160">
        <w:rPr>
          <w:rFonts w:ascii="ＭＳ 明朝" w:hAnsi="ＭＳ 明朝" w:cs="TT6134941CtCID-WinCharSetFFFF-H" w:hint="eastAsia"/>
          <w:kern w:val="0"/>
          <w:szCs w:val="21"/>
        </w:rPr>
        <w:t>参加意思確認書を提出する者は、次のいずれにも該当する者でなければならない。</w:t>
      </w:r>
    </w:p>
    <w:p w14:paraId="3BE30A7A" w14:textId="77777777" w:rsidR="00B869F7" w:rsidRPr="00800160" w:rsidRDefault="00B869F7" w:rsidP="00B869F7">
      <w:pPr>
        <w:spacing w:line="360" w:lineRule="exact"/>
        <w:ind w:leftChars="100" w:left="630" w:hangingChars="200" w:hanging="420"/>
        <w:rPr>
          <w:rFonts w:ascii="ＭＳ 明朝" w:hAnsi="ＭＳ 明朝" w:cs="TT6134941CtCID-WinCharSetFFFF-H"/>
          <w:kern w:val="0"/>
          <w:szCs w:val="21"/>
        </w:rPr>
      </w:pPr>
      <w:r w:rsidRPr="00800160">
        <w:rPr>
          <w:rFonts w:ascii="ＭＳ 明朝" w:hAnsi="ＭＳ 明朝" w:cs="TT6134941CtCID-WinCharSetFFFF-H" w:hint="eastAsia"/>
          <w:kern w:val="0"/>
          <w:szCs w:val="21"/>
        </w:rPr>
        <w:t>（１）地方自治法施行令（昭和２２年政令第１６号）第１６７条の４の規定に該当しない者であること。</w:t>
      </w:r>
    </w:p>
    <w:p w14:paraId="1015B21B" w14:textId="77777777" w:rsidR="00B869F7" w:rsidRPr="00800160" w:rsidRDefault="00B869F7" w:rsidP="00B869F7">
      <w:pPr>
        <w:spacing w:line="360" w:lineRule="exact"/>
        <w:ind w:leftChars="125" w:left="683" w:hangingChars="200" w:hanging="420"/>
        <w:jc w:val="left"/>
        <w:rPr>
          <w:rFonts w:ascii="ＭＳ 明朝" w:hAnsi="ＭＳ 明朝" w:cs="TT6134941CtCID-WinCharSetFFFF-H"/>
          <w:kern w:val="0"/>
          <w:szCs w:val="21"/>
        </w:rPr>
      </w:pPr>
      <w:r w:rsidRPr="00800160">
        <w:rPr>
          <w:rFonts w:ascii="ＭＳ 明朝" w:hAnsi="ＭＳ 明朝" w:cs="TT6134941CtCID-WinCharSetFFFF-H" w:hint="eastAsia"/>
          <w:kern w:val="0"/>
          <w:szCs w:val="21"/>
        </w:rPr>
        <w:t>（２）当該公募の公示日における福岡市競争入札参加資格者名簿において、２.（２）の登録業種区分の名簿に登載されていること。ただし、当該公募の公示日における福岡市競争入札参加資格者名簿の申請区分業種にない請負契約等を発注する場合を除く。</w:t>
      </w:r>
    </w:p>
    <w:p w14:paraId="2B5E69BC" w14:textId="77777777" w:rsidR="00B869F7" w:rsidRPr="00800160" w:rsidRDefault="00B869F7" w:rsidP="00B869F7">
      <w:pPr>
        <w:spacing w:line="360" w:lineRule="exact"/>
        <w:ind w:leftChars="133" w:left="699" w:hangingChars="200" w:hanging="420"/>
        <w:rPr>
          <w:rFonts w:ascii="ＭＳ 明朝" w:hAnsi="ＭＳ 明朝" w:cs="TT6134941CtCID-WinCharSetFFFF-H"/>
          <w:kern w:val="0"/>
          <w:szCs w:val="21"/>
        </w:rPr>
      </w:pPr>
      <w:r w:rsidRPr="00800160">
        <w:rPr>
          <w:rFonts w:ascii="ＭＳ 明朝" w:hAnsi="ＭＳ 明朝" w:cs="TT6134941CtCID-WinCharSetFFFF-H" w:hint="eastAsia"/>
          <w:kern w:val="0"/>
          <w:szCs w:val="21"/>
        </w:rPr>
        <w:t>（３）「福岡市競争入札参加停止等措置要領」に基づく競争入札参加停止措置、競争入</w:t>
      </w:r>
    </w:p>
    <w:p w14:paraId="600B266A" w14:textId="77777777" w:rsidR="00B869F7" w:rsidRPr="00800160" w:rsidRDefault="00B869F7" w:rsidP="00B869F7">
      <w:pPr>
        <w:spacing w:line="360" w:lineRule="exact"/>
        <w:ind w:leftChars="300" w:left="630"/>
        <w:rPr>
          <w:rStyle w:val="a3"/>
          <w:szCs w:val="21"/>
        </w:rPr>
      </w:pPr>
      <w:r w:rsidRPr="00800160">
        <w:rPr>
          <w:rFonts w:ascii="ＭＳ 明朝" w:hAnsi="ＭＳ 明朝" w:cs="TT6134941CtCID-WinCharSetFFFF-H" w:hint="eastAsia"/>
          <w:kern w:val="0"/>
          <w:szCs w:val="21"/>
        </w:rPr>
        <w:t>札参加資格取消措置又は排除措置を受けている期間でないこと。た</w:t>
      </w:r>
      <w:r w:rsidRPr="00800160">
        <w:rPr>
          <w:rStyle w:val="a3"/>
          <w:rFonts w:hint="eastAsia"/>
          <w:szCs w:val="21"/>
        </w:rPr>
        <w:t>だし、当該公募手続の結果行うこととなった</w:t>
      </w:r>
      <w:r w:rsidRPr="00800160">
        <w:rPr>
          <w:rFonts w:ascii="ＭＳ 明朝" w:hAnsi="ＭＳ 明朝" w:hint="eastAsia"/>
          <w:szCs w:val="21"/>
        </w:rPr>
        <w:t>指名競争入札等</w:t>
      </w:r>
      <w:r w:rsidRPr="00800160">
        <w:rPr>
          <w:rStyle w:val="a3"/>
          <w:rFonts w:hint="eastAsia"/>
          <w:szCs w:val="21"/>
        </w:rPr>
        <w:t>の手続期間において、</w:t>
      </w:r>
      <w:r w:rsidRPr="00800160">
        <w:rPr>
          <w:rFonts w:ascii="ＭＳ 明朝" w:hAnsi="ＭＳ 明朝" w:cs="TT6134941CtCID-WinCharSetFFFF-H" w:hint="eastAsia"/>
          <w:kern w:val="0"/>
          <w:szCs w:val="21"/>
        </w:rPr>
        <w:t>「福岡市競争入札参加停止等措置要領」に基づく競争入札参加停止措置、競争入札参加資格取消措置又は排除措置を受けている期間</w:t>
      </w:r>
      <w:r w:rsidRPr="00800160">
        <w:rPr>
          <w:rStyle w:val="a3"/>
          <w:rFonts w:hint="eastAsia"/>
          <w:szCs w:val="21"/>
        </w:rPr>
        <w:t>が終了していると判断されるものを除く。</w:t>
      </w:r>
    </w:p>
    <w:p w14:paraId="26CD9789" w14:textId="77777777" w:rsidR="00B869F7" w:rsidRPr="00800160" w:rsidRDefault="00B869F7" w:rsidP="00B869F7">
      <w:pPr>
        <w:spacing w:line="360" w:lineRule="exact"/>
        <w:ind w:leftChars="300" w:left="840" w:hangingChars="100" w:hanging="210"/>
        <w:rPr>
          <w:rStyle w:val="a3"/>
        </w:rPr>
      </w:pPr>
    </w:p>
    <w:p w14:paraId="383B333E" w14:textId="77777777" w:rsidR="00B869F7" w:rsidRPr="00800160" w:rsidRDefault="00B869F7" w:rsidP="00B869F7">
      <w:pPr>
        <w:rPr>
          <w:rFonts w:ascii="ＭＳ 明朝" w:hAnsi="ＭＳ 明朝"/>
          <w:kern w:val="0"/>
        </w:rPr>
      </w:pPr>
      <w:r w:rsidRPr="00800160">
        <w:rPr>
          <w:rFonts w:ascii="ＭＳ 明朝" w:hAnsi="ＭＳ 明朝" w:hint="eastAsia"/>
          <w:kern w:val="0"/>
        </w:rPr>
        <w:t>４．公募要件</w:t>
      </w:r>
    </w:p>
    <w:p w14:paraId="5229AE82" w14:textId="77777777" w:rsidR="00B869F7" w:rsidRPr="00800160" w:rsidRDefault="00B869F7" w:rsidP="00B869F7">
      <w:pPr>
        <w:spacing w:line="360" w:lineRule="exact"/>
        <w:ind w:firstLineChars="100" w:firstLine="210"/>
        <w:jc w:val="left"/>
        <w:rPr>
          <w:rStyle w:val="a3"/>
        </w:rPr>
      </w:pPr>
      <w:r w:rsidRPr="00800160">
        <w:rPr>
          <w:rStyle w:val="a3"/>
          <w:rFonts w:hint="eastAsia"/>
        </w:rPr>
        <w:t>（１）市町村税、消費税及び地方消費税を滞納していないこと。</w:t>
      </w:r>
    </w:p>
    <w:p w14:paraId="24189B07" w14:textId="77777777" w:rsidR="00B869F7" w:rsidRPr="00800160" w:rsidRDefault="00B869F7" w:rsidP="00B869F7">
      <w:pPr>
        <w:spacing w:line="360" w:lineRule="exact"/>
        <w:ind w:firstLineChars="100" w:firstLine="210"/>
        <w:jc w:val="left"/>
        <w:rPr>
          <w:rStyle w:val="a3"/>
        </w:rPr>
      </w:pPr>
      <w:r w:rsidRPr="00800160">
        <w:rPr>
          <w:rStyle w:val="a3"/>
          <w:rFonts w:hint="eastAsia"/>
        </w:rPr>
        <w:t>（２）経営状況が著しく不健全であると認められないこと。</w:t>
      </w:r>
    </w:p>
    <w:p w14:paraId="5F00214D" w14:textId="77777777" w:rsidR="00B869F7" w:rsidRPr="00800160" w:rsidRDefault="00B869F7" w:rsidP="00B869F7">
      <w:pPr>
        <w:spacing w:line="360" w:lineRule="exact"/>
        <w:ind w:firstLineChars="100" w:firstLine="210"/>
        <w:jc w:val="left"/>
        <w:rPr>
          <w:rStyle w:val="a3"/>
        </w:rPr>
      </w:pPr>
      <w:r w:rsidRPr="00800160">
        <w:rPr>
          <w:rStyle w:val="a3"/>
          <w:rFonts w:hint="eastAsia"/>
        </w:rPr>
        <w:t>（３）福岡市内に本業務に対応できる営業所を有していること。</w:t>
      </w:r>
    </w:p>
    <w:p w14:paraId="230A64EF" w14:textId="77777777" w:rsidR="00B869F7" w:rsidRPr="00800160" w:rsidRDefault="00B869F7" w:rsidP="00B869F7">
      <w:pPr>
        <w:spacing w:line="360" w:lineRule="exact"/>
        <w:ind w:firstLineChars="100" w:firstLine="210"/>
        <w:jc w:val="left"/>
        <w:rPr>
          <w:rStyle w:val="a3"/>
        </w:rPr>
      </w:pPr>
      <w:r w:rsidRPr="00800160">
        <w:rPr>
          <w:rStyle w:val="a3"/>
          <w:rFonts w:hint="eastAsia"/>
        </w:rPr>
        <w:t>（４）同種あるいは同規模の業務の受注実績があること。</w:t>
      </w:r>
    </w:p>
    <w:p w14:paraId="60CEF61F" w14:textId="3150056C" w:rsidR="00B869F7" w:rsidRPr="00800160" w:rsidRDefault="00B869F7" w:rsidP="00B869F7">
      <w:pPr>
        <w:spacing w:line="360" w:lineRule="exact"/>
        <w:ind w:leftChars="100" w:left="840" w:hangingChars="300" w:hanging="630"/>
        <w:jc w:val="left"/>
        <w:rPr>
          <w:rFonts w:ascii="ＭＳ 明朝" w:hAnsi="ＭＳ 明朝" w:cs="MS-Mincho"/>
          <w:kern w:val="0"/>
          <w:szCs w:val="21"/>
        </w:rPr>
      </w:pPr>
      <w:r w:rsidRPr="00800160">
        <w:rPr>
          <w:rStyle w:val="a3"/>
          <w:rFonts w:hint="eastAsia"/>
        </w:rPr>
        <w:t>（５）環境分野において、日本企業とベトナム</w:t>
      </w:r>
      <w:r w:rsidR="00170822">
        <w:rPr>
          <w:rFonts w:ascii="ＭＳ 明朝" w:hAnsi="ＭＳ 明朝" w:hint="eastAsia"/>
          <w:kern w:val="0"/>
        </w:rPr>
        <w:t>・インドネシア</w:t>
      </w:r>
      <w:r w:rsidRPr="00800160">
        <w:rPr>
          <w:rStyle w:val="a3"/>
          <w:rFonts w:hint="eastAsia"/>
        </w:rPr>
        <w:t>企業とのマッチングの実績やノウハウを有していること。</w:t>
      </w:r>
    </w:p>
    <w:p w14:paraId="7EC4E02B" w14:textId="77777777" w:rsidR="00B869F7" w:rsidRPr="00800160" w:rsidRDefault="00B869F7" w:rsidP="00B869F7">
      <w:pPr>
        <w:rPr>
          <w:rFonts w:ascii="ＭＳ 明朝" w:hAnsi="ＭＳ 明朝"/>
          <w:kern w:val="0"/>
        </w:rPr>
      </w:pPr>
      <w:r w:rsidRPr="00800160">
        <w:rPr>
          <w:rFonts w:ascii="ＭＳ 明朝" w:hAnsi="ＭＳ 明朝" w:hint="eastAsia"/>
          <w:kern w:val="0"/>
        </w:rPr>
        <w:t xml:space="preserve">　　　</w:t>
      </w:r>
    </w:p>
    <w:p w14:paraId="61D8DAD0" w14:textId="77777777" w:rsidR="00B869F7" w:rsidRPr="00800160" w:rsidRDefault="00B869F7" w:rsidP="00B869F7">
      <w:pPr>
        <w:rPr>
          <w:rFonts w:ascii="ＭＳ 明朝" w:hAnsi="ＭＳ 明朝"/>
          <w:kern w:val="0"/>
        </w:rPr>
      </w:pPr>
      <w:r w:rsidRPr="00800160">
        <w:rPr>
          <w:rFonts w:ascii="ＭＳ 明朝" w:hAnsi="ＭＳ 明朝" w:hint="eastAsia"/>
          <w:kern w:val="0"/>
        </w:rPr>
        <w:t>５．手続等</w:t>
      </w:r>
    </w:p>
    <w:p w14:paraId="574F4DE1" w14:textId="77777777" w:rsidR="00B869F7" w:rsidRPr="00800160" w:rsidRDefault="00B869F7" w:rsidP="00B869F7">
      <w:pPr>
        <w:rPr>
          <w:rFonts w:ascii="ＭＳ 明朝" w:hAnsi="ＭＳ 明朝"/>
          <w:kern w:val="0"/>
        </w:rPr>
      </w:pPr>
      <w:r w:rsidRPr="00800160">
        <w:rPr>
          <w:rFonts w:ascii="ＭＳ 明朝" w:hAnsi="ＭＳ 明朝" w:hint="eastAsia"/>
          <w:kern w:val="0"/>
        </w:rPr>
        <w:t xml:space="preserve">　（１）公募説明書の配布期間、配布場所及び配布方法等</w:t>
      </w:r>
    </w:p>
    <w:p w14:paraId="186B954B" w14:textId="77777777" w:rsidR="00B869F7" w:rsidRPr="00800160" w:rsidRDefault="00B869F7" w:rsidP="00B869F7">
      <w:pPr>
        <w:ind w:leftChars="100" w:left="1890" w:hangingChars="800" w:hanging="1680"/>
        <w:rPr>
          <w:rFonts w:ascii="ＭＳ 明朝" w:hAnsi="ＭＳ 明朝"/>
          <w:kern w:val="0"/>
        </w:rPr>
      </w:pPr>
      <w:r w:rsidRPr="00800160">
        <w:rPr>
          <w:rFonts w:ascii="ＭＳ 明朝" w:hAnsi="ＭＳ 明朝" w:hint="eastAsia"/>
          <w:kern w:val="0"/>
        </w:rPr>
        <w:t xml:space="preserve">　　①　配布期間　</w:t>
      </w:r>
    </w:p>
    <w:p w14:paraId="724B2EF1" w14:textId="5252ADA5" w:rsidR="00B869F7" w:rsidRPr="00800160" w:rsidRDefault="00A906D8" w:rsidP="005562EC">
      <w:pPr>
        <w:ind w:leftChars="500" w:left="1050"/>
        <w:rPr>
          <w:rFonts w:ascii="ＭＳ 明朝" w:hAnsi="ＭＳ 明朝"/>
          <w:kern w:val="0"/>
        </w:rPr>
      </w:pPr>
      <w:r>
        <w:rPr>
          <w:rFonts w:ascii="ＭＳ 明朝" w:hAnsi="ＭＳ 明朝" w:hint="eastAsia"/>
          <w:kern w:val="0"/>
        </w:rPr>
        <w:t>令和</w:t>
      </w:r>
      <w:r w:rsidR="00170822">
        <w:rPr>
          <w:rFonts w:ascii="ＭＳ 明朝" w:hAnsi="ＭＳ 明朝" w:hint="eastAsia"/>
          <w:kern w:val="0"/>
        </w:rPr>
        <w:t>８</w:t>
      </w:r>
      <w:r w:rsidR="00B869F7" w:rsidRPr="00800160">
        <w:rPr>
          <w:rFonts w:ascii="ＭＳ 明朝" w:hAnsi="ＭＳ 明朝" w:hint="eastAsia"/>
          <w:kern w:val="0"/>
        </w:rPr>
        <w:t>年</w:t>
      </w:r>
      <w:r w:rsidR="0061759B">
        <w:rPr>
          <w:rFonts w:ascii="ＭＳ 明朝" w:hAnsi="ＭＳ 明朝" w:hint="eastAsia"/>
          <w:kern w:val="0"/>
        </w:rPr>
        <w:t>６</w:t>
      </w:r>
      <w:r w:rsidR="00B869F7" w:rsidRPr="00800160">
        <w:rPr>
          <w:rFonts w:ascii="ＭＳ 明朝" w:hAnsi="ＭＳ 明朝" w:hint="eastAsia"/>
          <w:kern w:val="0"/>
        </w:rPr>
        <w:t>月</w:t>
      </w:r>
      <w:r w:rsidR="0061759B">
        <w:rPr>
          <w:rFonts w:ascii="ＭＳ 明朝" w:hAnsi="ＭＳ 明朝" w:hint="eastAsia"/>
          <w:kern w:val="0"/>
        </w:rPr>
        <w:t>５</w:t>
      </w:r>
      <w:r w:rsidR="00B869F7" w:rsidRPr="00800160">
        <w:rPr>
          <w:rFonts w:ascii="ＭＳ 明朝" w:hAnsi="ＭＳ 明朝" w:hint="eastAsia"/>
          <w:kern w:val="0"/>
        </w:rPr>
        <w:t>日</w:t>
      </w:r>
      <w:r>
        <w:rPr>
          <w:rFonts w:ascii="ＭＳ 明朝" w:hAnsi="ＭＳ 明朝" w:hint="eastAsia"/>
          <w:kern w:val="0"/>
        </w:rPr>
        <w:t>（</w:t>
      </w:r>
      <w:r w:rsidR="0061759B">
        <w:rPr>
          <w:rFonts w:ascii="ＭＳ 明朝" w:hAnsi="ＭＳ 明朝" w:hint="eastAsia"/>
          <w:kern w:val="0"/>
        </w:rPr>
        <w:t>金</w:t>
      </w:r>
      <w:r w:rsidR="0030140C" w:rsidRPr="00800160">
        <w:rPr>
          <w:rFonts w:ascii="ＭＳ 明朝" w:hAnsi="ＭＳ 明朝" w:hint="eastAsia"/>
          <w:kern w:val="0"/>
        </w:rPr>
        <w:t>）</w:t>
      </w:r>
      <w:r w:rsidR="00B869F7" w:rsidRPr="00800160">
        <w:rPr>
          <w:rFonts w:ascii="ＭＳ 明朝" w:hAnsi="ＭＳ 明朝" w:hint="eastAsia"/>
          <w:kern w:val="0"/>
        </w:rPr>
        <w:t xml:space="preserve">　～</w:t>
      </w:r>
      <w:r w:rsidR="00B869F7" w:rsidRPr="00800160">
        <w:rPr>
          <w:rFonts w:ascii="ＭＳ 明朝" w:hAnsi="ＭＳ 明朝"/>
          <w:kern w:val="0"/>
        </w:rPr>
        <w:t xml:space="preserve"> </w:t>
      </w:r>
      <w:r w:rsidR="00B869F7" w:rsidRPr="00800160">
        <w:rPr>
          <w:rFonts w:ascii="ＭＳ 明朝" w:hAnsi="ＭＳ 明朝" w:hint="eastAsia"/>
          <w:kern w:val="0"/>
        </w:rPr>
        <w:t>令和</w:t>
      </w:r>
      <w:r w:rsidR="00170822">
        <w:rPr>
          <w:rFonts w:ascii="ＭＳ 明朝" w:hAnsi="ＭＳ 明朝" w:hint="eastAsia"/>
          <w:kern w:val="0"/>
        </w:rPr>
        <w:t>８</w:t>
      </w:r>
      <w:r w:rsidR="00B869F7" w:rsidRPr="00800160">
        <w:rPr>
          <w:rFonts w:ascii="ＭＳ 明朝" w:hAnsi="ＭＳ 明朝" w:hint="eastAsia"/>
          <w:kern w:val="0"/>
        </w:rPr>
        <w:t>年</w:t>
      </w:r>
      <w:r w:rsidR="0061759B">
        <w:rPr>
          <w:rFonts w:ascii="ＭＳ 明朝" w:hAnsi="ＭＳ 明朝" w:hint="eastAsia"/>
          <w:kern w:val="0"/>
        </w:rPr>
        <w:t>６</w:t>
      </w:r>
      <w:r w:rsidR="00B869F7" w:rsidRPr="00800160">
        <w:rPr>
          <w:rFonts w:ascii="ＭＳ 明朝" w:hAnsi="ＭＳ 明朝" w:hint="eastAsia"/>
          <w:kern w:val="0"/>
        </w:rPr>
        <w:t>月</w:t>
      </w:r>
      <w:r w:rsidR="0061759B">
        <w:rPr>
          <w:rFonts w:ascii="ＭＳ 明朝" w:hAnsi="ＭＳ 明朝" w:hint="eastAsia"/>
          <w:kern w:val="0"/>
        </w:rPr>
        <w:t>１９</w:t>
      </w:r>
      <w:r w:rsidR="00B869F7" w:rsidRPr="00800160">
        <w:rPr>
          <w:rFonts w:ascii="ＭＳ 明朝" w:hAnsi="ＭＳ 明朝" w:hint="eastAsia"/>
          <w:kern w:val="0"/>
        </w:rPr>
        <w:t>日</w:t>
      </w:r>
      <w:r>
        <w:rPr>
          <w:rFonts w:ascii="ＭＳ 明朝" w:hAnsi="ＭＳ 明朝" w:hint="eastAsia"/>
          <w:kern w:val="0"/>
        </w:rPr>
        <w:t>（</w:t>
      </w:r>
      <w:r w:rsidR="0061759B">
        <w:rPr>
          <w:rFonts w:ascii="ＭＳ 明朝" w:hAnsi="ＭＳ 明朝" w:hint="eastAsia"/>
          <w:kern w:val="0"/>
        </w:rPr>
        <w:t>金</w:t>
      </w:r>
      <w:r w:rsidR="0030140C" w:rsidRPr="00800160">
        <w:rPr>
          <w:rFonts w:ascii="ＭＳ 明朝" w:hAnsi="ＭＳ 明朝" w:hint="eastAsia"/>
          <w:kern w:val="0"/>
        </w:rPr>
        <w:t>）</w:t>
      </w:r>
      <w:r w:rsidR="00B869F7" w:rsidRPr="00800160">
        <w:rPr>
          <w:rFonts w:ascii="ＭＳ 明朝" w:hAnsi="ＭＳ 明朝" w:hint="eastAsia"/>
          <w:kern w:val="0"/>
        </w:rPr>
        <w:t xml:space="preserve">までの（閉庁日を除く。）毎日、１０時から１７時まで　</w:t>
      </w:r>
    </w:p>
    <w:p w14:paraId="4954C571" w14:textId="77777777" w:rsidR="00B869F7" w:rsidRPr="00800160" w:rsidRDefault="00B869F7" w:rsidP="00B869F7">
      <w:pPr>
        <w:rPr>
          <w:rFonts w:ascii="ＭＳ 明朝" w:hAnsi="ＭＳ 明朝"/>
          <w:kern w:val="0"/>
        </w:rPr>
      </w:pPr>
      <w:r w:rsidRPr="00800160">
        <w:rPr>
          <w:rFonts w:ascii="ＭＳ 明朝" w:hAnsi="ＭＳ 明朝" w:hint="eastAsia"/>
          <w:kern w:val="0"/>
        </w:rPr>
        <w:lastRenderedPageBreak/>
        <w:t xml:space="preserve">　　　②　配布場所</w:t>
      </w:r>
    </w:p>
    <w:p w14:paraId="54275D7C" w14:textId="6E0F43EE" w:rsidR="00B869F7" w:rsidRPr="00800160" w:rsidRDefault="00C2696C" w:rsidP="00B869F7">
      <w:pPr>
        <w:ind w:left="1050"/>
        <w:rPr>
          <w:rFonts w:ascii="ＭＳ 明朝" w:hAnsi="ＭＳ 明朝"/>
          <w:kern w:val="0"/>
        </w:rPr>
      </w:pPr>
      <w:r>
        <w:rPr>
          <w:rFonts w:ascii="ＭＳ 明朝" w:hAnsi="ＭＳ 明朝" w:hint="eastAsia"/>
          <w:kern w:val="0"/>
        </w:rPr>
        <w:t>福岡市</w:t>
      </w:r>
      <w:r w:rsidR="00B869F7" w:rsidRPr="00800160">
        <w:rPr>
          <w:rFonts w:ascii="ＭＳ 明朝" w:hAnsi="ＭＳ 明朝" w:hint="eastAsia"/>
          <w:kern w:val="0"/>
        </w:rPr>
        <w:t>経済観光文化局投資交流推進部</w:t>
      </w:r>
      <w:r w:rsidR="00A906D8">
        <w:rPr>
          <w:rFonts w:ascii="ＭＳ 明朝" w:hAnsi="ＭＳ 明朝" w:hint="eastAsia"/>
          <w:kern w:val="0"/>
        </w:rPr>
        <w:t>海外ビジネス支援課</w:t>
      </w:r>
    </w:p>
    <w:p w14:paraId="053A4B4C" w14:textId="77777777" w:rsidR="00B869F7" w:rsidRPr="00800160" w:rsidRDefault="00B869F7" w:rsidP="00B869F7">
      <w:pPr>
        <w:ind w:left="1050"/>
        <w:rPr>
          <w:rFonts w:ascii="ＭＳ 明朝" w:hAnsi="ＭＳ 明朝"/>
          <w:kern w:val="0"/>
        </w:rPr>
      </w:pPr>
      <w:r w:rsidRPr="00800160">
        <w:rPr>
          <w:rFonts w:ascii="ＭＳ 明朝" w:hAnsi="ＭＳ 明朝" w:hint="eastAsia"/>
          <w:kern w:val="0"/>
        </w:rPr>
        <w:t>所在地　福岡市中央区天神１丁目８番１号</w:t>
      </w:r>
    </w:p>
    <w:p w14:paraId="28674FA5" w14:textId="07DF28DF" w:rsidR="00B869F7" w:rsidRPr="00800160" w:rsidRDefault="00B869F7" w:rsidP="00B869F7">
      <w:pPr>
        <w:ind w:left="1050"/>
        <w:rPr>
          <w:rFonts w:ascii="ＭＳ 明朝" w:hAnsi="ＭＳ 明朝"/>
          <w:kern w:val="0"/>
        </w:rPr>
      </w:pPr>
      <w:r w:rsidRPr="00800160">
        <w:rPr>
          <w:rFonts w:ascii="ＭＳ 明朝" w:hAnsi="ＭＳ 明朝" w:hint="eastAsia"/>
          <w:kern w:val="0"/>
        </w:rPr>
        <w:t xml:space="preserve">電話　</w:t>
      </w:r>
      <w:r w:rsidR="00170822">
        <w:rPr>
          <w:rFonts w:ascii="ＭＳ 明朝" w:hAnsi="ＭＳ 明朝" w:hint="eastAsia"/>
          <w:kern w:val="0"/>
        </w:rPr>
        <w:t xml:space="preserve">　</w:t>
      </w:r>
      <w:r w:rsidRPr="00800160">
        <w:rPr>
          <w:rFonts w:ascii="ＭＳ 明朝" w:hAnsi="ＭＳ 明朝" w:hint="eastAsia"/>
          <w:kern w:val="0"/>
        </w:rPr>
        <w:t>０９２―７１１―４</w:t>
      </w:r>
      <w:r w:rsidR="00170822">
        <w:rPr>
          <w:rFonts w:ascii="ＭＳ 明朝" w:hAnsi="ＭＳ 明朝" w:hint="eastAsia"/>
          <w:kern w:val="0"/>
        </w:rPr>
        <w:t>３３９</w:t>
      </w:r>
    </w:p>
    <w:p w14:paraId="1E6726CA" w14:textId="7DE4CDFB" w:rsidR="00B869F7" w:rsidRPr="00800160" w:rsidRDefault="008A5AAF" w:rsidP="00B869F7">
      <w:pPr>
        <w:ind w:left="1050"/>
        <w:rPr>
          <w:rFonts w:ascii="ＭＳ 明朝" w:hAnsi="ＭＳ 明朝"/>
          <w:kern w:val="0"/>
        </w:rPr>
      </w:pPr>
      <w:r w:rsidRPr="00800160">
        <w:rPr>
          <w:rFonts w:ascii="ＭＳ 明朝" w:hAnsi="ＭＳ 明朝" w:hint="eastAsia"/>
          <w:kern w:val="0"/>
        </w:rPr>
        <w:t xml:space="preserve">担当　</w:t>
      </w:r>
      <w:r w:rsidR="00170822">
        <w:rPr>
          <w:rFonts w:ascii="ＭＳ 明朝" w:hAnsi="ＭＳ 明朝" w:hint="eastAsia"/>
          <w:kern w:val="0"/>
        </w:rPr>
        <w:t xml:space="preserve">　吉田、生田、瀧上</w:t>
      </w:r>
    </w:p>
    <w:p w14:paraId="7647CF8C" w14:textId="77777777" w:rsidR="00B869F7" w:rsidRPr="00800160" w:rsidRDefault="00B869F7" w:rsidP="00B869F7">
      <w:pPr>
        <w:rPr>
          <w:rFonts w:ascii="ＭＳ 明朝" w:hAnsi="ＭＳ 明朝"/>
          <w:kern w:val="0"/>
        </w:rPr>
      </w:pPr>
      <w:r w:rsidRPr="00800160">
        <w:rPr>
          <w:rFonts w:ascii="ＭＳ 明朝" w:hAnsi="ＭＳ 明朝" w:hint="eastAsia"/>
          <w:kern w:val="0"/>
        </w:rPr>
        <w:t xml:space="preserve">　　　③　配布方法</w:t>
      </w:r>
    </w:p>
    <w:p w14:paraId="3BF22898" w14:textId="77777777" w:rsidR="00B869F7" w:rsidRPr="00800160" w:rsidRDefault="00B869F7" w:rsidP="00B869F7">
      <w:pPr>
        <w:rPr>
          <w:rFonts w:ascii="ＭＳ 明朝" w:hAnsi="ＭＳ 明朝"/>
          <w:kern w:val="0"/>
        </w:rPr>
      </w:pPr>
      <w:r w:rsidRPr="00800160">
        <w:rPr>
          <w:rFonts w:ascii="ＭＳ 明朝" w:hAnsi="ＭＳ 明朝" w:hint="eastAsia"/>
          <w:kern w:val="0"/>
        </w:rPr>
        <w:t xml:space="preserve">　　　　　配布場所において配布します。</w:t>
      </w:r>
    </w:p>
    <w:p w14:paraId="540C1713" w14:textId="77777777" w:rsidR="00B869F7" w:rsidRPr="00800160" w:rsidRDefault="00B869F7" w:rsidP="00B869F7">
      <w:pPr>
        <w:rPr>
          <w:rFonts w:ascii="ＭＳ 明朝" w:hAnsi="ＭＳ 明朝"/>
          <w:kern w:val="0"/>
        </w:rPr>
      </w:pPr>
      <w:r w:rsidRPr="00800160">
        <w:rPr>
          <w:rFonts w:ascii="ＭＳ 明朝" w:hAnsi="ＭＳ 明朝" w:hint="eastAsia"/>
          <w:kern w:val="0"/>
        </w:rPr>
        <w:t xml:space="preserve">　　　④　配布書類</w:t>
      </w:r>
    </w:p>
    <w:p w14:paraId="6EDE1528" w14:textId="77777777" w:rsidR="00B869F7" w:rsidRPr="00800160" w:rsidRDefault="00B869F7" w:rsidP="00B869F7">
      <w:pPr>
        <w:rPr>
          <w:rFonts w:ascii="ＭＳ 明朝" w:hAnsi="ＭＳ 明朝"/>
          <w:kern w:val="0"/>
        </w:rPr>
      </w:pPr>
      <w:r w:rsidRPr="00800160">
        <w:rPr>
          <w:rFonts w:ascii="ＭＳ 明朝" w:hAnsi="ＭＳ 明朝" w:hint="eastAsia"/>
          <w:kern w:val="0"/>
        </w:rPr>
        <w:t xml:space="preserve">　　　　　公募説明書、参加意思確認書</w:t>
      </w:r>
    </w:p>
    <w:p w14:paraId="58DE96E4" w14:textId="77777777" w:rsidR="00B869F7" w:rsidRPr="00800160" w:rsidRDefault="00B869F7" w:rsidP="00B869F7">
      <w:pPr>
        <w:rPr>
          <w:rFonts w:ascii="ＭＳ 明朝" w:hAnsi="ＭＳ 明朝"/>
          <w:kern w:val="0"/>
        </w:rPr>
      </w:pPr>
      <w:r w:rsidRPr="00800160">
        <w:rPr>
          <w:rFonts w:ascii="ＭＳ 明朝" w:hAnsi="ＭＳ 明朝" w:hint="eastAsia"/>
          <w:kern w:val="0"/>
        </w:rPr>
        <w:t xml:space="preserve">　（２）参加意思確認書の提出期間、提出場所及び提出方法</w:t>
      </w:r>
    </w:p>
    <w:p w14:paraId="6E4F904D" w14:textId="77777777" w:rsidR="00B869F7" w:rsidRPr="00800160" w:rsidRDefault="00B869F7" w:rsidP="00B869F7">
      <w:pPr>
        <w:ind w:left="1890" w:hangingChars="900" w:hanging="1890"/>
        <w:rPr>
          <w:rFonts w:ascii="ＭＳ 明朝" w:hAnsi="ＭＳ 明朝"/>
          <w:kern w:val="0"/>
        </w:rPr>
      </w:pPr>
      <w:r w:rsidRPr="00800160">
        <w:rPr>
          <w:rFonts w:ascii="ＭＳ 明朝" w:hAnsi="ＭＳ 明朝" w:hint="eastAsia"/>
          <w:kern w:val="0"/>
        </w:rPr>
        <w:t xml:space="preserve">　　　①　提出期間　</w:t>
      </w:r>
    </w:p>
    <w:p w14:paraId="716AEB54" w14:textId="6EEA1A2B" w:rsidR="00C2696C" w:rsidRPr="00800160" w:rsidRDefault="00C2696C" w:rsidP="00C2696C">
      <w:pPr>
        <w:rPr>
          <w:rFonts w:ascii="ＭＳ 明朝" w:hAnsi="ＭＳ 明朝"/>
          <w:kern w:val="0"/>
        </w:rPr>
      </w:pPr>
      <w:r w:rsidRPr="00800160">
        <w:rPr>
          <w:rFonts w:ascii="ＭＳ 明朝" w:hAnsi="ＭＳ 明朝" w:hint="eastAsia"/>
          <w:kern w:val="0"/>
        </w:rPr>
        <w:t xml:space="preserve">　　　　</w:t>
      </w:r>
      <w:r>
        <w:rPr>
          <w:rFonts w:ascii="ＭＳ 明朝" w:hAnsi="ＭＳ 明朝" w:hint="eastAsia"/>
          <w:kern w:val="0"/>
        </w:rPr>
        <w:t xml:space="preserve">　上記</w:t>
      </w:r>
      <w:r w:rsidRPr="00800160">
        <w:rPr>
          <w:rFonts w:ascii="ＭＳ 明朝" w:hAnsi="ＭＳ 明朝" w:hint="eastAsia"/>
          <w:kern w:val="0"/>
        </w:rPr>
        <w:t>（１）</w:t>
      </w:r>
      <w:r>
        <w:rPr>
          <w:rFonts w:ascii="ＭＳ 明朝" w:hAnsi="ＭＳ 明朝" w:hint="eastAsia"/>
          <w:kern w:val="0"/>
        </w:rPr>
        <w:t>①</w:t>
      </w:r>
      <w:r w:rsidRPr="00800160">
        <w:rPr>
          <w:rFonts w:ascii="ＭＳ 明朝" w:hAnsi="ＭＳ 明朝" w:hint="eastAsia"/>
          <w:kern w:val="0"/>
        </w:rPr>
        <w:t>に同じ。</w:t>
      </w:r>
    </w:p>
    <w:p w14:paraId="605EAC3C" w14:textId="77777777" w:rsidR="00B869F7" w:rsidRPr="00800160" w:rsidRDefault="00B869F7" w:rsidP="00B869F7">
      <w:pPr>
        <w:rPr>
          <w:rFonts w:ascii="ＭＳ 明朝" w:hAnsi="ＭＳ 明朝"/>
          <w:kern w:val="0"/>
        </w:rPr>
      </w:pPr>
      <w:r w:rsidRPr="00800160">
        <w:rPr>
          <w:rFonts w:ascii="ＭＳ 明朝" w:hAnsi="ＭＳ 明朝" w:hint="eastAsia"/>
          <w:kern w:val="0"/>
        </w:rPr>
        <w:t xml:space="preserve">　　　②　提出場所</w:t>
      </w:r>
    </w:p>
    <w:p w14:paraId="2B0265EC" w14:textId="344CB8AC" w:rsidR="00B869F7" w:rsidRPr="00800160" w:rsidRDefault="00B869F7" w:rsidP="00B869F7">
      <w:pPr>
        <w:rPr>
          <w:rFonts w:ascii="ＭＳ 明朝" w:hAnsi="ＭＳ 明朝"/>
          <w:kern w:val="0"/>
        </w:rPr>
      </w:pPr>
      <w:r w:rsidRPr="00800160">
        <w:rPr>
          <w:rFonts w:ascii="ＭＳ 明朝" w:hAnsi="ＭＳ 明朝" w:hint="eastAsia"/>
          <w:kern w:val="0"/>
        </w:rPr>
        <w:t xml:space="preserve">　　　　</w:t>
      </w:r>
      <w:r w:rsidR="00C2696C">
        <w:rPr>
          <w:rFonts w:ascii="ＭＳ 明朝" w:hAnsi="ＭＳ 明朝" w:hint="eastAsia"/>
          <w:kern w:val="0"/>
        </w:rPr>
        <w:t xml:space="preserve">　上記</w:t>
      </w:r>
      <w:r w:rsidRPr="00800160">
        <w:rPr>
          <w:rFonts w:ascii="ＭＳ 明朝" w:hAnsi="ＭＳ 明朝" w:hint="eastAsia"/>
          <w:kern w:val="0"/>
        </w:rPr>
        <w:t>（１）②に同じ。</w:t>
      </w:r>
    </w:p>
    <w:p w14:paraId="160CC656" w14:textId="77777777" w:rsidR="00B869F7" w:rsidRPr="00800160" w:rsidRDefault="00B869F7" w:rsidP="00B869F7">
      <w:pPr>
        <w:rPr>
          <w:rFonts w:ascii="ＭＳ 明朝" w:hAnsi="ＭＳ 明朝"/>
          <w:kern w:val="0"/>
        </w:rPr>
      </w:pPr>
      <w:r w:rsidRPr="00800160">
        <w:rPr>
          <w:rFonts w:ascii="ＭＳ 明朝" w:hAnsi="ＭＳ 明朝" w:hint="eastAsia"/>
          <w:kern w:val="0"/>
        </w:rPr>
        <w:t xml:space="preserve">　　　③　提出方法</w:t>
      </w:r>
    </w:p>
    <w:p w14:paraId="03217C2E" w14:textId="77777777" w:rsidR="00B869F7" w:rsidRPr="00800160" w:rsidRDefault="00B869F7" w:rsidP="00B869F7">
      <w:pPr>
        <w:ind w:left="1050" w:hangingChars="500" w:hanging="1050"/>
        <w:rPr>
          <w:rFonts w:ascii="ＭＳ 明朝" w:hAnsi="ＭＳ 明朝"/>
          <w:kern w:val="0"/>
        </w:rPr>
      </w:pPr>
      <w:r w:rsidRPr="00800160">
        <w:rPr>
          <w:rFonts w:ascii="ＭＳ 明朝" w:hAnsi="ＭＳ 明朝" w:hint="eastAsia"/>
          <w:kern w:val="0"/>
        </w:rPr>
        <w:t xml:space="preserve">　　　　　応募者は、「参加意思確認書」に</w:t>
      </w:r>
      <w:r w:rsidRPr="00800160">
        <w:rPr>
          <w:rStyle w:val="a3"/>
          <w:rFonts w:hint="eastAsia"/>
        </w:rPr>
        <w:t>請負契約等の履行に必要な要件</w:t>
      </w:r>
      <w:r w:rsidRPr="00800160">
        <w:rPr>
          <w:rFonts w:ascii="ＭＳ 明朝" w:hAnsi="ＭＳ 明朝" w:hint="eastAsia"/>
          <w:kern w:val="0"/>
        </w:rPr>
        <w:t>を満たすこと</w:t>
      </w:r>
    </w:p>
    <w:p w14:paraId="36A5A742" w14:textId="77777777" w:rsidR="00B869F7" w:rsidRPr="00800160" w:rsidRDefault="00B869F7" w:rsidP="00B869F7">
      <w:pPr>
        <w:ind w:firstLineChars="400" w:firstLine="840"/>
        <w:rPr>
          <w:rFonts w:ascii="ＭＳ 明朝" w:hAnsi="ＭＳ 明朝"/>
          <w:kern w:val="0"/>
        </w:rPr>
      </w:pPr>
      <w:r w:rsidRPr="00800160">
        <w:rPr>
          <w:rFonts w:ascii="ＭＳ 明朝" w:hAnsi="ＭＳ 明朝" w:hint="eastAsia"/>
          <w:kern w:val="0"/>
        </w:rPr>
        <w:t>を証する書類を作成・添付し、提出期限までに直接持参すること。</w:t>
      </w:r>
    </w:p>
    <w:p w14:paraId="0C0E71D0" w14:textId="77777777" w:rsidR="00B869F7" w:rsidRPr="00800160" w:rsidRDefault="00B869F7" w:rsidP="00B869F7">
      <w:pPr>
        <w:ind w:firstLineChars="400" w:firstLine="840"/>
        <w:rPr>
          <w:rFonts w:ascii="ＭＳ 明朝" w:hAnsi="ＭＳ 明朝"/>
          <w:kern w:val="0"/>
        </w:rPr>
      </w:pPr>
    </w:p>
    <w:p w14:paraId="2130F315" w14:textId="77777777" w:rsidR="00B869F7" w:rsidRPr="00800160" w:rsidRDefault="00B869F7" w:rsidP="00B869F7">
      <w:pPr>
        <w:pStyle w:val="05li"/>
        <w:spacing w:line="360" w:lineRule="exact"/>
        <w:ind w:firstLineChars="0" w:firstLine="0"/>
        <w:rPr>
          <w:rFonts w:ascii="ＭＳ 明朝" w:hAnsi="ＭＳ 明朝"/>
          <w:kern w:val="0"/>
        </w:rPr>
      </w:pPr>
      <w:r w:rsidRPr="00800160">
        <w:rPr>
          <w:rFonts w:ascii="ＭＳ 明朝" w:hAnsi="ＭＳ 明朝" w:hint="eastAsia"/>
          <w:kern w:val="0"/>
        </w:rPr>
        <w:t xml:space="preserve">　（３）その他</w:t>
      </w:r>
    </w:p>
    <w:p w14:paraId="6DEA4125" w14:textId="77777777" w:rsidR="00B869F7" w:rsidRPr="00800160" w:rsidRDefault="00B869F7" w:rsidP="00B869F7">
      <w:pPr>
        <w:ind w:firstLineChars="100" w:firstLine="210"/>
        <w:rPr>
          <w:rFonts w:ascii="ＭＳ 明朝" w:hAnsi="ＭＳ 明朝" w:cs="TT6134941CtCID-WinCharSetFFFF-H"/>
          <w:kern w:val="0"/>
          <w:szCs w:val="22"/>
        </w:rPr>
      </w:pPr>
      <w:r w:rsidRPr="00800160">
        <w:rPr>
          <w:rFonts w:ascii="ＭＳ 明朝" w:hAnsi="ＭＳ 明朝" w:hint="eastAsia"/>
        </w:rPr>
        <w:t xml:space="preserve">　　①　</w:t>
      </w:r>
      <w:r w:rsidRPr="00800160">
        <w:rPr>
          <w:rFonts w:ascii="ＭＳ 明朝" w:hAnsi="ＭＳ 明朝" w:cs="TT6134941CtCID-WinCharSetFFFF-H" w:hint="eastAsia"/>
          <w:kern w:val="0"/>
          <w:szCs w:val="22"/>
        </w:rPr>
        <w:t>参加意思確認書が提出期限までに到達しなかった場合は、参加意思確認書の</w:t>
      </w:r>
    </w:p>
    <w:p w14:paraId="4ED22472" w14:textId="77777777" w:rsidR="00B869F7" w:rsidRPr="00800160" w:rsidRDefault="00B869F7" w:rsidP="00B869F7">
      <w:pPr>
        <w:ind w:firstLineChars="400" w:firstLine="840"/>
        <w:rPr>
          <w:rFonts w:ascii="ＭＳ 明朝" w:hAnsi="ＭＳ 明朝" w:cs="TT6134941CtCID-WinCharSetFFFF-H"/>
          <w:kern w:val="0"/>
          <w:szCs w:val="22"/>
        </w:rPr>
      </w:pPr>
      <w:r w:rsidRPr="00800160">
        <w:rPr>
          <w:rFonts w:ascii="ＭＳ 明朝" w:hAnsi="ＭＳ 明朝" w:cs="TT6134941CtCID-WinCharSetFFFF-H" w:hint="eastAsia"/>
          <w:kern w:val="0"/>
          <w:szCs w:val="22"/>
        </w:rPr>
        <w:t>提出を無効とする。</w:t>
      </w:r>
    </w:p>
    <w:p w14:paraId="6ECD1AEE" w14:textId="77777777" w:rsidR="00B869F7" w:rsidRPr="00800160" w:rsidRDefault="00B869F7" w:rsidP="00B869F7">
      <w:pPr>
        <w:spacing w:line="360" w:lineRule="exact"/>
        <w:ind w:leftChars="300" w:left="840" w:hangingChars="100" w:hanging="210"/>
        <w:rPr>
          <w:rFonts w:ascii="ＭＳ 明朝" w:hAnsi="ＭＳ 明朝"/>
          <w:szCs w:val="21"/>
        </w:rPr>
      </w:pPr>
      <w:r w:rsidRPr="00800160">
        <w:rPr>
          <w:rFonts w:ascii="ＭＳ 明朝" w:hAnsi="ＭＳ 明朝" w:hint="eastAsia"/>
        </w:rPr>
        <w:t>②　参加意思確認書を提出した者に対して、審査結果を通知する。</w:t>
      </w:r>
    </w:p>
    <w:p w14:paraId="4D8EFD6B" w14:textId="77777777" w:rsidR="00B869F7" w:rsidRPr="00800160" w:rsidRDefault="00B869F7" w:rsidP="00B869F7">
      <w:pPr>
        <w:ind w:leftChars="300" w:left="840" w:hangingChars="100" w:hanging="210"/>
        <w:rPr>
          <w:rFonts w:ascii="ＭＳ 明朝" w:hAnsi="ＭＳ 明朝"/>
          <w:kern w:val="0"/>
        </w:rPr>
      </w:pPr>
      <w:r w:rsidRPr="00800160">
        <w:rPr>
          <w:rFonts w:ascii="ＭＳ 明朝" w:hAnsi="ＭＳ 明朝" w:hint="eastAsia"/>
          <w:szCs w:val="21"/>
        </w:rPr>
        <w:t>③　②</w:t>
      </w:r>
      <w:r w:rsidRPr="00800160">
        <w:rPr>
          <w:rFonts w:ascii="ＭＳ 明朝" w:hAnsi="ＭＳ 明朝" w:hint="eastAsia"/>
          <w:kern w:val="0"/>
        </w:rPr>
        <w:t>の通知で、</w:t>
      </w:r>
      <w:r w:rsidRPr="00800160">
        <w:rPr>
          <w:rStyle w:val="a3"/>
          <w:rFonts w:hint="eastAsia"/>
        </w:rPr>
        <w:t>請負契約等の履行に必要な要件</w:t>
      </w:r>
      <w:r w:rsidRPr="00800160">
        <w:rPr>
          <w:rFonts w:ascii="ＭＳ 明朝" w:hAnsi="ＭＳ 明朝" w:hint="eastAsia"/>
          <w:kern w:val="0"/>
        </w:rPr>
        <w:t>を満たさないとされた者は、通知をした日の翌日から起算して７日以内に、書面により、</w:t>
      </w:r>
      <w:r w:rsidRPr="00800160">
        <w:rPr>
          <w:rFonts w:ascii="ＭＳ 明朝" w:hAnsi="ＭＳ 明朝" w:hint="eastAsia"/>
          <w:bCs/>
          <w:kern w:val="0"/>
          <w:szCs w:val="21"/>
        </w:rPr>
        <w:t>事業所管局</w:t>
      </w:r>
      <w:r w:rsidRPr="00800160">
        <w:rPr>
          <w:rFonts w:ascii="ＭＳ 明朝" w:hAnsi="ＭＳ 明朝" w:hint="eastAsia"/>
          <w:kern w:val="0"/>
        </w:rPr>
        <w:t>に対して、</w:t>
      </w:r>
      <w:r w:rsidRPr="00800160">
        <w:rPr>
          <w:rStyle w:val="a3"/>
          <w:rFonts w:hint="eastAsia"/>
        </w:rPr>
        <w:t>請負契約等の履行に必要な要件</w:t>
      </w:r>
      <w:r w:rsidRPr="00800160">
        <w:rPr>
          <w:rFonts w:ascii="ＭＳ 明朝" w:hAnsi="ＭＳ 明朝" w:hint="eastAsia"/>
          <w:kern w:val="0"/>
        </w:rPr>
        <w:t>を満たさないとされた理由について説明を求めることができる</w:t>
      </w:r>
      <w:r w:rsidRPr="00800160">
        <w:rPr>
          <w:rFonts w:ascii="ＭＳ 明朝" w:hAnsi="ＭＳ 明朝" w:hint="eastAsia"/>
        </w:rPr>
        <w:t>。</w:t>
      </w:r>
    </w:p>
    <w:p w14:paraId="019CCD83" w14:textId="77777777" w:rsidR="00B869F7" w:rsidRPr="00800160" w:rsidRDefault="00B869F7" w:rsidP="00B869F7">
      <w:pPr>
        <w:ind w:firstLineChars="400" w:firstLine="840"/>
        <w:rPr>
          <w:rFonts w:ascii="ＭＳ 明朝" w:hAnsi="ＭＳ 明朝"/>
          <w:kern w:val="0"/>
        </w:rPr>
      </w:pPr>
    </w:p>
    <w:p w14:paraId="7784D3AF" w14:textId="77777777" w:rsidR="00B869F7" w:rsidRPr="00800160" w:rsidRDefault="00B869F7" w:rsidP="00B869F7">
      <w:pPr>
        <w:rPr>
          <w:rFonts w:ascii="ＭＳ 明朝" w:hAnsi="ＭＳ 明朝"/>
          <w:kern w:val="0"/>
        </w:rPr>
      </w:pPr>
      <w:r w:rsidRPr="00800160">
        <w:rPr>
          <w:rFonts w:ascii="ＭＳ 明朝" w:hAnsi="ＭＳ 明朝" w:hint="eastAsia"/>
          <w:kern w:val="0"/>
        </w:rPr>
        <w:t>６．問い合わせ先</w:t>
      </w:r>
    </w:p>
    <w:p w14:paraId="3DB9CA26" w14:textId="6B0A5C97" w:rsidR="00B869F7" w:rsidRPr="00800160" w:rsidRDefault="00C2696C" w:rsidP="00B869F7">
      <w:pPr>
        <w:ind w:firstLineChars="200" w:firstLine="420"/>
        <w:rPr>
          <w:rFonts w:ascii="ＭＳ 明朝" w:hAnsi="ＭＳ 明朝"/>
          <w:kern w:val="0"/>
        </w:rPr>
      </w:pPr>
      <w:r>
        <w:rPr>
          <w:rFonts w:ascii="ＭＳ 明朝" w:hAnsi="ＭＳ 明朝" w:hint="eastAsia"/>
          <w:kern w:val="0"/>
        </w:rPr>
        <w:t>福岡市</w:t>
      </w:r>
      <w:r w:rsidR="00B869F7" w:rsidRPr="00800160">
        <w:rPr>
          <w:rFonts w:ascii="ＭＳ 明朝" w:hAnsi="ＭＳ 明朝" w:hint="eastAsia"/>
          <w:kern w:val="0"/>
        </w:rPr>
        <w:t>経済観光文化局投資交流推進部</w:t>
      </w:r>
      <w:r w:rsidR="00A906D8">
        <w:rPr>
          <w:rFonts w:ascii="ＭＳ 明朝" w:hAnsi="ＭＳ 明朝" w:hint="eastAsia"/>
          <w:kern w:val="0"/>
        </w:rPr>
        <w:t>海外ビジネス支援課</w:t>
      </w:r>
    </w:p>
    <w:p w14:paraId="1B8CF6A3" w14:textId="77777777" w:rsidR="00B869F7" w:rsidRPr="00800160" w:rsidRDefault="00A906D8" w:rsidP="00B869F7">
      <w:pPr>
        <w:ind w:firstLineChars="200" w:firstLine="420"/>
        <w:rPr>
          <w:rFonts w:ascii="ＭＳ 明朝" w:hAnsi="ＭＳ 明朝"/>
          <w:kern w:val="0"/>
        </w:rPr>
      </w:pPr>
      <w:r>
        <w:rPr>
          <w:rFonts w:ascii="ＭＳ 明朝" w:hAnsi="ＭＳ 明朝" w:hint="eastAsia"/>
          <w:kern w:val="0"/>
        </w:rPr>
        <w:t xml:space="preserve">所在地　</w:t>
      </w:r>
      <w:r w:rsidR="00B869F7" w:rsidRPr="00800160">
        <w:rPr>
          <w:rFonts w:ascii="ＭＳ 明朝" w:hAnsi="ＭＳ 明朝" w:hint="eastAsia"/>
          <w:kern w:val="0"/>
        </w:rPr>
        <w:t>福岡市中央区天神１丁目８番１号</w:t>
      </w:r>
    </w:p>
    <w:p w14:paraId="09DE9519" w14:textId="20557DFE" w:rsidR="00B869F7" w:rsidRPr="00800160" w:rsidRDefault="00A906D8" w:rsidP="00B869F7">
      <w:pPr>
        <w:ind w:firstLineChars="200" w:firstLine="420"/>
        <w:rPr>
          <w:rFonts w:ascii="ＭＳ 明朝" w:hAnsi="ＭＳ 明朝"/>
          <w:kern w:val="0"/>
        </w:rPr>
      </w:pPr>
      <w:r>
        <w:rPr>
          <w:rFonts w:ascii="ＭＳ 明朝" w:hAnsi="ＭＳ 明朝" w:hint="eastAsia"/>
          <w:kern w:val="0"/>
        </w:rPr>
        <w:t xml:space="preserve">電話　　</w:t>
      </w:r>
      <w:r w:rsidR="00B869F7" w:rsidRPr="00800160">
        <w:rPr>
          <w:rFonts w:ascii="ＭＳ 明朝" w:hAnsi="ＭＳ 明朝" w:hint="eastAsia"/>
          <w:kern w:val="0"/>
        </w:rPr>
        <w:t>０９２―７１１―４</w:t>
      </w:r>
      <w:r w:rsidR="004D5D43">
        <w:rPr>
          <w:rFonts w:ascii="ＭＳ 明朝" w:hAnsi="ＭＳ 明朝" w:hint="eastAsia"/>
          <w:kern w:val="0"/>
        </w:rPr>
        <w:t>３３９</w:t>
      </w:r>
      <w:r w:rsidR="00B869F7" w:rsidRPr="00800160">
        <w:rPr>
          <w:rFonts w:ascii="ＭＳ 明朝" w:hAnsi="ＭＳ 明朝" w:hint="eastAsia"/>
          <w:kern w:val="0"/>
        </w:rPr>
        <w:t xml:space="preserve">　</w:t>
      </w:r>
    </w:p>
    <w:p w14:paraId="3B0A974E" w14:textId="60AF9C9D" w:rsidR="00B869F7" w:rsidRPr="00800160" w:rsidRDefault="00B869F7" w:rsidP="00B869F7">
      <w:pPr>
        <w:ind w:firstLineChars="200" w:firstLine="420"/>
        <w:rPr>
          <w:rFonts w:ascii="ＭＳ 明朝" w:hAnsi="ＭＳ 明朝"/>
          <w:kern w:val="0"/>
        </w:rPr>
      </w:pPr>
      <w:r w:rsidRPr="00800160">
        <w:rPr>
          <w:rFonts w:ascii="ＭＳ 明朝" w:hAnsi="ＭＳ 明朝" w:hint="eastAsia"/>
          <w:kern w:val="0"/>
        </w:rPr>
        <w:t xml:space="preserve">担当　</w:t>
      </w:r>
      <w:r w:rsidR="00A906D8">
        <w:rPr>
          <w:rFonts w:ascii="ＭＳ 明朝" w:hAnsi="ＭＳ 明朝" w:hint="eastAsia"/>
          <w:kern w:val="0"/>
        </w:rPr>
        <w:t xml:space="preserve">　</w:t>
      </w:r>
      <w:r w:rsidR="004D5D43">
        <w:rPr>
          <w:rFonts w:ascii="ＭＳ 明朝" w:hAnsi="ＭＳ 明朝" w:hint="eastAsia"/>
          <w:kern w:val="0"/>
        </w:rPr>
        <w:t>吉田、生田、瀧上</w:t>
      </w:r>
    </w:p>
    <w:p w14:paraId="205B6028" w14:textId="77777777" w:rsidR="00B869F7" w:rsidRPr="00800160" w:rsidRDefault="00B869F7" w:rsidP="00B869F7">
      <w:pPr>
        <w:rPr>
          <w:rFonts w:ascii="ＭＳ 明朝" w:hAnsi="ＭＳ 明朝"/>
          <w:kern w:val="0"/>
        </w:rPr>
      </w:pPr>
    </w:p>
    <w:p w14:paraId="6C84A9AF" w14:textId="77777777" w:rsidR="00B869F7" w:rsidRPr="00800160" w:rsidRDefault="00B869F7" w:rsidP="00B869F7">
      <w:pPr>
        <w:ind w:left="210" w:hangingChars="100" w:hanging="210"/>
        <w:rPr>
          <w:rFonts w:ascii="ＭＳ 明朝" w:hAnsi="ＭＳ 明朝"/>
          <w:kern w:val="0"/>
        </w:rPr>
      </w:pPr>
      <w:r w:rsidRPr="00800160">
        <w:rPr>
          <w:rFonts w:ascii="ＭＳ 明朝" w:hAnsi="ＭＳ 明朝" w:hint="eastAsia"/>
          <w:kern w:val="0"/>
        </w:rPr>
        <w:t>７．</w:t>
      </w:r>
      <w:r w:rsidRPr="00800160">
        <w:rPr>
          <w:rFonts w:ascii="ＭＳ 明朝" w:hAnsi="ＭＳ 明朝" w:hint="eastAsia"/>
          <w:kern w:val="0"/>
          <w:sz w:val="22"/>
          <w:szCs w:val="22"/>
        </w:rPr>
        <w:t>予算その他本市の事情により、当該公募手続の中止又は当該手続により行うこととなった当該業務の見積合せ又は提案競技を中止する場合がある。</w:t>
      </w:r>
    </w:p>
    <w:p w14:paraId="386E7F88" w14:textId="77777777" w:rsidR="00B869F7" w:rsidRPr="00800160" w:rsidRDefault="00B869F7" w:rsidP="00B869F7">
      <w:pPr>
        <w:rPr>
          <w:rFonts w:ascii="ＭＳ 明朝" w:hAnsi="ＭＳ 明朝"/>
          <w:kern w:val="0"/>
        </w:rPr>
      </w:pPr>
    </w:p>
    <w:p w14:paraId="021F600C" w14:textId="77777777" w:rsidR="00567638" w:rsidRPr="00B869F7" w:rsidRDefault="00B869F7">
      <w:r w:rsidRPr="00800160">
        <w:rPr>
          <w:rFonts w:ascii="ＭＳ 明朝" w:hAnsi="ＭＳ 明朝" w:hint="eastAsia"/>
          <w:kern w:val="0"/>
        </w:rPr>
        <w:t>８．その他</w:t>
      </w:r>
      <w:r w:rsidRPr="00800160">
        <w:rPr>
          <w:rFonts w:ascii="ＭＳ 明朝" w:hAnsi="ＭＳ 明朝" w:hint="eastAsia"/>
          <w:kern w:val="0"/>
          <w:sz w:val="22"/>
          <w:szCs w:val="22"/>
        </w:rPr>
        <w:t>詳細は公募説明書による。</w:t>
      </w:r>
    </w:p>
    <w:sectPr w:rsidR="00567638" w:rsidRPr="00B869F7" w:rsidSect="00B02B91">
      <w:pgSz w:w="11906" w:h="16838" w:code="9"/>
      <w:pgMar w:top="1985" w:right="1701" w:bottom="1701" w:left="1701" w:header="851" w:footer="992" w:gutter="0"/>
      <w:cols w:space="425"/>
      <w:titlePg/>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E7050" w14:textId="77777777" w:rsidR="00BC71D2" w:rsidRDefault="00BC71D2" w:rsidP="00BC71D2">
      <w:r>
        <w:separator/>
      </w:r>
    </w:p>
  </w:endnote>
  <w:endnote w:type="continuationSeparator" w:id="0">
    <w:p w14:paraId="62E5BB21" w14:textId="77777777" w:rsidR="00BC71D2" w:rsidRDefault="00BC71D2" w:rsidP="00BC7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TT6134941CtCID-WinCharSetFFFF-H">
    <w:altName w:val="Arial Unicode MS"/>
    <w:panose1 w:val="00000000000000000000"/>
    <w:charset w:val="80"/>
    <w:family w:val="auto"/>
    <w:notTrueType/>
    <w:pitch w:val="default"/>
    <w:sig w:usb0="00000001" w:usb1="080F0000" w:usb2="00000010" w:usb3="00000000" w:csb0="00060000" w:csb1="00000000"/>
  </w:font>
  <w:font w:name="MS-Mincho">
    <w:altName w:val="ＤＦＰ平成ゴシック体W5"/>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4FCB8" w14:textId="77777777" w:rsidR="00BC71D2" w:rsidRDefault="00BC71D2" w:rsidP="00BC71D2">
      <w:r>
        <w:separator/>
      </w:r>
    </w:p>
  </w:footnote>
  <w:footnote w:type="continuationSeparator" w:id="0">
    <w:p w14:paraId="6CC1E64C" w14:textId="77777777" w:rsidR="00BC71D2" w:rsidRDefault="00BC71D2" w:rsidP="00BC7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D068EE"/>
    <w:multiLevelType w:val="hybridMultilevel"/>
    <w:tmpl w:val="FC88790C"/>
    <w:lvl w:ilvl="0" w:tplc="0818CFB0">
      <w:start w:val="1"/>
      <w:numFmt w:val="decimalFullWidth"/>
      <w:lvlText w:val="%1．"/>
      <w:lvlJc w:val="left"/>
      <w:pPr>
        <w:tabs>
          <w:tab w:val="num" w:pos="420"/>
        </w:tabs>
        <w:ind w:left="420" w:hanging="420"/>
      </w:pPr>
      <w:rPr>
        <w:rFonts w:hint="eastAsia"/>
      </w:rPr>
    </w:lvl>
    <w:lvl w:ilvl="1" w:tplc="5CAEE834">
      <w:start w:val="1"/>
      <w:numFmt w:val="decimalEnclosedCircle"/>
      <w:lvlText w:val="%2"/>
      <w:lvlJc w:val="left"/>
      <w:pPr>
        <w:tabs>
          <w:tab w:val="num" w:pos="840"/>
        </w:tabs>
        <w:ind w:left="840" w:hanging="4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6C48D0"/>
    <w:multiLevelType w:val="hybridMultilevel"/>
    <w:tmpl w:val="C85CF806"/>
    <w:lvl w:ilvl="0" w:tplc="0A14F37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2597589">
    <w:abstractNumId w:val="0"/>
  </w:num>
  <w:num w:numId="2" w16cid:durableId="1290696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F7"/>
    <w:rsid w:val="000D1B95"/>
    <w:rsid w:val="00170822"/>
    <w:rsid w:val="001E093E"/>
    <w:rsid w:val="00295722"/>
    <w:rsid w:val="002C6635"/>
    <w:rsid w:val="0030140C"/>
    <w:rsid w:val="00311FE0"/>
    <w:rsid w:val="004D5D43"/>
    <w:rsid w:val="004F68A7"/>
    <w:rsid w:val="005562EC"/>
    <w:rsid w:val="00567638"/>
    <w:rsid w:val="005C5D70"/>
    <w:rsid w:val="006021BD"/>
    <w:rsid w:val="0061759B"/>
    <w:rsid w:val="00716547"/>
    <w:rsid w:val="007B3DE2"/>
    <w:rsid w:val="007F16E9"/>
    <w:rsid w:val="00800160"/>
    <w:rsid w:val="008A5AAF"/>
    <w:rsid w:val="00923ED4"/>
    <w:rsid w:val="009B1FBF"/>
    <w:rsid w:val="00A906D8"/>
    <w:rsid w:val="00B869F7"/>
    <w:rsid w:val="00BC71D2"/>
    <w:rsid w:val="00C23EE0"/>
    <w:rsid w:val="00C2696C"/>
    <w:rsid w:val="00C708A5"/>
    <w:rsid w:val="00C837C3"/>
    <w:rsid w:val="00EA2EF5"/>
    <w:rsid w:val="00F872A6"/>
    <w:rsid w:val="00FD2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FDE7414"/>
  <w15:chartTrackingRefBased/>
  <w15:docId w15:val="{DAEA635C-42FB-456F-ADAF-62C17CA7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Meiryo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9F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スタイル ＭＳ 明朝"/>
    <w:rsid w:val="00B869F7"/>
    <w:rPr>
      <w:rFonts w:ascii="ＭＳ 明朝" w:hAnsi="ＭＳ 明朝"/>
    </w:rPr>
  </w:style>
  <w:style w:type="paragraph" w:customStyle="1" w:styleId="05li">
    <w:name w:val="スタイル 行間 :  倍数 0.5 li"/>
    <w:basedOn w:val="a"/>
    <w:next w:val="a"/>
    <w:rsid w:val="00B869F7"/>
    <w:pPr>
      <w:spacing w:line="120" w:lineRule="auto"/>
      <w:ind w:firstLineChars="200" w:firstLine="420"/>
    </w:pPr>
    <w:rPr>
      <w:rFonts w:cs="ＭＳ 明朝"/>
      <w:szCs w:val="20"/>
    </w:rPr>
  </w:style>
  <w:style w:type="paragraph" w:styleId="a4">
    <w:name w:val="List Paragraph"/>
    <w:basedOn w:val="a"/>
    <w:uiPriority w:val="34"/>
    <w:qFormat/>
    <w:rsid w:val="00B869F7"/>
    <w:pPr>
      <w:ind w:leftChars="400" w:left="840"/>
    </w:pPr>
    <w:rPr>
      <w:szCs w:val="22"/>
    </w:rPr>
  </w:style>
  <w:style w:type="paragraph" w:styleId="a5">
    <w:name w:val="header"/>
    <w:basedOn w:val="a"/>
    <w:link w:val="a6"/>
    <w:uiPriority w:val="99"/>
    <w:unhideWhenUsed/>
    <w:rsid w:val="00BC71D2"/>
    <w:pPr>
      <w:tabs>
        <w:tab w:val="center" w:pos="4252"/>
        <w:tab w:val="right" w:pos="8504"/>
      </w:tabs>
      <w:snapToGrid w:val="0"/>
    </w:pPr>
  </w:style>
  <w:style w:type="character" w:customStyle="1" w:styleId="a6">
    <w:name w:val="ヘッダー (文字)"/>
    <w:basedOn w:val="a0"/>
    <w:link w:val="a5"/>
    <w:uiPriority w:val="99"/>
    <w:rsid w:val="00BC71D2"/>
    <w:rPr>
      <w:rFonts w:ascii="Century" w:eastAsia="ＭＳ 明朝" w:hAnsi="Century" w:cs="Times New Roman"/>
      <w:szCs w:val="24"/>
    </w:rPr>
  </w:style>
  <w:style w:type="paragraph" w:styleId="a7">
    <w:name w:val="footer"/>
    <w:basedOn w:val="a"/>
    <w:link w:val="a8"/>
    <w:uiPriority w:val="99"/>
    <w:unhideWhenUsed/>
    <w:rsid w:val="00BC71D2"/>
    <w:pPr>
      <w:tabs>
        <w:tab w:val="center" w:pos="4252"/>
        <w:tab w:val="right" w:pos="8504"/>
      </w:tabs>
      <w:snapToGrid w:val="0"/>
    </w:pPr>
  </w:style>
  <w:style w:type="character" w:customStyle="1" w:styleId="a8">
    <w:name w:val="フッター (文字)"/>
    <w:basedOn w:val="a0"/>
    <w:link w:val="a7"/>
    <w:uiPriority w:val="99"/>
    <w:rsid w:val="00BC71D2"/>
    <w:rPr>
      <w:rFonts w:ascii="Century" w:eastAsia="ＭＳ 明朝" w:hAnsi="Century" w:cs="Times New Roman"/>
      <w:szCs w:val="24"/>
    </w:rPr>
  </w:style>
  <w:style w:type="paragraph" w:styleId="a9">
    <w:name w:val="Date"/>
    <w:basedOn w:val="a"/>
    <w:next w:val="a"/>
    <w:link w:val="aa"/>
    <w:uiPriority w:val="99"/>
    <w:semiHidden/>
    <w:unhideWhenUsed/>
    <w:rsid w:val="00A906D8"/>
  </w:style>
  <w:style w:type="character" w:customStyle="1" w:styleId="aa">
    <w:name w:val="日付 (文字)"/>
    <w:basedOn w:val="a0"/>
    <w:link w:val="a9"/>
    <w:uiPriority w:val="99"/>
    <w:semiHidden/>
    <w:rsid w:val="00A906D8"/>
    <w:rPr>
      <w:rFonts w:ascii="Century" w:eastAsia="ＭＳ 明朝" w:hAnsi="Century" w:cs="Times New Roman"/>
      <w:szCs w:val="24"/>
    </w:rPr>
  </w:style>
  <w:style w:type="paragraph" w:styleId="ab">
    <w:name w:val="Revision"/>
    <w:hidden/>
    <w:uiPriority w:val="99"/>
    <w:semiHidden/>
    <w:rsid w:val="0061759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9B23F-C740-4A04-9237-E65DD9DF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4</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瀧上　乃々花</cp:lastModifiedBy>
  <cp:revision>17</cp:revision>
  <cp:lastPrinted>2025-04-08T06:59:00Z</cp:lastPrinted>
  <dcterms:created xsi:type="dcterms:W3CDTF">2024-03-06T05:28:00Z</dcterms:created>
  <dcterms:modified xsi:type="dcterms:W3CDTF">2026-06-03T05:32:00Z</dcterms:modified>
</cp:coreProperties>
</file>