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6177" w14:textId="77777777" w:rsidR="002A3B37" w:rsidRDefault="007B59F2" w:rsidP="00964DE4">
      <w:pPr>
        <w:jc w:val="center"/>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2B6F95C3" wp14:editId="72D11482">
                <wp:simplePos x="0" y="0"/>
                <wp:positionH relativeFrom="column">
                  <wp:posOffset>-262890</wp:posOffset>
                </wp:positionH>
                <wp:positionV relativeFrom="paragraph">
                  <wp:posOffset>13335</wp:posOffset>
                </wp:positionV>
                <wp:extent cx="6610350" cy="990600"/>
                <wp:effectExtent l="0" t="38100" r="0" b="29845"/>
                <wp:wrapNone/>
                <wp:docPr id="3" name="テキスト ボックス 3"/>
                <wp:cNvGraphicFramePr/>
                <a:graphic xmlns:a="http://schemas.openxmlformats.org/drawingml/2006/main">
                  <a:graphicData uri="http://schemas.microsoft.com/office/word/2010/wordprocessingShape">
                    <wps:wsp>
                      <wps:cNvSpPr txBox="1"/>
                      <wps:spPr>
                        <a:xfrm>
                          <a:off x="0" y="0"/>
                          <a:ext cx="6610350" cy="990600"/>
                        </a:xfrm>
                        <a:prstGeom prst="rect">
                          <a:avLst/>
                        </a:prstGeom>
                        <a:noFill/>
                        <a:ln>
                          <a:noFill/>
                        </a:ln>
                        <a:effectLst/>
                      </wps:spPr>
                      <wps:txbx>
                        <w:txbxContent>
                          <w:p w14:paraId="39A798CB" w14:textId="4ABCECF6" w:rsidR="00526CAE" w:rsidRPr="00A54332" w:rsidRDefault="007B59F2" w:rsidP="00526CAE">
                            <w:pPr>
                              <w:jc w:val="center"/>
                              <w:rPr>
                                <w:rFonts w:ascii="BIZ UDゴシック" w:eastAsia="BIZ UDゴシック" w:hAnsi="BIZ UDゴシック"/>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pPr>
                            <w:r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「福岡市環境基本計画（第</w:t>
                            </w:r>
                            <w:r w:rsidR="00815B90"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四</w:t>
                            </w:r>
                            <w:r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次）」原案について</w:t>
                            </w:r>
                          </w:p>
                          <w:p w14:paraId="6D9D8227" w14:textId="77777777" w:rsidR="007B59F2" w:rsidRPr="00A54332" w:rsidRDefault="007B59F2" w:rsidP="00526CAE">
                            <w:pPr>
                              <w:jc w:val="center"/>
                              <w:rPr>
                                <w:rFonts w:ascii="BIZ UDゴシック" w:eastAsia="BIZ UDゴシック" w:hAnsi="BIZ UDゴシック"/>
                                <w:b/>
                                <w:color w:val="4F81BD" w:themeColor="accent1"/>
                                <w:sz w:val="72"/>
                                <w:szCs w:val="72"/>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pPr>
                            <w:r w:rsidRPr="00A54332">
                              <w:rPr>
                                <w:rFonts w:ascii="BIZ UDゴシック" w:eastAsia="BIZ UDゴシック" w:hAnsi="BIZ UDゴシック" w:hint="eastAsia"/>
                                <w:b/>
                                <w:color w:val="4F81BD" w:themeColor="accent1"/>
                                <w:sz w:val="72"/>
                                <w:szCs w:val="72"/>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市民意見を募集します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w14:anchorId="2B6F95C3" id="_x0000_t202" coordsize="21600,21600" o:spt="202" path="m,l,21600r21600,l21600,xe">
                <v:stroke joinstyle="miter"/>
                <v:path gradientshapeok="t" o:connecttype="rect"/>
              </v:shapetype>
              <v:shape id="テキスト ボックス 3" o:spid="_x0000_s1026" type="#_x0000_t202" style="position:absolute;left:0;text-align:left;margin-left:-20.7pt;margin-top:1.05pt;width:520.5pt;height: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" filled="f" stroked="f">
                <v:textbox style="mso-fit-shape-to-text:t" inset="5.85pt,.7pt,5.85pt,.7pt">
                  <w:txbxContent>
                    <w:p w14:paraId="39A798CB" w14:textId="4ABCECF6" w:rsidR="00526CAE" w:rsidRPr="00A54332" w:rsidRDefault="007B59F2" w:rsidP="00526CAE">
                      <w:pPr>
                        <w:jc w:val="center"/>
                        <w:rPr>
                          <w:rFonts w:ascii="BIZ UDゴシック" w:eastAsia="BIZ UDゴシック" w:hAnsi="BIZ UDゴシック"/>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pPr>
                      <w:r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「福岡市環境基本計画（第</w:t>
                      </w:r>
                      <w:r w:rsidR="00815B90"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四</w:t>
                      </w:r>
                      <w:r w:rsidRPr="00A54332">
                        <w:rPr>
                          <w:rFonts w:ascii="BIZ UDゴシック" w:eastAsia="BIZ UDゴシック" w:hAnsi="BIZ UDゴシック" w:hint="eastAsia"/>
                          <w:b/>
                          <w:color w:val="4F81BD" w:themeColor="accent1"/>
                          <w:sz w:val="44"/>
                          <w:szCs w:val="44"/>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次）」原案について</w:t>
                      </w:r>
                    </w:p>
                    <w:p w14:paraId="6D9D8227" w14:textId="77777777" w:rsidR="007B59F2" w:rsidRPr="00A54332" w:rsidRDefault="007B59F2" w:rsidP="00526CAE">
                      <w:pPr>
                        <w:jc w:val="center"/>
                        <w:rPr>
                          <w:rFonts w:ascii="BIZ UDゴシック" w:eastAsia="BIZ UDゴシック" w:hAnsi="BIZ UDゴシック"/>
                          <w:b/>
                          <w:color w:val="4F81BD" w:themeColor="accent1"/>
                          <w:sz w:val="72"/>
                          <w:szCs w:val="72"/>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pPr>
                      <w:r w:rsidRPr="00A54332">
                        <w:rPr>
                          <w:rFonts w:ascii="BIZ UDゴシック" w:eastAsia="BIZ UDゴシック" w:hAnsi="BIZ UDゴシック" w:hint="eastAsia"/>
                          <w:b/>
                          <w:color w:val="4F81BD" w:themeColor="accent1"/>
                          <w:sz w:val="72"/>
                          <w:szCs w:val="72"/>
                          <w14:textOutline w14:w="5270" w14:cap="flat" w14:cmpd="sng" w14:algn="ctr">
                            <w14:solidFill>
                              <w14:schemeClr w14:val="tx1">
                                <w14:lumMod w14:val="85000"/>
                                <w14:lumOff w14:val="15000"/>
                              </w14:schemeClr>
                            </w14:solidFill>
                            <w14:prstDash w14:val="solid"/>
                            <w14:round/>
                          </w14:textOutline>
                          <w14:textFill>
                            <w14:gradFill>
                              <w14:gsLst>
                                <w14:gs w14:pos="0">
                                  <w14:schemeClr w14:val="tx1"/>
                                </w14:gs>
                                <w14:gs w14:pos="9000">
                                  <w14:schemeClr w14:val="bg1">
                                    <w14:lumMod w14:val="65000"/>
                                  </w14:schemeClr>
                                </w14:gs>
                                <w14:gs w14:pos="50000">
                                  <w14:schemeClr w14:val="tx1">
                                    <w14:lumMod w14:val="85000"/>
                                    <w14:lumOff w14:val="15000"/>
                                  </w14:schemeClr>
                                </w14:gs>
                                <w14:gs w14:pos="79000">
                                  <w14:schemeClr w14:val="bg1">
                                    <w14:lumMod w14:val="75000"/>
                                  </w14:schemeClr>
                                </w14:gs>
                                <w14:gs w14:pos="100000">
                                  <w14:schemeClr w14:val="bg1">
                                    <w14:lumMod w14:val="85000"/>
                                  </w14:schemeClr>
                                </w14:gs>
                              </w14:gsLst>
                              <w14:lin w14:ang="5400000" w14:scaled="0"/>
                            </w14:gradFill>
                          </w14:textFill>
                        </w:rPr>
                        <w:t>市民意見を募集します</w:t>
                      </w:r>
                    </w:p>
                  </w:txbxContent>
                </v:textbox>
              </v:shape>
            </w:pict>
          </mc:Fallback>
        </mc:AlternateContent>
      </w:r>
    </w:p>
    <w:p w14:paraId="5BE710C8" w14:textId="77777777" w:rsidR="008C48BB" w:rsidRDefault="008C48BB">
      <w:pPr>
        <w:rPr>
          <w:rFonts w:ascii="ＭＳ ゴシック" w:eastAsia="ＭＳ ゴシック" w:hAnsi="ＭＳ ゴシック"/>
        </w:rPr>
      </w:pPr>
    </w:p>
    <w:p w14:paraId="4A7BC0EA" w14:textId="77777777" w:rsidR="007B59F2" w:rsidRDefault="007B59F2">
      <w:pPr>
        <w:rPr>
          <w:rFonts w:ascii="ＭＳ ゴシック" w:eastAsia="ＭＳ ゴシック" w:hAnsi="ＭＳ ゴシック"/>
        </w:rPr>
      </w:pPr>
    </w:p>
    <w:p w14:paraId="08A4BF4E" w14:textId="77777777" w:rsidR="007B59F2" w:rsidRDefault="007B59F2"/>
    <w:p w14:paraId="7F3ED266" w14:textId="77777777" w:rsidR="007B59F2" w:rsidRDefault="007B59F2"/>
    <w:p w14:paraId="281AA132" w14:textId="77777777" w:rsidR="00526CAE" w:rsidRDefault="00526CAE">
      <w:r>
        <w:rPr>
          <w:noProof/>
        </w:rPr>
        <mc:AlternateContent>
          <mc:Choice Requires="wps">
            <w:drawing>
              <wp:anchor distT="0" distB="0" distL="114300" distR="114300" simplePos="0" relativeHeight="251664384" behindDoc="0" locked="0" layoutInCell="1" allowOverlap="1" wp14:anchorId="5A0CA1AE" wp14:editId="31A38420">
                <wp:simplePos x="0" y="0"/>
                <wp:positionH relativeFrom="column">
                  <wp:posOffset>-5715</wp:posOffset>
                </wp:positionH>
                <wp:positionV relativeFrom="paragraph">
                  <wp:posOffset>15875</wp:posOffset>
                </wp:positionV>
                <wp:extent cx="6200775" cy="1133475"/>
                <wp:effectExtent l="0" t="0" r="28575" b="28575"/>
                <wp:wrapNone/>
                <wp:docPr id="4" name="フレーム 4"/>
                <wp:cNvGraphicFramePr/>
                <a:graphic xmlns:a="http://schemas.openxmlformats.org/drawingml/2006/main">
                  <a:graphicData uri="http://schemas.microsoft.com/office/word/2010/wordprocessingShape">
                    <wps:wsp>
                      <wps:cNvSpPr/>
                      <wps:spPr>
                        <a:xfrm>
                          <a:off x="0" y="0"/>
                          <a:ext cx="6200775" cy="1133475"/>
                        </a:xfrm>
                        <a:prstGeom prst="frame">
                          <a:avLst>
                            <a:gd name="adj1" fmla="val 4097"/>
                          </a:avLst>
                        </a:prstGeom>
                        <a:solidFill>
                          <a:schemeClr val="bg1"/>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B76D344" w14:textId="77777777" w:rsidR="00880013"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本市の環境の保全</w:t>
                            </w:r>
                            <w:r w:rsidR="00880013">
                              <w:rPr>
                                <w:rFonts w:ascii="BIZ UDゴシック" w:eastAsia="BIZ UDゴシック" w:hAnsi="BIZ UDゴシック" w:hint="eastAsia"/>
                                <w:b/>
                                <w:bCs/>
                                <w:sz w:val="28"/>
                                <w:szCs w:val="28"/>
                              </w:rPr>
                              <w:t>及び</w:t>
                            </w:r>
                            <w:r w:rsidRPr="00A54332">
                              <w:rPr>
                                <w:rFonts w:ascii="BIZ UDゴシック" w:eastAsia="BIZ UDゴシック" w:hAnsi="BIZ UDゴシック" w:hint="eastAsia"/>
                                <w:b/>
                                <w:bCs/>
                                <w:sz w:val="28"/>
                                <w:szCs w:val="28"/>
                              </w:rPr>
                              <w:t>創造に関する</w:t>
                            </w:r>
                            <w:r w:rsidR="00880013">
                              <w:rPr>
                                <w:rFonts w:ascii="BIZ UDゴシック" w:eastAsia="BIZ UDゴシック" w:hAnsi="BIZ UDゴシック" w:hint="eastAsia"/>
                                <w:b/>
                                <w:bCs/>
                                <w:sz w:val="28"/>
                                <w:szCs w:val="28"/>
                              </w:rPr>
                              <w:t>総合的かつ長期的施策</w:t>
                            </w:r>
                            <w:r w:rsidRPr="00A54332">
                              <w:rPr>
                                <w:rFonts w:ascii="BIZ UDゴシック" w:eastAsia="BIZ UDゴシック" w:hAnsi="BIZ UDゴシック" w:hint="eastAsia"/>
                                <w:b/>
                                <w:bCs/>
                                <w:sz w:val="28"/>
                                <w:szCs w:val="28"/>
                              </w:rPr>
                              <w:t>の大綱を</w:t>
                            </w:r>
                          </w:p>
                          <w:p w14:paraId="5831DBC5" w14:textId="7312C1A3" w:rsidR="007B59F2" w:rsidRPr="00A54332"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定める「福岡市環境基本計画（第</w:t>
                            </w:r>
                            <w:r w:rsidR="00815B90" w:rsidRPr="00A54332">
                              <w:rPr>
                                <w:rFonts w:ascii="BIZ UDゴシック" w:eastAsia="BIZ UDゴシック" w:hAnsi="BIZ UDゴシック" w:hint="eastAsia"/>
                                <w:b/>
                                <w:bCs/>
                                <w:sz w:val="28"/>
                                <w:szCs w:val="28"/>
                              </w:rPr>
                              <w:t>四</w:t>
                            </w:r>
                            <w:r w:rsidRPr="00A54332">
                              <w:rPr>
                                <w:rFonts w:ascii="BIZ UDゴシック" w:eastAsia="BIZ UDゴシック" w:hAnsi="BIZ UDゴシック" w:hint="eastAsia"/>
                                <w:b/>
                                <w:bCs/>
                                <w:sz w:val="28"/>
                                <w:szCs w:val="28"/>
                              </w:rPr>
                              <w:t>次）」の原案をとりまとめました。</w:t>
                            </w:r>
                          </w:p>
                          <w:p w14:paraId="0BC8EB90" w14:textId="0492E274" w:rsidR="007B59F2" w:rsidRPr="00A54332"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本計画の策定にあたり</w:t>
                            </w:r>
                            <w:r w:rsidR="0024602D" w:rsidRPr="00A54332">
                              <w:rPr>
                                <w:rFonts w:ascii="BIZ UDゴシック" w:eastAsia="BIZ UDゴシック" w:hAnsi="BIZ UDゴシック" w:hint="eastAsia"/>
                                <w:b/>
                                <w:bCs/>
                                <w:sz w:val="28"/>
                                <w:szCs w:val="28"/>
                              </w:rPr>
                              <w:t>、</w:t>
                            </w:r>
                            <w:r w:rsidRPr="00A54332">
                              <w:rPr>
                                <w:rFonts w:ascii="BIZ UDゴシック" w:eastAsia="BIZ UDゴシック" w:hAnsi="BIZ UDゴシック" w:hint="eastAsia"/>
                                <w:b/>
                                <w:bCs/>
                                <w:sz w:val="28"/>
                                <w:szCs w:val="28"/>
                              </w:rPr>
                              <w:t>市民の皆様のご意見を募集します。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0CA1AE" id="フレーム 4" o:spid="_x0000_s1027" style="position:absolute;left:0;text-align:left;margin-left:-.45pt;margin-top:1.25pt;width:488.25pt;height:89.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200775,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" adj="-11796480,,5400" path="m,l6200775,r,1133475l,1133475,,xm46438,46438r,1040599l6154337,1087037r,-1040599l46438,46438xe" fillcolor="white [3212]" strokecolor="black [3213]">
                <v:stroke dashstyle="dash" joinstyle="miter"/>
                <v:formulas/>
                <v:path arrowok="t" o:connecttype="custom" o:connectlocs="0,0;6200775,0;6200775,1133475;0,1133475;0,0;46438,46438;46438,1087037;6154337,1087037;6154337,46438;46438,46438" o:connectangles="0,0,0,0,0,0,0,0,0,0" textboxrect="0,0,6200775,1133475"/>
                <v:textbox>
                  <w:txbxContent>
                    <w:p w14:paraId="1B76D344" w14:textId="77777777" w:rsidR="00880013"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本市の環境の保全</w:t>
                      </w:r>
                      <w:r w:rsidR="00880013">
                        <w:rPr>
                          <w:rFonts w:ascii="BIZ UDゴシック" w:eastAsia="BIZ UDゴシック" w:hAnsi="BIZ UDゴシック" w:hint="eastAsia"/>
                          <w:b/>
                          <w:bCs/>
                          <w:sz w:val="28"/>
                          <w:szCs w:val="28"/>
                        </w:rPr>
                        <w:t>及び</w:t>
                      </w:r>
                      <w:r w:rsidRPr="00A54332">
                        <w:rPr>
                          <w:rFonts w:ascii="BIZ UDゴシック" w:eastAsia="BIZ UDゴシック" w:hAnsi="BIZ UDゴシック" w:hint="eastAsia"/>
                          <w:b/>
                          <w:bCs/>
                          <w:sz w:val="28"/>
                          <w:szCs w:val="28"/>
                        </w:rPr>
                        <w:t>創造に関する</w:t>
                      </w:r>
                      <w:r w:rsidR="00880013">
                        <w:rPr>
                          <w:rFonts w:ascii="BIZ UDゴシック" w:eastAsia="BIZ UDゴシック" w:hAnsi="BIZ UDゴシック" w:hint="eastAsia"/>
                          <w:b/>
                          <w:bCs/>
                          <w:sz w:val="28"/>
                          <w:szCs w:val="28"/>
                        </w:rPr>
                        <w:t>総合的かつ長期的施策</w:t>
                      </w:r>
                      <w:r w:rsidRPr="00A54332">
                        <w:rPr>
                          <w:rFonts w:ascii="BIZ UDゴシック" w:eastAsia="BIZ UDゴシック" w:hAnsi="BIZ UDゴシック" w:hint="eastAsia"/>
                          <w:b/>
                          <w:bCs/>
                          <w:sz w:val="28"/>
                          <w:szCs w:val="28"/>
                        </w:rPr>
                        <w:t>の大綱を</w:t>
                      </w:r>
                    </w:p>
                    <w:p w14:paraId="5831DBC5" w14:textId="7312C1A3" w:rsidR="007B59F2" w:rsidRPr="00A54332"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定める「福岡市環境基本計画（第</w:t>
                      </w:r>
                      <w:r w:rsidR="00815B90" w:rsidRPr="00A54332">
                        <w:rPr>
                          <w:rFonts w:ascii="BIZ UDゴシック" w:eastAsia="BIZ UDゴシック" w:hAnsi="BIZ UDゴシック" w:hint="eastAsia"/>
                          <w:b/>
                          <w:bCs/>
                          <w:sz w:val="28"/>
                          <w:szCs w:val="28"/>
                        </w:rPr>
                        <w:t>四</w:t>
                      </w:r>
                      <w:r w:rsidRPr="00A54332">
                        <w:rPr>
                          <w:rFonts w:ascii="BIZ UDゴシック" w:eastAsia="BIZ UDゴシック" w:hAnsi="BIZ UDゴシック" w:hint="eastAsia"/>
                          <w:b/>
                          <w:bCs/>
                          <w:sz w:val="28"/>
                          <w:szCs w:val="28"/>
                        </w:rPr>
                        <w:t>次）」の原案をとりまとめました。</w:t>
                      </w:r>
                    </w:p>
                    <w:p w14:paraId="0BC8EB90" w14:textId="0492E274" w:rsidR="007B59F2" w:rsidRPr="00A54332" w:rsidRDefault="007B59F2" w:rsidP="00880013">
                      <w:pPr>
                        <w:ind w:firstLineChars="100" w:firstLine="280"/>
                        <w:rPr>
                          <w:rFonts w:ascii="BIZ UDゴシック" w:eastAsia="BIZ UDゴシック" w:hAnsi="BIZ UDゴシック"/>
                          <w:b/>
                          <w:bCs/>
                          <w:sz w:val="28"/>
                          <w:szCs w:val="28"/>
                        </w:rPr>
                      </w:pPr>
                      <w:r w:rsidRPr="00A54332">
                        <w:rPr>
                          <w:rFonts w:ascii="BIZ UDゴシック" w:eastAsia="BIZ UDゴシック" w:hAnsi="BIZ UDゴシック" w:hint="eastAsia"/>
                          <w:b/>
                          <w:bCs/>
                          <w:sz w:val="28"/>
                          <w:szCs w:val="28"/>
                        </w:rPr>
                        <w:t>本計画の策定にあたり</w:t>
                      </w:r>
                      <w:r w:rsidR="0024602D" w:rsidRPr="00A54332">
                        <w:rPr>
                          <w:rFonts w:ascii="BIZ UDゴシック" w:eastAsia="BIZ UDゴシック" w:hAnsi="BIZ UDゴシック" w:hint="eastAsia"/>
                          <w:b/>
                          <w:bCs/>
                          <w:sz w:val="28"/>
                          <w:szCs w:val="28"/>
                        </w:rPr>
                        <w:t>、</w:t>
                      </w:r>
                      <w:r w:rsidRPr="00A54332">
                        <w:rPr>
                          <w:rFonts w:ascii="BIZ UDゴシック" w:eastAsia="BIZ UDゴシック" w:hAnsi="BIZ UDゴシック" w:hint="eastAsia"/>
                          <w:b/>
                          <w:bCs/>
                          <w:sz w:val="28"/>
                          <w:szCs w:val="28"/>
                        </w:rPr>
                        <w:t>市民の皆様のご意見を募集します。</w:t>
                      </w:r>
                    </w:p>
                  </w:txbxContent>
                </v:textbox>
              </v:shape>
            </w:pict>
          </mc:Fallback>
        </mc:AlternateContent>
      </w:r>
    </w:p>
    <w:p w14:paraId="20A6C4AC" w14:textId="77777777" w:rsidR="00526CAE" w:rsidRDefault="00526CAE"/>
    <w:p w14:paraId="38D3B53B" w14:textId="77777777" w:rsidR="007B59F2" w:rsidRDefault="007B59F2"/>
    <w:p w14:paraId="2CDC5B7F" w14:textId="77777777" w:rsidR="007B59F2" w:rsidRDefault="007B59F2"/>
    <w:p w14:paraId="1CAEE06B" w14:textId="77777777" w:rsidR="008C48BB" w:rsidRDefault="008C48BB"/>
    <w:p w14:paraId="7BE43512" w14:textId="77777777" w:rsidR="007B59F2" w:rsidRDefault="007B59F2">
      <w:pPr>
        <w:rPr>
          <w:rFonts w:ascii="ＭＳ ゴシック" w:eastAsia="ＭＳ ゴシック" w:hAnsi="ＭＳ ゴシック"/>
        </w:rPr>
      </w:pPr>
    </w:p>
    <w:p w14:paraId="7CD4E953" w14:textId="77777777" w:rsidR="008C48BB" w:rsidRPr="00A54332" w:rsidRDefault="008C48BB">
      <w:pPr>
        <w:rPr>
          <w:rFonts w:ascii="BIZ UDゴシック" w:eastAsia="BIZ UDゴシック" w:hAnsi="BIZ UDゴシック"/>
        </w:rPr>
      </w:pPr>
      <w:r w:rsidRPr="00A54332">
        <w:rPr>
          <w:rFonts w:ascii="BIZ UDゴシック" w:eastAsia="BIZ UDゴシック" w:hAnsi="BIZ UDゴシック" w:hint="eastAsia"/>
        </w:rPr>
        <w:t>＜意見募集期間＞</w:t>
      </w:r>
    </w:p>
    <w:p w14:paraId="4181B454" w14:textId="533FD8C4" w:rsidR="008C48BB" w:rsidRPr="00A54332" w:rsidRDefault="00815B90" w:rsidP="001B7959">
      <w:pPr>
        <w:ind w:leftChars="116" w:left="278"/>
        <w:rPr>
          <w:rFonts w:ascii="BIZ UDゴシック" w:eastAsia="BIZ UDゴシック" w:hAnsi="BIZ UDゴシック"/>
        </w:rPr>
      </w:pPr>
      <w:r w:rsidRPr="00A54332">
        <w:rPr>
          <w:rFonts w:ascii="BIZ UDゴシック" w:eastAsia="BIZ UDゴシック" w:hAnsi="BIZ UDゴシック" w:hint="eastAsia"/>
        </w:rPr>
        <w:t>令和７</w:t>
      </w:r>
      <w:r w:rsidR="008C48BB" w:rsidRPr="00A54332">
        <w:rPr>
          <w:rFonts w:ascii="BIZ UDゴシック" w:eastAsia="BIZ UDゴシック" w:hAnsi="BIZ UDゴシック" w:hint="eastAsia"/>
        </w:rPr>
        <w:t>年</w:t>
      </w:r>
      <w:r w:rsidR="008D1D76">
        <w:rPr>
          <w:rFonts w:ascii="BIZ UDゴシック" w:eastAsia="BIZ UDゴシック" w:hAnsi="BIZ UDゴシック" w:hint="eastAsia"/>
        </w:rPr>
        <w:t>６</w:t>
      </w:r>
      <w:r w:rsidR="008C48BB" w:rsidRPr="00A54332">
        <w:rPr>
          <w:rFonts w:ascii="BIZ UDゴシック" w:eastAsia="BIZ UDゴシック" w:hAnsi="BIZ UDゴシック" w:hint="eastAsia"/>
        </w:rPr>
        <w:t>月</w:t>
      </w:r>
      <w:r w:rsidR="008D1D76">
        <w:rPr>
          <w:rFonts w:ascii="BIZ UDゴシック" w:eastAsia="BIZ UDゴシック" w:hAnsi="BIZ UDゴシック" w:hint="eastAsia"/>
        </w:rPr>
        <w:t>２６</w:t>
      </w:r>
      <w:r w:rsidR="008C48BB" w:rsidRPr="00A54332">
        <w:rPr>
          <w:rFonts w:ascii="BIZ UDゴシック" w:eastAsia="BIZ UDゴシック" w:hAnsi="BIZ UDゴシック" w:hint="eastAsia"/>
        </w:rPr>
        <w:t>日（</w:t>
      </w:r>
      <w:r w:rsidR="008D1D76">
        <w:rPr>
          <w:rFonts w:ascii="BIZ UDゴシック" w:eastAsia="BIZ UDゴシック" w:hAnsi="BIZ UDゴシック" w:hint="eastAsia"/>
        </w:rPr>
        <w:t>木</w:t>
      </w:r>
      <w:r w:rsidR="008C48BB" w:rsidRPr="00A54332">
        <w:rPr>
          <w:rFonts w:ascii="BIZ UDゴシック" w:eastAsia="BIZ UDゴシック" w:hAnsi="BIZ UDゴシック" w:hint="eastAsia"/>
        </w:rPr>
        <w:t>曜日）～</w:t>
      </w:r>
      <w:r w:rsidRPr="00A54332">
        <w:rPr>
          <w:rFonts w:ascii="BIZ UDゴシック" w:eastAsia="BIZ UDゴシック" w:hAnsi="BIZ UDゴシック" w:hint="eastAsia"/>
        </w:rPr>
        <w:t>令和７</w:t>
      </w:r>
      <w:r w:rsidR="008C48BB" w:rsidRPr="00A54332">
        <w:rPr>
          <w:rFonts w:ascii="BIZ UDゴシック" w:eastAsia="BIZ UDゴシック" w:hAnsi="BIZ UDゴシック" w:hint="eastAsia"/>
        </w:rPr>
        <w:t>年</w:t>
      </w:r>
      <w:r w:rsidR="00731F43" w:rsidRPr="00A54332">
        <w:rPr>
          <w:rFonts w:ascii="BIZ UDゴシック" w:eastAsia="BIZ UDゴシック" w:hAnsi="BIZ UDゴシック" w:hint="eastAsia"/>
        </w:rPr>
        <w:t>７</w:t>
      </w:r>
      <w:r w:rsidR="008C48BB" w:rsidRPr="00A54332">
        <w:rPr>
          <w:rFonts w:ascii="BIZ UDゴシック" w:eastAsia="BIZ UDゴシック" w:hAnsi="BIZ UDゴシック" w:hint="eastAsia"/>
        </w:rPr>
        <w:t>月</w:t>
      </w:r>
      <w:r w:rsidR="008D1D76">
        <w:rPr>
          <w:rFonts w:ascii="BIZ UDゴシック" w:eastAsia="BIZ UDゴシック" w:hAnsi="BIZ UDゴシック" w:hint="eastAsia"/>
        </w:rPr>
        <w:t>２５</w:t>
      </w:r>
      <w:r w:rsidR="008C48BB" w:rsidRPr="00A54332">
        <w:rPr>
          <w:rFonts w:ascii="BIZ UDゴシック" w:eastAsia="BIZ UDゴシック" w:hAnsi="BIZ UDゴシック" w:hint="eastAsia"/>
        </w:rPr>
        <w:t>日（</w:t>
      </w:r>
      <w:r w:rsidR="008D1D76">
        <w:rPr>
          <w:rFonts w:ascii="BIZ UDゴシック" w:eastAsia="BIZ UDゴシック" w:hAnsi="BIZ UDゴシック" w:hint="eastAsia"/>
        </w:rPr>
        <w:t>金</w:t>
      </w:r>
      <w:r w:rsidR="008C48BB" w:rsidRPr="00A54332">
        <w:rPr>
          <w:rFonts w:ascii="BIZ UDゴシック" w:eastAsia="BIZ UDゴシック" w:hAnsi="BIZ UDゴシック" w:hint="eastAsia"/>
        </w:rPr>
        <w:t>曜日）</w:t>
      </w:r>
      <w:r w:rsidR="001B7959">
        <w:rPr>
          <w:rFonts w:ascii="BIZ UDゴシック" w:eastAsia="BIZ UDゴシック" w:hAnsi="BIZ UDゴシック" w:hint="eastAsia"/>
        </w:rPr>
        <w:t>※必着</w:t>
      </w:r>
    </w:p>
    <w:p w14:paraId="27EFC200" w14:textId="77777777" w:rsidR="008C48BB" w:rsidRPr="00A54332" w:rsidRDefault="008C48BB">
      <w:pPr>
        <w:rPr>
          <w:rFonts w:ascii="BIZ UDゴシック" w:eastAsia="BIZ UDゴシック" w:hAnsi="BIZ UDゴシック"/>
        </w:rPr>
      </w:pPr>
    </w:p>
    <w:p w14:paraId="33F2386B" w14:textId="68A5F54A" w:rsidR="00C64FB2" w:rsidRPr="00A54332" w:rsidRDefault="00C64FB2" w:rsidP="00C64FB2">
      <w:pPr>
        <w:rPr>
          <w:rFonts w:ascii="BIZ UDゴシック" w:eastAsia="BIZ UDゴシック" w:hAnsi="BIZ UDゴシック"/>
        </w:rPr>
      </w:pPr>
      <w:r w:rsidRPr="00A54332">
        <w:rPr>
          <w:rFonts w:ascii="BIZ UDゴシック" w:eastAsia="BIZ UDゴシック" w:hAnsi="BIZ UDゴシック" w:hint="eastAsia"/>
        </w:rPr>
        <w:t>＜閲覧・配布場所＞（福岡市ホームページにも掲載しています）</w:t>
      </w:r>
    </w:p>
    <w:p w14:paraId="6E6B201C" w14:textId="66DE7C98" w:rsidR="00C64FB2" w:rsidRPr="00A54332" w:rsidRDefault="00C64FB2" w:rsidP="00C64FB2">
      <w:pPr>
        <w:ind w:leftChars="116" w:left="278"/>
        <w:rPr>
          <w:rFonts w:ascii="BIZ UDゴシック" w:eastAsia="BIZ UDゴシック" w:hAnsi="BIZ UDゴシック"/>
        </w:rPr>
      </w:pPr>
      <w:r w:rsidRPr="00A54332">
        <w:rPr>
          <w:rFonts w:ascii="BIZ UDゴシック" w:eastAsia="BIZ UDゴシック" w:hAnsi="BIZ UDゴシック" w:hint="eastAsia"/>
        </w:rPr>
        <w:t>◆市役所本庁舎 － 環境局</w:t>
      </w:r>
      <w:r w:rsidR="00815B90" w:rsidRPr="00A54332">
        <w:rPr>
          <w:rFonts w:ascii="BIZ UDゴシック" w:eastAsia="BIZ UDゴシック" w:hAnsi="BIZ UDゴシック" w:hint="eastAsia"/>
        </w:rPr>
        <w:t>環境政策</w:t>
      </w:r>
      <w:r w:rsidRPr="00A54332">
        <w:rPr>
          <w:rFonts w:ascii="BIZ UDゴシック" w:eastAsia="BIZ UDゴシック" w:hAnsi="BIZ UDゴシック" w:hint="eastAsia"/>
        </w:rPr>
        <w:t>課（13階）・情報公開室（２階）・情報プラザ（１階）</w:t>
      </w:r>
    </w:p>
    <w:p w14:paraId="1EBBB7B4" w14:textId="77777777" w:rsidR="00040EA8" w:rsidRPr="00A54332" w:rsidRDefault="00C64FB2" w:rsidP="00C64FB2">
      <w:pPr>
        <w:ind w:leftChars="116" w:left="278"/>
        <w:rPr>
          <w:rFonts w:ascii="BIZ UDゴシック" w:eastAsia="BIZ UDゴシック" w:hAnsi="BIZ UDゴシック"/>
        </w:rPr>
      </w:pPr>
      <w:r w:rsidRPr="00A54332">
        <w:rPr>
          <w:rFonts w:ascii="BIZ UDゴシック" w:eastAsia="BIZ UDゴシック" w:hAnsi="BIZ UDゴシック" w:hint="eastAsia"/>
        </w:rPr>
        <w:t>◆各区</w:t>
      </w:r>
      <w:r w:rsidR="00040EA8" w:rsidRPr="00A54332">
        <w:rPr>
          <w:rFonts w:ascii="BIZ UDゴシック" w:eastAsia="BIZ UDゴシック" w:hAnsi="BIZ UDゴシック" w:hint="eastAsia"/>
        </w:rPr>
        <w:t>役所情報コーナー・</w:t>
      </w:r>
      <w:r w:rsidRPr="00A54332">
        <w:rPr>
          <w:rFonts w:ascii="BIZ UDゴシック" w:eastAsia="BIZ UDゴシック" w:hAnsi="BIZ UDゴシック" w:hint="eastAsia"/>
        </w:rPr>
        <w:t xml:space="preserve">出張所　</w:t>
      </w:r>
    </w:p>
    <w:p w14:paraId="1D55390C" w14:textId="77777777" w:rsidR="00C64FB2" w:rsidRPr="00A54332" w:rsidRDefault="00C64FB2" w:rsidP="00C64FB2">
      <w:pPr>
        <w:ind w:firstLineChars="100" w:firstLine="240"/>
        <w:rPr>
          <w:rFonts w:ascii="BIZ UDゴシック" w:eastAsia="BIZ UDゴシック" w:hAnsi="BIZ UDゴシック"/>
        </w:rPr>
      </w:pPr>
    </w:p>
    <w:p w14:paraId="697A392E" w14:textId="77777777" w:rsidR="008C48BB" w:rsidRPr="00A54332" w:rsidRDefault="008C48BB">
      <w:pPr>
        <w:rPr>
          <w:rFonts w:ascii="BIZ UDゴシック" w:eastAsia="BIZ UDゴシック" w:hAnsi="BIZ UDゴシック"/>
        </w:rPr>
      </w:pPr>
      <w:r w:rsidRPr="00A54332">
        <w:rPr>
          <w:rFonts w:ascii="BIZ UDゴシック" w:eastAsia="BIZ UDゴシック" w:hAnsi="BIZ UDゴシック" w:hint="eastAsia"/>
        </w:rPr>
        <w:t>＜意見書の提出方法＞</w:t>
      </w:r>
    </w:p>
    <w:p w14:paraId="10F07FEB" w14:textId="580EAB91" w:rsidR="00C64FB2" w:rsidRPr="00A54332" w:rsidRDefault="00577C9F"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氏名</w:t>
      </w:r>
      <w:r w:rsidR="008C48BB" w:rsidRPr="00A54332">
        <w:rPr>
          <w:rFonts w:ascii="BIZ UDゴシック" w:eastAsia="BIZ UDゴシック" w:hAnsi="BIZ UDゴシック" w:hint="eastAsia"/>
        </w:rPr>
        <w:t>と住所を明記</w:t>
      </w:r>
      <w:r w:rsidR="005C2850" w:rsidRPr="00A54332">
        <w:rPr>
          <w:rFonts w:ascii="BIZ UDゴシック" w:eastAsia="BIZ UDゴシック" w:hAnsi="BIZ UDゴシック" w:hint="eastAsia"/>
        </w:rPr>
        <w:t>のうえ</w:t>
      </w:r>
      <w:r w:rsidR="0024602D" w:rsidRPr="00A54332">
        <w:rPr>
          <w:rFonts w:ascii="BIZ UDゴシック" w:eastAsia="BIZ UDゴシック" w:hAnsi="BIZ UDゴシック" w:hint="eastAsia"/>
        </w:rPr>
        <w:t>、</w:t>
      </w:r>
      <w:r w:rsidR="005C2850" w:rsidRPr="00A54332">
        <w:rPr>
          <w:rFonts w:ascii="BIZ UDゴシック" w:eastAsia="BIZ UDゴシック" w:hAnsi="BIZ UDゴシック" w:hint="eastAsia"/>
        </w:rPr>
        <w:t>下記のいずれかによりご提出ください</w:t>
      </w:r>
      <w:r w:rsidR="00C53315" w:rsidRPr="00A54332">
        <w:rPr>
          <w:rFonts w:ascii="BIZ UDゴシック" w:eastAsia="BIZ UDゴシック" w:hAnsi="BIZ UDゴシック" w:hint="eastAsia"/>
        </w:rPr>
        <w:t>。</w:t>
      </w:r>
    </w:p>
    <w:p w14:paraId="7568048E" w14:textId="7B340272" w:rsidR="005C2850" w:rsidRPr="00A54332" w:rsidRDefault="00C64FB2"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w:t>
      </w:r>
      <w:r w:rsidR="002A3B37" w:rsidRPr="00A54332">
        <w:rPr>
          <w:rFonts w:ascii="BIZ UDゴシック" w:eastAsia="BIZ UDゴシック" w:hAnsi="BIZ UDゴシック" w:hint="eastAsia"/>
        </w:rPr>
        <w:t>裏面に参考様式を掲載していますが</w:t>
      </w:r>
      <w:r w:rsidR="0024602D" w:rsidRPr="00A54332">
        <w:rPr>
          <w:rFonts w:ascii="BIZ UDゴシック" w:eastAsia="BIZ UDゴシック" w:hAnsi="BIZ UDゴシック" w:hint="eastAsia"/>
        </w:rPr>
        <w:t>、</w:t>
      </w:r>
      <w:r w:rsidR="002A3B37" w:rsidRPr="00A54332">
        <w:rPr>
          <w:rFonts w:ascii="BIZ UDゴシック" w:eastAsia="BIZ UDゴシック" w:hAnsi="BIZ UDゴシック" w:hint="eastAsia"/>
        </w:rPr>
        <w:t>それ以外の様式でも構いません</w:t>
      </w:r>
      <w:r w:rsidRPr="00A54332">
        <w:rPr>
          <w:rFonts w:ascii="BIZ UDゴシック" w:eastAsia="BIZ UDゴシック" w:hAnsi="BIZ UDゴシック" w:hint="eastAsia"/>
        </w:rPr>
        <w:t>）</w:t>
      </w:r>
      <w:r w:rsidR="00C53315" w:rsidRPr="00A54332">
        <w:rPr>
          <w:rFonts w:ascii="BIZ UDゴシック" w:eastAsia="BIZ UDゴシック" w:hAnsi="BIZ UDゴシック" w:hint="eastAsia"/>
        </w:rPr>
        <w:t xml:space="preserve">　</w:t>
      </w:r>
    </w:p>
    <w:p w14:paraId="32839F8B" w14:textId="77777777" w:rsidR="005C2850" w:rsidRPr="00A54332" w:rsidRDefault="005C2850"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w:t>
      </w:r>
      <w:r w:rsidR="00C64FB2" w:rsidRPr="00A54332">
        <w:rPr>
          <w:rFonts w:ascii="BIZ UDゴシック" w:eastAsia="BIZ UDゴシック" w:hAnsi="BIZ UDゴシック" w:hint="eastAsia"/>
        </w:rPr>
        <w:t>上記</w:t>
      </w:r>
      <w:r w:rsidR="008C48BB" w:rsidRPr="00A54332">
        <w:rPr>
          <w:rFonts w:ascii="BIZ UDゴシック" w:eastAsia="BIZ UDゴシック" w:hAnsi="BIZ UDゴシック" w:hint="eastAsia"/>
        </w:rPr>
        <w:t>閲覧・配布場所へ持参</w:t>
      </w:r>
    </w:p>
    <w:p w14:paraId="7E8C56F5" w14:textId="5E77DF08" w:rsidR="005C2850" w:rsidRPr="00A54332" w:rsidRDefault="005C2850"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w:t>
      </w:r>
      <w:r w:rsidR="008C48BB" w:rsidRPr="00A54332">
        <w:rPr>
          <w:rFonts w:ascii="BIZ UDゴシック" w:eastAsia="BIZ UDゴシック" w:hAnsi="BIZ UDゴシック" w:hint="eastAsia"/>
        </w:rPr>
        <w:t>環境局</w:t>
      </w:r>
      <w:r w:rsidR="00880013">
        <w:rPr>
          <w:rFonts w:ascii="BIZ UDゴシック" w:eastAsia="BIZ UDゴシック" w:hAnsi="BIZ UDゴシック" w:hint="eastAsia"/>
        </w:rPr>
        <w:t>環境政策課</w:t>
      </w:r>
      <w:r w:rsidR="008C48BB" w:rsidRPr="00A54332">
        <w:rPr>
          <w:rFonts w:ascii="BIZ UDゴシック" w:eastAsia="BIZ UDゴシック" w:hAnsi="BIZ UDゴシック" w:hint="eastAsia"/>
        </w:rPr>
        <w:t>宛に郵送</w:t>
      </w:r>
      <w:r w:rsidR="00252D86" w:rsidRPr="00A54332">
        <w:rPr>
          <w:rFonts w:ascii="BIZ UDゴシック" w:eastAsia="BIZ UDゴシック" w:hAnsi="BIZ UDゴシック" w:hint="eastAsia"/>
        </w:rPr>
        <w:t>（</w:t>
      </w:r>
      <w:r w:rsidR="008C48BB" w:rsidRPr="00A54332">
        <w:rPr>
          <w:rFonts w:ascii="BIZ UDゴシック" w:eastAsia="BIZ UDゴシック" w:hAnsi="BIZ UDゴシック" w:hint="eastAsia"/>
        </w:rPr>
        <w:t>〒810-8620</w:t>
      </w:r>
      <w:r w:rsidR="00252D86" w:rsidRPr="00A54332">
        <w:rPr>
          <w:rFonts w:ascii="BIZ UDゴシック" w:eastAsia="BIZ UDゴシック" w:hAnsi="BIZ UDゴシック" w:hint="eastAsia"/>
        </w:rPr>
        <w:t xml:space="preserve">　※</w:t>
      </w:r>
      <w:r w:rsidR="008C48BB" w:rsidRPr="00A54332">
        <w:rPr>
          <w:rFonts w:ascii="BIZ UDゴシック" w:eastAsia="BIZ UDゴシック" w:hAnsi="BIZ UDゴシック" w:hint="eastAsia"/>
        </w:rPr>
        <w:t>住所不要）</w:t>
      </w:r>
    </w:p>
    <w:p w14:paraId="68F0EF6F" w14:textId="0225D8B4" w:rsidR="005C2850" w:rsidRPr="00A54332" w:rsidRDefault="005C2850"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w:t>
      </w:r>
      <w:r w:rsidR="008C48BB" w:rsidRPr="00A54332">
        <w:rPr>
          <w:rFonts w:ascii="BIZ UDゴシック" w:eastAsia="BIZ UDゴシック" w:hAnsi="BIZ UDゴシック" w:hint="eastAsia"/>
        </w:rPr>
        <w:t>ファックス（</w:t>
      </w:r>
      <w:r w:rsidRPr="00A54332">
        <w:rPr>
          <w:rFonts w:ascii="BIZ UDゴシック" w:eastAsia="BIZ UDゴシック" w:hAnsi="BIZ UDゴシック" w:hint="eastAsia"/>
        </w:rPr>
        <w:t>092‐</w:t>
      </w:r>
      <w:r w:rsidR="008C48BB" w:rsidRPr="00A54332">
        <w:rPr>
          <w:rFonts w:ascii="BIZ UDゴシック" w:eastAsia="BIZ UDゴシック" w:hAnsi="BIZ UDゴシック" w:hint="eastAsia"/>
        </w:rPr>
        <w:t>733</w:t>
      </w:r>
      <w:r w:rsidR="004F60A6" w:rsidRPr="00A54332">
        <w:rPr>
          <w:rFonts w:ascii="BIZ UDゴシック" w:eastAsia="BIZ UDゴシック" w:hAnsi="BIZ UDゴシック" w:hint="eastAsia"/>
        </w:rPr>
        <w:t>－</w:t>
      </w:r>
      <w:r w:rsidR="008C48BB" w:rsidRPr="00A54332">
        <w:rPr>
          <w:rFonts w:ascii="BIZ UDゴシック" w:eastAsia="BIZ UDゴシック" w:hAnsi="BIZ UDゴシック" w:hint="eastAsia"/>
        </w:rPr>
        <w:t>5592）</w:t>
      </w:r>
      <w:r w:rsidR="002A3B37" w:rsidRPr="00A54332">
        <w:rPr>
          <w:rFonts w:ascii="BIZ UDゴシック" w:eastAsia="BIZ UDゴシック" w:hAnsi="BIZ UDゴシック" w:hint="eastAsia"/>
        </w:rPr>
        <w:t xml:space="preserve">　</w:t>
      </w:r>
      <w:r w:rsidR="002A3B37" w:rsidRPr="00A54332">
        <w:rPr>
          <w:rFonts w:ascii="BIZ UDゴシック" w:eastAsia="BIZ UDゴシック" w:hAnsi="BIZ UDゴシック" w:hint="eastAsia"/>
          <w:u w:val="single"/>
        </w:rPr>
        <w:t>宛先：環境局</w:t>
      </w:r>
      <w:r w:rsidR="00084404" w:rsidRPr="00A54332">
        <w:rPr>
          <w:rFonts w:ascii="BIZ UDゴシック" w:eastAsia="BIZ UDゴシック" w:hAnsi="BIZ UDゴシック" w:hint="eastAsia"/>
          <w:u w:val="single"/>
        </w:rPr>
        <w:t>環境政策</w:t>
      </w:r>
      <w:r w:rsidR="002A3B37" w:rsidRPr="00A54332">
        <w:rPr>
          <w:rFonts w:ascii="BIZ UDゴシック" w:eastAsia="BIZ UDゴシック" w:hAnsi="BIZ UDゴシック" w:hint="eastAsia"/>
          <w:u w:val="single"/>
        </w:rPr>
        <w:t>課</w:t>
      </w:r>
    </w:p>
    <w:p w14:paraId="7E1E6E08" w14:textId="375F5B5C" w:rsidR="005C2850" w:rsidRDefault="005C2850"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・電子</w:t>
      </w:r>
      <w:r w:rsidR="008C48BB" w:rsidRPr="00A54332">
        <w:rPr>
          <w:rFonts w:ascii="BIZ UDゴシック" w:eastAsia="BIZ UDゴシック" w:hAnsi="BIZ UDゴシック" w:hint="eastAsia"/>
        </w:rPr>
        <w:t>メール（</w:t>
      </w:r>
      <w:r w:rsidR="0031218B" w:rsidRPr="009F422E">
        <w:rPr>
          <w:rFonts w:ascii="BIZ UDゴシック" w:eastAsia="BIZ UDゴシック" w:hAnsi="BIZ UDゴシック"/>
        </w:rPr>
        <w:t>k-seisaku.EB@city.fukuoka.lg.jp</w:t>
      </w:r>
      <w:r w:rsidR="008C48BB" w:rsidRPr="00A54332">
        <w:rPr>
          <w:rFonts w:ascii="BIZ UDゴシック" w:eastAsia="BIZ UDゴシック" w:hAnsi="BIZ UDゴシック" w:hint="eastAsia"/>
        </w:rPr>
        <w:t>）</w:t>
      </w:r>
    </w:p>
    <w:p w14:paraId="50978AED" w14:textId="4A2F06B9" w:rsidR="009F422E" w:rsidRDefault="009F422E" w:rsidP="00577C9F">
      <w:pPr>
        <w:ind w:firstLineChars="100" w:firstLine="240"/>
        <w:rPr>
          <w:rFonts w:ascii="BIZ UDゴシック" w:eastAsia="BIZ UDゴシック" w:hAnsi="BIZ UDゴシック"/>
        </w:rPr>
      </w:pPr>
      <w:r>
        <w:rPr>
          <w:rFonts w:ascii="BIZ UDゴシック" w:eastAsia="BIZ UDゴシック" w:hAnsi="BIZ UDゴシック" w:hint="eastAsia"/>
        </w:rPr>
        <w:t>・オンラインフォーム</w:t>
      </w:r>
    </w:p>
    <w:p w14:paraId="72933EC4" w14:textId="0B7FE2AB" w:rsidR="0031218B" w:rsidRPr="009F422E" w:rsidRDefault="009F422E" w:rsidP="009F422E">
      <w:pPr>
        <w:ind w:firstLineChars="100" w:firstLine="240"/>
        <w:rPr>
          <w:rFonts w:ascii="BIZ UDゴシック" w:eastAsia="BIZ UDゴシック" w:hAnsi="BIZ UDゴシック"/>
        </w:rPr>
      </w:pPr>
      <w:r>
        <w:rPr>
          <w:rFonts w:ascii="BIZ UDゴシック" w:eastAsia="BIZ UDゴシック" w:hAnsi="BIZ UDゴシック" w:hint="eastAsia"/>
        </w:rPr>
        <w:t xml:space="preserve">　【URL】</w:t>
      </w:r>
      <w:r w:rsidRPr="009F422E">
        <w:rPr>
          <w:rFonts w:ascii="BIZ UDゴシック" w:eastAsia="BIZ UDゴシック" w:hAnsi="BIZ UDゴシック"/>
          <w:sz w:val="22"/>
          <w:szCs w:val="18"/>
        </w:rPr>
        <w:t>https://ttzk.graffer.jp/city-fukuoka/smart-apply/surveys-alias/kankyokeikaku</w:t>
      </w:r>
    </w:p>
    <w:p w14:paraId="70701AA5" w14:textId="77777777" w:rsidR="001C1C7A" w:rsidRPr="00A54332" w:rsidRDefault="001C1C7A" w:rsidP="007B59F2">
      <w:pPr>
        <w:spacing w:beforeLines="50" w:before="190"/>
        <w:ind w:firstLineChars="100" w:firstLine="240"/>
        <w:rPr>
          <w:rFonts w:ascii="BIZ UDゴシック" w:eastAsia="BIZ UDゴシック" w:hAnsi="BIZ UDゴシック"/>
        </w:rPr>
      </w:pPr>
      <w:r w:rsidRPr="00A54332">
        <w:rPr>
          <w:rFonts w:ascii="BIZ UDゴシック" w:eastAsia="BIZ UDゴシック" w:hAnsi="BIZ UDゴシック" w:hint="eastAsia"/>
        </w:rPr>
        <w:t>※電話による意見受付はいたしません。</w:t>
      </w:r>
    </w:p>
    <w:p w14:paraId="17BB21F5" w14:textId="77777777" w:rsidR="00C64FB2" w:rsidRPr="00A54332" w:rsidRDefault="00C53315" w:rsidP="00C53315">
      <w:pPr>
        <w:ind w:firstLineChars="100" w:firstLine="240"/>
        <w:rPr>
          <w:rFonts w:ascii="BIZ UDゴシック" w:eastAsia="BIZ UDゴシック" w:hAnsi="BIZ UDゴシック"/>
        </w:rPr>
      </w:pPr>
      <w:r w:rsidRPr="00A54332">
        <w:rPr>
          <w:rFonts w:ascii="BIZ UDゴシック" w:eastAsia="BIZ UDゴシック" w:hAnsi="BIZ UDゴシック" w:hint="eastAsia"/>
        </w:rPr>
        <w:t>※氏名・住所は必ず記載してください（記載が無いものは不可）</w:t>
      </w:r>
    </w:p>
    <w:p w14:paraId="01126AC8" w14:textId="67FA9D20" w:rsidR="00C64FB2" w:rsidRPr="00A54332" w:rsidRDefault="00C64FB2" w:rsidP="001C1C7A">
      <w:pPr>
        <w:ind w:leftChars="100" w:left="480" w:hangingChars="100" w:hanging="240"/>
        <w:rPr>
          <w:rFonts w:ascii="BIZ UDゴシック" w:eastAsia="BIZ UDゴシック" w:hAnsi="BIZ UDゴシック"/>
        </w:rPr>
      </w:pPr>
      <w:r w:rsidRPr="00A54332">
        <w:rPr>
          <w:rFonts w:ascii="BIZ UDゴシック" w:eastAsia="BIZ UDゴシック" w:hAnsi="BIZ UDゴシック" w:hint="eastAsia"/>
        </w:rPr>
        <w:t>※</w:t>
      </w:r>
      <w:r w:rsidR="00252D86" w:rsidRPr="00A54332">
        <w:rPr>
          <w:rFonts w:ascii="BIZ UDゴシック" w:eastAsia="BIZ UDゴシック" w:hAnsi="BIZ UDゴシック" w:hint="eastAsia"/>
        </w:rPr>
        <w:t>ページ番号や見出しなど</w:t>
      </w:r>
      <w:r w:rsidR="0024602D" w:rsidRPr="00A54332">
        <w:rPr>
          <w:rFonts w:ascii="BIZ UDゴシック" w:eastAsia="BIZ UDゴシック" w:hAnsi="BIZ UDゴシック" w:hint="eastAsia"/>
        </w:rPr>
        <w:t>、</w:t>
      </w:r>
      <w:r w:rsidR="00252D86" w:rsidRPr="00A54332">
        <w:rPr>
          <w:rFonts w:ascii="BIZ UDゴシック" w:eastAsia="BIZ UDゴシック" w:hAnsi="BIZ UDゴシック" w:hint="eastAsia"/>
        </w:rPr>
        <w:t>該当・関連する箇所を示してご意見くださいますようお願いします。</w:t>
      </w:r>
    </w:p>
    <w:p w14:paraId="3A9725AA" w14:textId="77777777" w:rsidR="008C48BB" w:rsidRPr="00A54332" w:rsidRDefault="008C48BB">
      <w:pPr>
        <w:rPr>
          <w:rFonts w:ascii="BIZ UDゴシック" w:eastAsia="BIZ UDゴシック" w:hAnsi="BIZ UDゴシック"/>
        </w:rPr>
      </w:pPr>
    </w:p>
    <w:p w14:paraId="538CCEA3" w14:textId="77777777" w:rsidR="008C48BB" w:rsidRPr="00A54332" w:rsidRDefault="008C48BB">
      <w:pPr>
        <w:rPr>
          <w:rFonts w:ascii="BIZ UDゴシック" w:eastAsia="BIZ UDゴシック" w:hAnsi="BIZ UDゴシック"/>
        </w:rPr>
      </w:pPr>
      <w:r w:rsidRPr="00A54332">
        <w:rPr>
          <w:rFonts w:ascii="BIZ UDゴシック" w:eastAsia="BIZ UDゴシック" w:hAnsi="BIZ UDゴシック" w:hint="eastAsia"/>
        </w:rPr>
        <w:t>＜その他＞</w:t>
      </w:r>
    </w:p>
    <w:p w14:paraId="5BE02D63" w14:textId="7544D3D4" w:rsidR="008C48BB" w:rsidRPr="00A54332" w:rsidRDefault="008C48BB" w:rsidP="00577C9F">
      <w:pPr>
        <w:ind w:firstLineChars="100" w:firstLine="240"/>
        <w:rPr>
          <w:rFonts w:ascii="BIZ UDゴシック" w:eastAsia="BIZ UDゴシック" w:hAnsi="BIZ UDゴシック"/>
        </w:rPr>
      </w:pPr>
      <w:r w:rsidRPr="00A54332">
        <w:rPr>
          <w:rFonts w:ascii="BIZ UDゴシック" w:eastAsia="BIZ UDゴシック" w:hAnsi="BIZ UDゴシック" w:hint="eastAsia"/>
        </w:rPr>
        <w:t>提出された意見等の個人情報につきましては</w:t>
      </w:r>
      <w:r w:rsidR="0024602D" w:rsidRPr="00A54332">
        <w:rPr>
          <w:rFonts w:ascii="BIZ UDゴシック" w:eastAsia="BIZ UDゴシック" w:hAnsi="BIZ UDゴシック" w:hint="eastAsia"/>
        </w:rPr>
        <w:t>、</w:t>
      </w:r>
      <w:r w:rsidR="00FE6526" w:rsidRPr="00A54332">
        <w:rPr>
          <w:rFonts w:ascii="BIZ UDゴシック" w:eastAsia="BIZ UDゴシック" w:hAnsi="BIZ UDゴシック" w:hint="eastAsia"/>
        </w:rPr>
        <w:t>本</w:t>
      </w:r>
      <w:r w:rsidR="005C2850" w:rsidRPr="00A54332">
        <w:rPr>
          <w:rFonts w:ascii="BIZ UDゴシック" w:eastAsia="BIZ UDゴシック" w:hAnsi="BIZ UDゴシック" w:hint="eastAsia"/>
        </w:rPr>
        <w:t>計画</w:t>
      </w:r>
      <w:r w:rsidRPr="00A54332">
        <w:rPr>
          <w:rFonts w:ascii="BIZ UDゴシック" w:eastAsia="BIZ UDゴシック" w:hAnsi="BIZ UDゴシック" w:hint="eastAsia"/>
        </w:rPr>
        <w:t>策定以外の目的には使用しません。</w:t>
      </w:r>
    </w:p>
    <w:p w14:paraId="423A1791" w14:textId="670C219D" w:rsidR="004B5177" w:rsidRPr="00A54332" w:rsidRDefault="008C48BB" w:rsidP="00577C9F">
      <w:pPr>
        <w:ind w:firstLineChars="100" w:firstLine="240"/>
        <w:rPr>
          <w:rFonts w:ascii="BIZ UDゴシック" w:eastAsia="BIZ UDゴシック" w:hAnsi="BIZ UDゴシック"/>
        </w:rPr>
        <w:sectPr w:rsidR="004B5177" w:rsidRPr="00A54332" w:rsidSect="00040EA8">
          <w:pgSz w:w="11906" w:h="16838"/>
          <w:pgMar w:top="1021" w:right="1134" w:bottom="1021" w:left="1134" w:header="851" w:footer="992" w:gutter="0"/>
          <w:cols w:space="425"/>
          <w:docGrid w:type="lines" w:linePitch="381"/>
        </w:sectPr>
      </w:pPr>
      <w:r w:rsidRPr="00A54332">
        <w:rPr>
          <w:rFonts w:ascii="BIZ UDゴシック" w:eastAsia="BIZ UDゴシック" w:hAnsi="BIZ UDゴシック" w:hint="eastAsia"/>
        </w:rPr>
        <w:t>お寄せいただいたご意見とそれに対する福岡市の考え方などについては</w:t>
      </w:r>
      <w:r w:rsidR="0024602D" w:rsidRPr="00A54332">
        <w:rPr>
          <w:rFonts w:ascii="BIZ UDゴシック" w:eastAsia="BIZ UDゴシック" w:hAnsi="BIZ UDゴシック" w:hint="eastAsia"/>
        </w:rPr>
        <w:t>、</w:t>
      </w:r>
      <w:r w:rsidRPr="00A54332">
        <w:rPr>
          <w:rFonts w:ascii="BIZ UDゴシック" w:eastAsia="BIZ UDゴシック" w:hAnsi="BIZ UDゴシック" w:hint="eastAsia"/>
        </w:rPr>
        <w:t>後日</w:t>
      </w:r>
      <w:r w:rsidR="0024602D" w:rsidRPr="00A54332">
        <w:rPr>
          <w:rFonts w:ascii="BIZ UDゴシック" w:eastAsia="BIZ UDゴシック" w:hAnsi="BIZ UDゴシック" w:hint="eastAsia"/>
        </w:rPr>
        <w:t>、</w:t>
      </w:r>
      <w:r w:rsidRPr="00A54332">
        <w:rPr>
          <w:rFonts w:ascii="BIZ UDゴシック" w:eastAsia="BIZ UDゴシック" w:hAnsi="BIZ UDゴシック" w:hint="eastAsia"/>
        </w:rPr>
        <w:t>福岡市のホームページで公表します。なお</w:t>
      </w:r>
      <w:r w:rsidR="00DF557B" w:rsidRPr="00A54332">
        <w:rPr>
          <w:rFonts w:ascii="BIZ UDゴシック" w:eastAsia="BIZ UDゴシック" w:hAnsi="BIZ UDゴシック" w:hint="eastAsia"/>
        </w:rPr>
        <w:t>，</w:t>
      </w:r>
      <w:r w:rsidRPr="00A54332">
        <w:rPr>
          <w:rFonts w:ascii="BIZ UDゴシック" w:eastAsia="BIZ UDゴシック" w:hAnsi="BIZ UDゴシック" w:hint="eastAsia"/>
        </w:rPr>
        <w:t>ご意見に対する個別の回答はいたしかねますので</w:t>
      </w:r>
      <w:r w:rsidR="0024602D" w:rsidRPr="00A54332">
        <w:rPr>
          <w:rFonts w:ascii="BIZ UDゴシック" w:eastAsia="BIZ UDゴシック" w:hAnsi="BIZ UDゴシック" w:hint="eastAsia"/>
        </w:rPr>
        <w:t>、</w:t>
      </w:r>
      <w:r w:rsidRPr="00A54332">
        <w:rPr>
          <w:rFonts w:ascii="BIZ UDゴシック" w:eastAsia="BIZ UDゴシック" w:hAnsi="BIZ UDゴシック" w:hint="eastAsia"/>
        </w:rPr>
        <w:t>予めご了承ください。</w:t>
      </w:r>
    </w:p>
    <w:p w14:paraId="49A6DF08" w14:textId="73342870" w:rsidR="004B5177" w:rsidRPr="00A54332" w:rsidRDefault="004B5177" w:rsidP="004B5177">
      <w:pPr>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lastRenderedPageBreak/>
        <w:t>意見</w:t>
      </w:r>
      <w:r w:rsidR="00153627">
        <w:rPr>
          <w:rFonts w:ascii="BIZ UDゴシック" w:eastAsia="BIZ UDゴシック" w:hAnsi="BIZ UDゴシック" w:hint="eastAsia"/>
          <w:sz w:val="21"/>
          <w:szCs w:val="21"/>
        </w:rPr>
        <w:t>提出</w:t>
      </w:r>
      <w:r w:rsidRPr="00A54332">
        <w:rPr>
          <w:rFonts w:ascii="BIZ UDゴシック" w:eastAsia="BIZ UDゴシック" w:hAnsi="BIZ UDゴシック" w:hint="eastAsia"/>
          <w:sz w:val="21"/>
          <w:szCs w:val="21"/>
        </w:rPr>
        <w:t>用紙（参考様式）</w:t>
      </w:r>
    </w:p>
    <w:p w14:paraId="21C70914" w14:textId="736A5C43" w:rsidR="004B5177" w:rsidRPr="00A54332" w:rsidRDefault="004B5177" w:rsidP="004B5177">
      <w:pPr>
        <w:rPr>
          <w:rFonts w:ascii="BIZ UDゴシック" w:eastAsia="BIZ UDゴシック" w:hAnsi="BIZ UDゴシック"/>
        </w:rPr>
      </w:pPr>
    </w:p>
    <w:p w14:paraId="6BB40F91" w14:textId="3BA6665A" w:rsidR="004B5177" w:rsidRPr="00A54332" w:rsidRDefault="004B5177" w:rsidP="004B5177">
      <w:pPr>
        <w:jc w:val="center"/>
        <w:rPr>
          <w:rFonts w:ascii="BIZ UDゴシック" w:eastAsia="BIZ UDゴシック" w:hAnsi="BIZ UDゴシック"/>
          <w:b/>
        </w:rPr>
      </w:pPr>
      <w:r w:rsidRPr="00A54332">
        <w:rPr>
          <w:rFonts w:ascii="BIZ UDゴシック" w:eastAsia="BIZ UDゴシック" w:hAnsi="BIZ UDゴシック" w:hint="eastAsia"/>
          <w:b/>
        </w:rPr>
        <w:t>福岡市</w:t>
      </w:r>
      <w:r w:rsidR="00C53315" w:rsidRPr="00A54332">
        <w:rPr>
          <w:rFonts w:ascii="BIZ UDゴシック" w:eastAsia="BIZ UDゴシック" w:hAnsi="BIZ UDゴシック" w:hint="eastAsia"/>
          <w:b/>
        </w:rPr>
        <w:t>環境基本計画</w:t>
      </w:r>
      <w:r w:rsidRPr="00A54332">
        <w:rPr>
          <w:rFonts w:ascii="BIZ UDゴシック" w:eastAsia="BIZ UDゴシック" w:hAnsi="BIZ UDゴシック" w:hint="eastAsia"/>
          <w:b/>
        </w:rPr>
        <w:t>（</w:t>
      </w:r>
      <w:r w:rsidR="00C53315" w:rsidRPr="00A54332">
        <w:rPr>
          <w:rFonts w:ascii="BIZ UDゴシック" w:eastAsia="BIZ UDゴシック" w:hAnsi="BIZ UDゴシック" w:hint="eastAsia"/>
          <w:b/>
        </w:rPr>
        <w:t>第</w:t>
      </w:r>
      <w:r w:rsidR="00815B90" w:rsidRPr="00A54332">
        <w:rPr>
          <w:rFonts w:ascii="BIZ UDゴシック" w:eastAsia="BIZ UDゴシック" w:hAnsi="BIZ UDゴシック" w:hint="eastAsia"/>
          <w:b/>
        </w:rPr>
        <w:t>四</w:t>
      </w:r>
      <w:r w:rsidR="00C53315" w:rsidRPr="00A54332">
        <w:rPr>
          <w:rFonts w:ascii="BIZ UDゴシック" w:eastAsia="BIZ UDゴシック" w:hAnsi="BIZ UDゴシック" w:hint="eastAsia"/>
          <w:b/>
        </w:rPr>
        <w:t>次</w:t>
      </w:r>
      <w:r w:rsidRPr="00A54332">
        <w:rPr>
          <w:rFonts w:ascii="BIZ UDゴシック" w:eastAsia="BIZ UDゴシック" w:hAnsi="BIZ UDゴシック" w:hint="eastAsia"/>
          <w:b/>
        </w:rPr>
        <w:t>）</w:t>
      </w:r>
      <w:r w:rsidR="00C53315" w:rsidRPr="00A54332">
        <w:rPr>
          <w:rFonts w:ascii="BIZ UDゴシック" w:eastAsia="BIZ UDゴシック" w:hAnsi="BIZ UDゴシック" w:hint="eastAsia"/>
          <w:b/>
        </w:rPr>
        <w:t>原</w:t>
      </w:r>
      <w:r w:rsidRPr="00A54332">
        <w:rPr>
          <w:rFonts w:ascii="BIZ UDゴシック" w:eastAsia="BIZ UDゴシック" w:hAnsi="BIZ UDゴシック" w:hint="eastAsia"/>
          <w:b/>
        </w:rPr>
        <w:t>案に対する意見</w:t>
      </w:r>
    </w:p>
    <w:p w14:paraId="75C61C91" w14:textId="614633CF" w:rsidR="004B5177" w:rsidRPr="00A54332" w:rsidRDefault="004B5177" w:rsidP="004B5177">
      <w:pPr>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33"/>
      </w:tblGrid>
      <w:tr w:rsidR="004B5177" w:rsidRPr="00A54332" w14:paraId="597D6A06" w14:textId="77777777" w:rsidTr="00252D86">
        <w:trPr>
          <w:trHeight w:val="591"/>
        </w:trPr>
        <w:tc>
          <w:tcPr>
            <w:tcW w:w="2127" w:type="dxa"/>
            <w:vAlign w:val="center"/>
          </w:tcPr>
          <w:p w14:paraId="4C42E049" w14:textId="34DFEDEA" w:rsidR="004B5177" w:rsidRPr="00A54332" w:rsidRDefault="00A40978" w:rsidP="00A40978">
            <w:pPr>
              <w:jc w:val="center"/>
              <w:rPr>
                <w:rFonts w:ascii="BIZ UDゴシック" w:eastAsia="BIZ UDゴシック" w:hAnsi="BIZ UDゴシック"/>
              </w:rPr>
            </w:pPr>
            <w:r w:rsidRPr="00A54332">
              <w:rPr>
                <w:rFonts w:ascii="BIZ UDゴシック" w:eastAsia="BIZ UDゴシック" w:hAnsi="BIZ UDゴシック" w:hint="eastAsia"/>
              </w:rPr>
              <w:t>氏名</w:t>
            </w:r>
            <w:r w:rsidRPr="00A54332">
              <w:rPr>
                <w:rFonts w:ascii="BIZ UDゴシック" w:eastAsia="BIZ UDゴシック" w:hAnsi="BIZ UDゴシック" w:hint="eastAsia"/>
                <w:u w:val="single"/>
              </w:rPr>
              <w:t>（必須）</w:t>
            </w:r>
          </w:p>
        </w:tc>
        <w:tc>
          <w:tcPr>
            <w:tcW w:w="7533" w:type="dxa"/>
          </w:tcPr>
          <w:p w14:paraId="3CA322DE" w14:textId="77777777" w:rsidR="004B5177" w:rsidRPr="00A54332" w:rsidRDefault="004B5177" w:rsidP="00901992">
            <w:pPr>
              <w:rPr>
                <w:rFonts w:ascii="BIZ UDゴシック" w:eastAsia="BIZ UDゴシック" w:hAnsi="BIZ UDゴシック"/>
              </w:rPr>
            </w:pPr>
          </w:p>
        </w:tc>
      </w:tr>
      <w:tr w:rsidR="004B5177" w:rsidRPr="00A54332" w14:paraId="4A40C6E8" w14:textId="77777777" w:rsidTr="00252D86">
        <w:trPr>
          <w:trHeight w:val="557"/>
        </w:trPr>
        <w:tc>
          <w:tcPr>
            <w:tcW w:w="2127" w:type="dxa"/>
            <w:vAlign w:val="center"/>
          </w:tcPr>
          <w:p w14:paraId="3B595E0B" w14:textId="7F93E227" w:rsidR="004B5177" w:rsidRPr="00A54332" w:rsidRDefault="00A40978" w:rsidP="00A40978">
            <w:pPr>
              <w:jc w:val="center"/>
              <w:rPr>
                <w:rFonts w:ascii="BIZ UDゴシック" w:eastAsia="BIZ UDゴシック" w:hAnsi="BIZ UDゴシック"/>
              </w:rPr>
            </w:pPr>
            <w:r w:rsidRPr="00A54332">
              <w:rPr>
                <w:rFonts w:ascii="BIZ UDゴシック" w:eastAsia="BIZ UDゴシック" w:hAnsi="BIZ UDゴシック" w:hint="eastAsia"/>
              </w:rPr>
              <w:t>住所</w:t>
            </w:r>
            <w:r w:rsidRPr="00A54332">
              <w:rPr>
                <w:rFonts w:ascii="BIZ UDゴシック" w:eastAsia="BIZ UDゴシック" w:hAnsi="BIZ UDゴシック" w:hint="eastAsia"/>
                <w:u w:val="single"/>
              </w:rPr>
              <w:t>（必須）</w:t>
            </w:r>
          </w:p>
        </w:tc>
        <w:tc>
          <w:tcPr>
            <w:tcW w:w="7533" w:type="dxa"/>
          </w:tcPr>
          <w:p w14:paraId="6E799B1E" w14:textId="77777777" w:rsidR="004B5177" w:rsidRPr="00A54332" w:rsidRDefault="004B5177" w:rsidP="00901992">
            <w:pPr>
              <w:rPr>
                <w:rFonts w:ascii="BIZ UDゴシック" w:eastAsia="BIZ UDゴシック" w:hAnsi="BIZ UDゴシック"/>
              </w:rPr>
            </w:pPr>
          </w:p>
        </w:tc>
      </w:tr>
      <w:tr w:rsidR="004B5177" w:rsidRPr="00A54332" w14:paraId="338BE889" w14:textId="77777777" w:rsidTr="00252D86">
        <w:trPr>
          <w:trHeight w:val="352"/>
        </w:trPr>
        <w:tc>
          <w:tcPr>
            <w:tcW w:w="2127" w:type="dxa"/>
            <w:tcBorders>
              <w:left w:val="single" w:sz="4" w:space="0" w:color="FFFFFF" w:themeColor="background1"/>
              <w:right w:val="single" w:sz="4" w:space="0" w:color="FFFFFF" w:themeColor="background1"/>
            </w:tcBorders>
            <w:vAlign w:val="center"/>
          </w:tcPr>
          <w:p w14:paraId="321B999C" w14:textId="77777777" w:rsidR="004B5177" w:rsidRPr="00A54332" w:rsidRDefault="004B5177" w:rsidP="00901992">
            <w:pPr>
              <w:jc w:val="center"/>
              <w:rPr>
                <w:rFonts w:ascii="BIZ UDゴシック" w:eastAsia="BIZ UDゴシック" w:hAnsi="BIZ UDゴシック"/>
              </w:rPr>
            </w:pPr>
          </w:p>
        </w:tc>
        <w:tc>
          <w:tcPr>
            <w:tcW w:w="7533" w:type="dxa"/>
            <w:tcBorders>
              <w:left w:val="single" w:sz="4" w:space="0" w:color="FFFFFF" w:themeColor="background1"/>
              <w:right w:val="single" w:sz="4" w:space="0" w:color="FFFFFF" w:themeColor="background1"/>
            </w:tcBorders>
          </w:tcPr>
          <w:p w14:paraId="67E0BBA7" w14:textId="77777777" w:rsidR="004B5177" w:rsidRPr="00A54332" w:rsidRDefault="004B5177" w:rsidP="00901992">
            <w:pPr>
              <w:rPr>
                <w:rFonts w:ascii="BIZ UDゴシック" w:eastAsia="BIZ UDゴシック" w:hAnsi="BIZ UDゴシック"/>
              </w:rPr>
            </w:pPr>
          </w:p>
        </w:tc>
      </w:tr>
      <w:tr w:rsidR="00C53315" w:rsidRPr="00A54332" w14:paraId="7D0F0312" w14:textId="77777777" w:rsidTr="00252D86">
        <w:trPr>
          <w:trHeight w:val="599"/>
        </w:trPr>
        <w:tc>
          <w:tcPr>
            <w:tcW w:w="2127" w:type="dxa"/>
            <w:vAlign w:val="center"/>
          </w:tcPr>
          <w:p w14:paraId="196494B5" w14:textId="77777777" w:rsidR="00C53315" w:rsidRPr="00A54332" w:rsidRDefault="00C53315" w:rsidP="00252D86">
            <w:pPr>
              <w:spacing w:line="0" w:lineRule="atLeast"/>
              <w:jc w:val="center"/>
              <w:rPr>
                <w:rFonts w:ascii="BIZ UDゴシック" w:eastAsia="BIZ UDゴシック" w:hAnsi="BIZ UDゴシック"/>
              </w:rPr>
            </w:pPr>
            <w:r w:rsidRPr="00A54332">
              <w:rPr>
                <w:rFonts w:ascii="BIZ UDゴシック" w:eastAsia="BIZ UDゴシック" w:hAnsi="BIZ UDゴシック" w:hint="eastAsia"/>
              </w:rPr>
              <w:t>該当箇所</w:t>
            </w:r>
          </w:p>
          <w:p w14:paraId="42A99B6D" w14:textId="77777777" w:rsidR="00252D86" w:rsidRPr="00A54332" w:rsidRDefault="00252D86" w:rsidP="00252D86">
            <w:pPr>
              <w:spacing w:line="0" w:lineRule="atLeast"/>
              <w:jc w:val="center"/>
              <w:rPr>
                <w:rFonts w:ascii="BIZ UDゴシック" w:eastAsia="BIZ UDゴシック" w:hAnsi="BIZ UDゴシック"/>
                <w:sz w:val="18"/>
                <w:szCs w:val="18"/>
              </w:rPr>
            </w:pPr>
            <w:r w:rsidRPr="00A54332">
              <w:rPr>
                <w:rFonts w:ascii="BIZ UDゴシック" w:eastAsia="BIZ UDゴシック" w:hAnsi="BIZ UDゴシック" w:hint="eastAsia"/>
                <w:sz w:val="18"/>
                <w:szCs w:val="18"/>
              </w:rPr>
              <w:t>(ページ番号・見出し等)</w:t>
            </w:r>
          </w:p>
        </w:tc>
        <w:tc>
          <w:tcPr>
            <w:tcW w:w="7533" w:type="dxa"/>
            <w:vAlign w:val="center"/>
          </w:tcPr>
          <w:p w14:paraId="7FBC7CDC" w14:textId="2E8C7E5F" w:rsidR="00C53315" w:rsidRPr="00A54332" w:rsidRDefault="00252D86" w:rsidP="00C53315">
            <w:pPr>
              <w:jc w:val="center"/>
              <w:rPr>
                <w:rFonts w:ascii="BIZ UDゴシック" w:eastAsia="BIZ UDゴシック" w:hAnsi="BIZ UDゴシック"/>
              </w:rPr>
            </w:pPr>
            <w:r w:rsidRPr="00A54332">
              <w:rPr>
                <w:rFonts w:ascii="BIZ UDゴシック" w:eastAsia="BIZ UDゴシック" w:hAnsi="BIZ UDゴシック" w:hint="eastAsia"/>
              </w:rPr>
              <w:t xml:space="preserve">ご　</w:t>
            </w:r>
            <w:r w:rsidR="00C53315" w:rsidRPr="00A54332">
              <w:rPr>
                <w:rFonts w:ascii="BIZ UDゴシック" w:eastAsia="BIZ UDゴシック" w:hAnsi="BIZ UDゴシック" w:hint="eastAsia"/>
              </w:rPr>
              <w:t>意　見</w:t>
            </w:r>
          </w:p>
        </w:tc>
      </w:tr>
      <w:tr w:rsidR="00C53315" w:rsidRPr="00A54332" w14:paraId="292E3726" w14:textId="77777777" w:rsidTr="00252D86">
        <w:trPr>
          <w:trHeight w:val="6504"/>
        </w:trPr>
        <w:tc>
          <w:tcPr>
            <w:tcW w:w="2127" w:type="dxa"/>
          </w:tcPr>
          <w:p w14:paraId="43F5D32F" w14:textId="77777777" w:rsidR="00C53315" w:rsidRPr="00A54332" w:rsidRDefault="00C53315" w:rsidP="00C53315">
            <w:pPr>
              <w:rPr>
                <w:rFonts w:ascii="BIZ UDゴシック" w:eastAsia="BIZ UDゴシック" w:hAnsi="BIZ UDゴシック"/>
              </w:rPr>
            </w:pPr>
          </w:p>
        </w:tc>
        <w:tc>
          <w:tcPr>
            <w:tcW w:w="7533" w:type="dxa"/>
          </w:tcPr>
          <w:p w14:paraId="48B37F7A" w14:textId="1C9E9BBA" w:rsidR="00C53315" w:rsidRPr="00A54332" w:rsidRDefault="00C53315" w:rsidP="00901992">
            <w:pPr>
              <w:rPr>
                <w:rFonts w:ascii="BIZ UDゴシック" w:eastAsia="BIZ UDゴシック" w:hAnsi="BIZ UDゴシック"/>
              </w:rPr>
            </w:pPr>
          </w:p>
        </w:tc>
      </w:tr>
    </w:tbl>
    <w:p w14:paraId="6D067FBF" w14:textId="1A552E4B" w:rsidR="004B5177" w:rsidRPr="00A54332" w:rsidRDefault="004B5177" w:rsidP="00A40978">
      <w:pPr>
        <w:spacing w:beforeLines="30" w:before="114" w:line="240" w:lineRule="exact"/>
        <w:ind w:left="420" w:hangingChars="200" w:hanging="42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w:t>
      </w:r>
      <w:r w:rsidR="00DF557B" w:rsidRPr="00A54332">
        <w:rPr>
          <w:rFonts w:ascii="BIZ UDゴシック" w:eastAsia="BIZ UDゴシック" w:hAnsi="BIZ UDゴシック" w:hint="eastAsia"/>
          <w:sz w:val="21"/>
          <w:szCs w:val="21"/>
        </w:rPr>
        <w:t xml:space="preserve"> </w:t>
      </w:r>
      <w:r w:rsidR="00A40978" w:rsidRPr="00A54332">
        <w:rPr>
          <w:rFonts w:ascii="BIZ UDゴシック" w:eastAsia="BIZ UDゴシック" w:hAnsi="BIZ UDゴシック" w:hint="eastAsia"/>
          <w:b/>
          <w:bCs/>
          <w:sz w:val="21"/>
          <w:szCs w:val="21"/>
          <w:u w:val="wave"/>
        </w:rPr>
        <w:t>氏名・住所は必ず記載してください（記載が無いものは不可）</w:t>
      </w:r>
    </w:p>
    <w:p w14:paraId="2D5FC583" w14:textId="159D8EE7" w:rsidR="004B5177" w:rsidRPr="00A54332" w:rsidRDefault="004B5177" w:rsidP="00A40978">
      <w:pPr>
        <w:spacing w:line="240" w:lineRule="exact"/>
        <w:ind w:left="420" w:hangingChars="200" w:hanging="42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w:t>
      </w:r>
      <w:r w:rsidR="00DF557B" w:rsidRPr="00A54332">
        <w:rPr>
          <w:rFonts w:ascii="BIZ UDゴシック" w:eastAsia="BIZ UDゴシック" w:hAnsi="BIZ UDゴシック" w:hint="eastAsia"/>
          <w:sz w:val="21"/>
          <w:szCs w:val="21"/>
        </w:rPr>
        <w:t xml:space="preserve"> </w:t>
      </w:r>
      <w:r w:rsidR="00A40978" w:rsidRPr="00A54332">
        <w:rPr>
          <w:rFonts w:ascii="BIZ UDゴシック" w:eastAsia="BIZ UDゴシック" w:hAnsi="BIZ UDゴシック" w:hint="eastAsia"/>
          <w:sz w:val="21"/>
          <w:szCs w:val="21"/>
        </w:rPr>
        <w:t>ページ番号や見出しなど</w:t>
      </w:r>
      <w:r w:rsidR="0024602D" w:rsidRPr="00A54332">
        <w:rPr>
          <w:rFonts w:ascii="BIZ UDゴシック" w:eastAsia="BIZ UDゴシック" w:hAnsi="BIZ UDゴシック" w:hint="eastAsia"/>
          <w:sz w:val="21"/>
          <w:szCs w:val="21"/>
        </w:rPr>
        <w:t>、</w:t>
      </w:r>
      <w:r w:rsidR="00A40978" w:rsidRPr="00A54332">
        <w:rPr>
          <w:rFonts w:ascii="BIZ UDゴシック" w:eastAsia="BIZ UDゴシック" w:hAnsi="BIZ UDゴシック" w:hint="eastAsia"/>
          <w:b/>
          <w:bCs/>
          <w:sz w:val="21"/>
          <w:szCs w:val="21"/>
          <w:u w:val="wave"/>
        </w:rPr>
        <w:t>該当・関連する箇所を示してご意見くださいますようお願いします。</w:t>
      </w:r>
    </w:p>
    <w:p w14:paraId="15CF6BF8" w14:textId="7E1801F6" w:rsidR="00A40978" w:rsidRPr="00A54332" w:rsidRDefault="00A40978" w:rsidP="00A40978">
      <w:pPr>
        <w:spacing w:line="240" w:lineRule="exact"/>
        <w:ind w:left="420" w:hangingChars="200" w:hanging="42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 ご意見に対する個別の回答はいたしかねますので</w:t>
      </w:r>
      <w:r w:rsidR="0024602D" w:rsidRPr="00A54332">
        <w:rPr>
          <w:rFonts w:ascii="BIZ UDゴシック" w:eastAsia="BIZ UDゴシック" w:hAnsi="BIZ UDゴシック" w:hint="eastAsia"/>
          <w:sz w:val="21"/>
          <w:szCs w:val="21"/>
        </w:rPr>
        <w:t>、</w:t>
      </w:r>
      <w:r w:rsidRPr="00A54332">
        <w:rPr>
          <w:rFonts w:ascii="BIZ UDゴシック" w:eastAsia="BIZ UDゴシック" w:hAnsi="BIZ UDゴシック" w:hint="eastAsia"/>
          <w:sz w:val="21"/>
          <w:szCs w:val="21"/>
        </w:rPr>
        <w:t>予めご了承ください。</w:t>
      </w:r>
    </w:p>
    <w:p w14:paraId="21C175C3" w14:textId="761C81E1" w:rsidR="00A40978" w:rsidRPr="00A54332" w:rsidRDefault="00A40978" w:rsidP="004B5177">
      <w:pPr>
        <w:spacing w:line="0" w:lineRule="atLeast"/>
        <w:rPr>
          <w:rFonts w:ascii="BIZ UDゴシック" w:eastAsia="BIZ UDゴシック" w:hAnsi="BIZ UDゴシック"/>
          <w:sz w:val="21"/>
          <w:szCs w:val="21"/>
        </w:rPr>
      </w:pPr>
    </w:p>
    <w:p w14:paraId="1716B1EA" w14:textId="28EEEA42" w:rsidR="004B5177" w:rsidRPr="00A54332" w:rsidRDefault="004B5177" w:rsidP="004B5177">
      <w:pPr>
        <w:spacing w:line="0" w:lineRule="atLeast"/>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＜意見を持参する場合の提出窓口＞</w:t>
      </w:r>
    </w:p>
    <w:p w14:paraId="5CB40C3D" w14:textId="0B27AD7A" w:rsidR="0024697A" w:rsidRPr="00A54332" w:rsidRDefault="0024697A" w:rsidP="0024697A">
      <w:pPr>
        <w:spacing w:line="0" w:lineRule="atLeast"/>
        <w:ind w:leftChars="58" w:left="139"/>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◆市役所本庁舎 － 環境局</w:t>
      </w:r>
      <w:r w:rsidR="00880013">
        <w:rPr>
          <w:rFonts w:ascii="BIZ UDゴシック" w:eastAsia="BIZ UDゴシック" w:hAnsi="BIZ UDゴシック" w:hint="eastAsia"/>
          <w:sz w:val="21"/>
          <w:szCs w:val="21"/>
        </w:rPr>
        <w:t>環境政策</w:t>
      </w:r>
      <w:r w:rsidRPr="00A54332">
        <w:rPr>
          <w:rFonts w:ascii="BIZ UDゴシック" w:eastAsia="BIZ UDゴシック" w:hAnsi="BIZ UDゴシック" w:hint="eastAsia"/>
          <w:sz w:val="21"/>
          <w:szCs w:val="21"/>
        </w:rPr>
        <w:t>課（13階）・情報公開室（２階）・情報プラザ（１階）</w:t>
      </w:r>
    </w:p>
    <w:p w14:paraId="060EB11B" w14:textId="19982A55" w:rsidR="008D1D76" w:rsidRPr="00A54332" w:rsidRDefault="0024697A" w:rsidP="008D1D76">
      <w:pPr>
        <w:spacing w:afterLines="30" w:after="114" w:line="0" w:lineRule="atLeast"/>
        <w:ind w:leftChars="58" w:left="139"/>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◆各区</w:t>
      </w:r>
      <w:r w:rsidR="00040EA8" w:rsidRPr="00A54332">
        <w:rPr>
          <w:rFonts w:ascii="BIZ UDゴシック" w:eastAsia="BIZ UDゴシック" w:hAnsi="BIZ UDゴシック" w:hint="eastAsia"/>
          <w:sz w:val="21"/>
          <w:szCs w:val="21"/>
        </w:rPr>
        <w:t>役所情報コーナー</w:t>
      </w:r>
      <w:r w:rsidRPr="00A54332">
        <w:rPr>
          <w:rFonts w:ascii="BIZ UDゴシック" w:eastAsia="BIZ UDゴシック" w:hAnsi="BIZ UDゴシック" w:hint="eastAsia"/>
          <w:sz w:val="21"/>
          <w:szCs w:val="21"/>
        </w:rPr>
        <w:t>・出張所</w:t>
      </w:r>
    </w:p>
    <w:p w14:paraId="25B084D5" w14:textId="433426A0" w:rsidR="00252D86" w:rsidRPr="00A54332" w:rsidRDefault="00252D86" w:rsidP="00252D86">
      <w:pPr>
        <w:spacing w:line="0" w:lineRule="atLeast"/>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＜意見書の提出方法＞</w:t>
      </w:r>
    </w:p>
    <w:p w14:paraId="7FE4AC1A" w14:textId="3404060E" w:rsidR="00252D86" w:rsidRPr="00A54332" w:rsidRDefault="00252D86" w:rsidP="00252D86">
      <w:pPr>
        <w:spacing w:line="0" w:lineRule="atLeast"/>
        <w:ind w:firstLineChars="100" w:firstLine="21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下記のいずれかによりご提出ください。</w:t>
      </w:r>
    </w:p>
    <w:p w14:paraId="02AB61A7" w14:textId="690C01F7" w:rsidR="00252D86" w:rsidRPr="00504F13" w:rsidRDefault="00252D86" w:rsidP="00252D86">
      <w:pPr>
        <w:spacing w:line="0" w:lineRule="atLeast"/>
        <w:ind w:firstLineChars="100" w:firstLine="21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・上記閲覧・配布場所へ持参</w:t>
      </w:r>
    </w:p>
    <w:p w14:paraId="03CDEF0E" w14:textId="3141AD29" w:rsidR="00252D86" w:rsidRPr="00A54332" w:rsidRDefault="00504F13" w:rsidP="00252D86">
      <w:pPr>
        <w:spacing w:line="0" w:lineRule="atLeast"/>
        <w:ind w:firstLineChars="100" w:firstLine="240"/>
        <w:rPr>
          <w:rFonts w:ascii="BIZ UDゴシック" w:eastAsia="BIZ UDゴシック" w:hAnsi="BIZ UDゴシック"/>
          <w:sz w:val="21"/>
          <w:szCs w:val="21"/>
        </w:rPr>
      </w:pPr>
      <w:r>
        <w:rPr>
          <w:noProof/>
        </w:rPr>
        <w:drawing>
          <wp:anchor distT="0" distB="0" distL="114300" distR="114300" simplePos="0" relativeHeight="251659264" behindDoc="0" locked="0" layoutInCell="1" allowOverlap="1" wp14:anchorId="4FBFBF71" wp14:editId="0768DE8E">
            <wp:simplePos x="0" y="0"/>
            <wp:positionH relativeFrom="column">
              <wp:posOffset>5633085</wp:posOffset>
            </wp:positionH>
            <wp:positionV relativeFrom="paragraph">
              <wp:posOffset>118110</wp:posOffset>
            </wp:positionV>
            <wp:extent cx="571500" cy="571500"/>
            <wp:effectExtent l="0" t="0" r="0" b="0"/>
            <wp:wrapNone/>
            <wp:docPr id="11905908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D86" w:rsidRPr="00A54332">
        <w:rPr>
          <w:rFonts w:ascii="BIZ UDゴシック" w:eastAsia="BIZ UDゴシック" w:hAnsi="BIZ UDゴシック" w:hint="eastAsia"/>
          <w:sz w:val="21"/>
          <w:szCs w:val="21"/>
        </w:rPr>
        <w:t>・環境局</w:t>
      </w:r>
      <w:r w:rsidR="00880013">
        <w:rPr>
          <w:rFonts w:ascii="BIZ UDゴシック" w:eastAsia="BIZ UDゴシック" w:hAnsi="BIZ UDゴシック" w:hint="eastAsia"/>
          <w:sz w:val="21"/>
          <w:szCs w:val="21"/>
        </w:rPr>
        <w:t>環境政策課</w:t>
      </w:r>
      <w:r w:rsidR="00252D86" w:rsidRPr="00A54332">
        <w:rPr>
          <w:rFonts w:ascii="BIZ UDゴシック" w:eastAsia="BIZ UDゴシック" w:hAnsi="BIZ UDゴシック" w:hint="eastAsia"/>
          <w:sz w:val="21"/>
          <w:szCs w:val="21"/>
        </w:rPr>
        <w:t>宛に郵送（〒810-8620　※住所不要）</w:t>
      </w:r>
    </w:p>
    <w:p w14:paraId="0E58A616" w14:textId="6A2AB79E" w:rsidR="00252D86" w:rsidRPr="00A54332" w:rsidRDefault="00252D86" w:rsidP="00252D86">
      <w:pPr>
        <w:spacing w:line="0" w:lineRule="atLeast"/>
        <w:ind w:firstLineChars="100" w:firstLine="21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・ファックス（092‐733</w:t>
      </w:r>
      <w:r w:rsidR="0031218B">
        <w:rPr>
          <w:rFonts w:ascii="BIZ UDゴシック" w:eastAsia="BIZ UDゴシック" w:hAnsi="BIZ UDゴシック" w:hint="eastAsia"/>
          <w:sz w:val="21"/>
          <w:szCs w:val="21"/>
        </w:rPr>
        <w:t xml:space="preserve"> - </w:t>
      </w:r>
      <w:r w:rsidRPr="00A54332">
        <w:rPr>
          <w:rFonts w:ascii="BIZ UDゴシック" w:eastAsia="BIZ UDゴシック" w:hAnsi="BIZ UDゴシック" w:hint="eastAsia"/>
          <w:sz w:val="21"/>
          <w:szCs w:val="21"/>
        </w:rPr>
        <w:t>5592）</w:t>
      </w:r>
      <w:r w:rsidR="002A3B37" w:rsidRPr="00A54332">
        <w:rPr>
          <w:rFonts w:ascii="BIZ UDゴシック" w:eastAsia="BIZ UDゴシック" w:hAnsi="BIZ UDゴシック" w:hint="eastAsia"/>
          <w:sz w:val="21"/>
          <w:szCs w:val="21"/>
        </w:rPr>
        <w:t xml:space="preserve">　　</w:t>
      </w:r>
      <w:r w:rsidR="002A3B37" w:rsidRPr="00A54332">
        <w:rPr>
          <w:rFonts w:ascii="BIZ UDゴシック" w:eastAsia="BIZ UDゴシック" w:hAnsi="BIZ UDゴシック" w:hint="eastAsia"/>
          <w:sz w:val="21"/>
          <w:szCs w:val="21"/>
          <w:u w:val="single"/>
        </w:rPr>
        <w:t>宛先：環境局</w:t>
      </w:r>
      <w:r w:rsidR="00815B90" w:rsidRPr="00A54332">
        <w:rPr>
          <w:rFonts w:ascii="BIZ UDゴシック" w:eastAsia="BIZ UDゴシック" w:hAnsi="BIZ UDゴシック" w:hint="eastAsia"/>
          <w:sz w:val="21"/>
          <w:szCs w:val="21"/>
          <w:u w:val="single"/>
        </w:rPr>
        <w:t>環境政策</w:t>
      </w:r>
      <w:r w:rsidR="002A3B37" w:rsidRPr="00A54332">
        <w:rPr>
          <w:rFonts w:ascii="BIZ UDゴシック" w:eastAsia="BIZ UDゴシック" w:hAnsi="BIZ UDゴシック" w:hint="eastAsia"/>
          <w:sz w:val="21"/>
          <w:szCs w:val="21"/>
          <w:u w:val="single"/>
        </w:rPr>
        <w:t>課</w:t>
      </w:r>
    </w:p>
    <w:p w14:paraId="79E854B9" w14:textId="18F1AC3B" w:rsidR="004B5177" w:rsidRDefault="00252D86" w:rsidP="00E825AC">
      <w:pPr>
        <w:spacing w:line="0" w:lineRule="atLeast"/>
        <w:ind w:firstLineChars="100" w:firstLine="210"/>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・電子メール（</w:t>
      </w:r>
      <w:r w:rsidR="0031218B" w:rsidRPr="00B76E98">
        <w:rPr>
          <w:rFonts w:ascii="BIZ UDゴシック" w:eastAsia="BIZ UDゴシック" w:hAnsi="BIZ UDゴシック"/>
          <w:sz w:val="21"/>
          <w:szCs w:val="21"/>
        </w:rPr>
        <w:t>k-seisaku.EB@city.fukuoka.lg.jp</w:t>
      </w:r>
      <w:r w:rsidRPr="00A54332">
        <w:rPr>
          <w:rFonts w:ascii="BIZ UDゴシック" w:eastAsia="BIZ UDゴシック" w:hAnsi="BIZ UDゴシック" w:hint="eastAsia"/>
          <w:sz w:val="21"/>
          <w:szCs w:val="21"/>
        </w:rPr>
        <w:t>）</w:t>
      </w:r>
    </w:p>
    <w:p w14:paraId="0370A4A6" w14:textId="40166C40" w:rsidR="009F422E" w:rsidRDefault="00504F13" w:rsidP="009F422E">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noProof/>
          <w:sz w:val="21"/>
          <w:szCs w:val="21"/>
        </w:rPr>
        <mc:AlternateContent>
          <mc:Choice Requires="wps">
            <w:drawing>
              <wp:anchor distT="0" distB="0" distL="114300" distR="114300" simplePos="0" relativeHeight="251669504" behindDoc="0" locked="0" layoutInCell="1" allowOverlap="1" wp14:anchorId="07A01569" wp14:editId="0DB7CD4E">
                <wp:simplePos x="0" y="0"/>
                <wp:positionH relativeFrom="column">
                  <wp:posOffset>5328285</wp:posOffset>
                </wp:positionH>
                <wp:positionV relativeFrom="paragraph">
                  <wp:posOffset>121920</wp:posOffset>
                </wp:positionV>
                <wp:extent cx="1333500" cy="266700"/>
                <wp:effectExtent l="0" t="0" r="0" b="0"/>
                <wp:wrapNone/>
                <wp:docPr id="1799176185" name="テキスト ボックス 2"/>
                <wp:cNvGraphicFramePr/>
                <a:graphic xmlns:a="http://schemas.openxmlformats.org/drawingml/2006/main">
                  <a:graphicData uri="http://schemas.microsoft.com/office/word/2010/wordprocessingShape">
                    <wps:wsp>
                      <wps:cNvSpPr txBox="1"/>
                      <wps:spPr>
                        <a:xfrm>
                          <a:off x="0" y="0"/>
                          <a:ext cx="1333500" cy="266700"/>
                        </a:xfrm>
                        <a:prstGeom prst="rect">
                          <a:avLst/>
                        </a:prstGeom>
                        <a:noFill/>
                        <a:ln w="6350">
                          <a:noFill/>
                        </a:ln>
                      </wps:spPr>
                      <wps:txbx>
                        <w:txbxContent>
                          <w:p w14:paraId="3AA884D4" w14:textId="3B58AF9C" w:rsidR="00504F13" w:rsidRPr="00504F13" w:rsidRDefault="00504F13">
                            <w:pPr>
                              <w:rPr>
                                <w:rFonts w:ascii="BIZ UDPゴシック" w:eastAsia="BIZ UDPゴシック" w:hAnsi="BIZ UDPゴシック"/>
                                <w:sz w:val="16"/>
                                <w:szCs w:val="10"/>
                              </w:rPr>
                            </w:pPr>
                            <w:r w:rsidRPr="00504F13">
                              <w:rPr>
                                <w:rFonts w:ascii="BIZ UDPゴシック" w:eastAsia="BIZ UDPゴシック" w:hAnsi="BIZ UDPゴシック" w:hint="eastAsia"/>
                                <w:sz w:val="16"/>
                                <w:szCs w:val="10"/>
                              </w:rPr>
                              <w:t>（オンラインフォーム）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01569" id="テキスト ボックス 2" o:spid="_x0000_s1028" type="#_x0000_t202" style="position:absolute;left:0;text-align:left;margin-left:419.55pt;margin-top:9.6pt;width:10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" filled="f" stroked="f" strokeweight=".5pt">
                <v:textbox>
                  <w:txbxContent>
                    <w:p w14:paraId="3AA884D4" w14:textId="3B58AF9C" w:rsidR="00504F13" w:rsidRPr="00504F13" w:rsidRDefault="00504F13">
                      <w:pPr>
                        <w:rPr>
                          <w:rFonts w:ascii="BIZ UDPゴシック" w:eastAsia="BIZ UDPゴシック" w:hAnsi="BIZ UDPゴシック"/>
                          <w:sz w:val="16"/>
                          <w:szCs w:val="10"/>
                        </w:rPr>
                      </w:pPr>
                      <w:r w:rsidRPr="00504F13">
                        <w:rPr>
                          <w:rFonts w:ascii="BIZ UDPゴシック" w:eastAsia="BIZ UDPゴシック" w:hAnsi="BIZ UDPゴシック" w:hint="eastAsia"/>
                          <w:sz w:val="16"/>
                          <w:szCs w:val="10"/>
                        </w:rPr>
                        <w:t>（オンラインフォーム）</w:t>
                      </w:r>
                    </w:p>
                  </w:txbxContent>
                </v:textbox>
              </v:shape>
            </w:pict>
          </mc:Fallback>
        </mc:AlternateContent>
      </w:r>
      <w:r w:rsidR="0031218B">
        <w:rPr>
          <w:rFonts w:ascii="BIZ UDゴシック" w:eastAsia="BIZ UDゴシック" w:hAnsi="BIZ UDゴシック" w:hint="eastAsia"/>
          <w:sz w:val="21"/>
          <w:szCs w:val="21"/>
        </w:rPr>
        <w:t>・</w:t>
      </w:r>
      <w:r w:rsidR="009F422E">
        <w:rPr>
          <w:rFonts w:ascii="BIZ UDゴシック" w:eastAsia="BIZ UDゴシック" w:hAnsi="BIZ UDゴシック" w:hint="eastAsia"/>
          <w:sz w:val="21"/>
          <w:szCs w:val="21"/>
        </w:rPr>
        <w:t>オンラインフォーム</w:t>
      </w:r>
    </w:p>
    <w:p w14:paraId="736C3EA1" w14:textId="7A0C2C8F" w:rsidR="0031218B" w:rsidRPr="0031218B" w:rsidRDefault="009F422E" w:rsidP="009F422E">
      <w:pPr>
        <w:spacing w:afterLines="30" w:after="114" w:line="0" w:lineRule="atLeast"/>
        <w:ind w:firstLineChars="200" w:firstLine="440"/>
        <w:rPr>
          <w:rFonts w:ascii="BIZ UDゴシック" w:eastAsia="BIZ UDゴシック" w:hAnsi="BIZ UDゴシック"/>
          <w:sz w:val="21"/>
          <w:szCs w:val="21"/>
        </w:rPr>
      </w:pPr>
      <w:r>
        <w:rPr>
          <w:rFonts w:ascii="BIZ UDゴシック" w:eastAsia="BIZ UDゴシック" w:hAnsi="BIZ UDゴシック" w:hint="eastAsia"/>
          <w:sz w:val="22"/>
          <w:szCs w:val="18"/>
        </w:rPr>
        <w:t>【URL】</w:t>
      </w:r>
      <w:r w:rsidRPr="00504F13">
        <w:rPr>
          <w:rFonts w:ascii="BIZ UDゴシック" w:eastAsia="BIZ UDゴシック" w:hAnsi="BIZ UDゴシック"/>
          <w:sz w:val="18"/>
          <w:szCs w:val="18"/>
        </w:rPr>
        <w:t>https://ttzk.graffer.jp/city-fukuoka/smart-apply/surveys-alias/kankyokeikaku</w:t>
      </w:r>
    </w:p>
    <w:p w14:paraId="61073DBF" w14:textId="7AF45CEF" w:rsidR="004B5177" w:rsidRPr="00A54332" w:rsidRDefault="004B5177" w:rsidP="004B5177">
      <w:pPr>
        <w:spacing w:line="0" w:lineRule="atLeast"/>
        <w:rPr>
          <w:rFonts w:ascii="BIZ UDゴシック" w:eastAsia="BIZ UDゴシック" w:hAnsi="BIZ UDゴシック"/>
          <w:sz w:val="21"/>
          <w:szCs w:val="21"/>
        </w:rPr>
      </w:pPr>
      <w:r w:rsidRPr="00A54332">
        <w:rPr>
          <w:rFonts w:ascii="BIZ UDゴシック" w:eastAsia="BIZ UDゴシック" w:hAnsi="BIZ UDゴシック" w:hint="eastAsia"/>
          <w:sz w:val="21"/>
          <w:szCs w:val="21"/>
        </w:rPr>
        <w:t>＜お問い合わせ先＞</w:t>
      </w:r>
    </w:p>
    <w:p w14:paraId="6DD8A645" w14:textId="329DA41B" w:rsidR="008C48BB" w:rsidRPr="00A54332" w:rsidRDefault="004B5177" w:rsidP="00C53315">
      <w:pPr>
        <w:spacing w:line="0" w:lineRule="atLeast"/>
        <w:ind w:leftChars="58" w:left="139"/>
        <w:rPr>
          <w:rFonts w:ascii="BIZ UDゴシック" w:eastAsia="BIZ UDゴシック" w:hAnsi="BIZ UDゴシック"/>
        </w:rPr>
      </w:pPr>
      <w:r w:rsidRPr="00A54332">
        <w:rPr>
          <w:rFonts w:ascii="BIZ UDゴシック" w:eastAsia="BIZ UDゴシック" w:hAnsi="BIZ UDゴシック" w:hint="eastAsia"/>
          <w:sz w:val="21"/>
          <w:szCs w:val="21"/>
        </w:rPr>
        <w:t>福岡市環境局</w:t>
      </w:r>
      <w:r w:rsidR="00880013">
        <w:rPr>
          <w:rFonts w:ascii="BIZ UDゴシック" w:eastAsia="BIZ UDゴシック" w:hAnsi="BIZ UDゴシック" w:hint="eastAsia"/>
          <w:sz w:val="21"/>
          <w:szCs w:val="21"/>
        </w:rPr>
        <w:t>環境政策</w:t>
      </w:r>
      <w:r w:rsidRPr="00A54332">
        <w:rPr>
          <w:rFonts w:ascii="BIZ UDゴシック" w:eastAsia="BIZ UDゴシック" w:hAnsi="BIZ UDゴシック" w:hint="eastAsia"/>
          <w:sz w:val="21"/>
          <w:szCs w:val="21"/>
        </w:rPr>
        <w:t>課　電話：092－733－5381</w:t>
      </w:r>
    </w:p>
    <w:sectPr w:rsidR="008C48BB" w:rsidRPr="00A54332" w:rsidSect="00A40978">
      <w:pgSz w:w="11906" w:h="16838"/>
      <w:pgMar w:top="794" w:right="1134" w:bottom="680"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0924" w14:textId="77777777" w:rsidR="00992D67" w:rsidRDefault="00992D67" w:rsidP="00992D67">
      <w:r>
        <w:separator/>
      </w:r>
    </w:p>
  </w:endnote>
  <w:endnote w:type="continuationSeparator" w:id="0">
    <w:p w14:paraId="1A652073" w14:textId="77777777" w:rsidR="00992D67" w:rsidRDefault="00992D67"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5C08" w14:textId="77777777" w:rsidR="00992D67" w:rsidRDefault="00992D67" w:rsidP="00992D67">
      <w:r>
        <w:separator/>
      </w:r>
    </w:p>
  </w:footnote>
  <w:footnote w:type="continuationSeparator" w:id="0">
    <w:p w14:paraId="692DE2B8" w14:textId="77777777" w:rsidR="00992D67" w:rsidRDefault="00992D67" w:rsidP="00992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8BB"/>
    <w:rsid w:val="00040EA8"/>
    <w:rsid w:val="00084404"/>
    <w:rsid w:val="00153627"/>
    <w:rsid w:val="00162844"/>
    <w:rsid w:val="001B7959"/>
    <w:rsid w:val="001C1C7A"/>
    <w:rsid w:val="00233E0B"/>
    <w:rsid w:val="0024105F"/>
    <w:rsid w:val="0024602D"/>
    <w:rsid w:val="0024697A"/>
    <w:rsid w:val="00252D86"/>
    <w:rsid w:val="002A3B37"/>
    <w:rsid w:val="002E0B93"/>
    <w:rsid w:val="0031218B"/>
    <w:rsid w:val="00352141"/>
    <w:rsid w:val="00352BFE"/>
    <w:rsid w:val="003C726C"/>
    <w:rsid w:val="00450DED"/>
    <w:rsid w:val="004621FC"/>
    <w:rsid w:val="004B5177"/>
    <w:rsid w:val="004F54E3"/>
    <w:rsid w:val="004F60A6"/>
    <w:rsid w:val="00504F13"/>
    <w:rsid w:val="00522E4B"/>
    <w:rsid w:val="00526CAE"/>
    <w:rsid w:val="00541746"/>
    <w:rsid w:val="00577C9F"/>
    <w:rsid w:val="005C2850"/>
    <w:rsid w:val="006676DF"/>
    <w:rsid w:val="00706C42"/>
    <w:rsid w:val="00731F43"/>
    <w:rsid w:val="007446DB"/>
    <w:rsid w:val="007B59F2"/>
    <w:rsid w:val="007C00CD"/>
    <w:rsid w:val="0080189C"/>
    <w:rsid w:val="00815B90"/>
    <w:rsid w:val="00861467"/>
    <w:rsid w:val="00880013"/>
    <w:rsid w:val="008C1D04"/>
    <w:rsid w:val="008C48BB"/>
    <w:rsid w:val="008D1D76"/>
    <w:rsid w:val="00964DE4"/>
    <w:rsid w:val="00992D67"/>
    <w:rsid w:val="009C27DE"/>
    <w:rsid w:val="009F422E"/>
    <w:rsid w:val="00A10A2B"/>
    <w:rsid w:val="00A40978"/>
    <w:rsid w:val="00A54332"/>
    <w:rsid w:val="00A733A6"/>
    <w:rsid w:val="00B76E98"/>
    <w:rsid w:val="00BF37D8"/>
    <w:rsid w:val="00C2095F"/>
    <w:rsid w:val="00C45FB6"/>
    <w:rsid w:val="00C53315"/>
    <w:rsid w:val="00C64FB2"/>
    <w:rsid w:val="00CC1038"/>
    <w:rsid w:val="00D71E76"/>
    <w:rsid w:val="00DC6844"/>
    <w:rsid w:val="00DE1B07"/>
    <w:rsid w:val="00DF557B"/>
    <w:rsid w:val="00DF60C1"/>
    <w:rsid w:val="00E31325"/>
    <w:rsid w:val="00E746E3"/>
    <w:rsid w:val="00E825AC"/>
    <w:rsid w:val="00F36AC3"/>
    <w:rsid w:val="00FE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C6AD1BB"/>
  <w15:docId w15:val="{9CE3C451-A38C-4665-B20E-58491F2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BFE"/>
    <w:rPr>
      <w:rFonts w:ascii="Arial" w:eastAsia="ＭＳ ゴシック" w:hAnsi="Arial"/>
      <w:sz w:val="18"/>
      <w:szCs w:val="18"/>
    </w:rPr>
  </w:style>
  <w:style w:type="paragraph" w:styleId="a4">
    <w:name w:val="header"/>
    <w:basedOn w:val="a"/>
    <w:link w:val="a5"/>
    <w:rsid w:val="00992D67"/>
    <w:pPr>
      <w:tabs>
        <w:tab w:val="center" w:pos="4252"/>
        <w:tab w:val="right" w:pos="8504"/>
      </w:tabs>
      <w:snapToGrid w:val="0"/>
    </w:pPr>
  </w:style>
  <w:style w:type="character" w:customStyle="1" w:styleId="a5">
    <w:name w:val="ヘッダー (文字)"/>
    <w:basedOn w:val="a0"/>
    <w:link w:val="a4"/>
    <w:rsid w:val="00992D67"/>
    <w:rPr>
      <w:kern w:val="2"/>
      <w:sz w:val="24"/>
    </w:rPr>
  </w:style>
  <w:style w:type="paragraph" w:styleId="a6">
    <w:name w:val="footer"/>
    <w:basedOn w:val="a"/>
    <w:link w:val="a7"/>
    <w:rsid w:val="00992D67"/>
    <w:pPr>
      <w:tabs>
        <w:tab w:val="center" w:pos="4252"/>
        <w:tab w:val="right" w:pos="8504"/>
      </w:tabs>
      <w:snapToGrid w:val="0"/>
    </w:pPr>
  </w:style>
  <w:style w:type="character" w:customStyle="1" w:styleId="a7">
    <w:name w:val="フッター (文字)"/>
    <w:basedOn w:val="a0"/>
    <w:link w:val="a6"/>
    <w:rsid w:val="00992D67"/>
    <w:rPr>
      <w:kern w:val="2"/>
      <w:sz w:val="24"/>
    </w:rPr>
  </w:style>
  <w:style w:type="character" w:styleId="a8">
    <w:name w:val="Hyperlink"/>
    <w:basedOn w:val="a0"/>
    <w:rsid w:val="00815B90"/>
    <w:rPr>
      <w:color w:val="0000FF" w:themeColor="hyperlink"/>
      <w:u w:val="single"/>
    </w:rPr>
  </w:style>
  <w:style w:type="character" w:styleId="a9">
    <w:name w:val="Unresolved Mention"/>
    <w:basedOn w:val="a0"/>
    <w:uiPriority w:val="99"/>
    <w:semiHidden/>
    <w:unhideWhenUsed/>
    <w:rsid w:val="0081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「生物多様性ふくおか戦略（仮称）」素案について市民意見を募集します</vt:lpstr>
      <vt:lpstr>「生物多様性ふくおか戦略（仮称）」素案について市民意見を募集します</vt:lpstr>
    </vt:vector>
  </TitlesOfParts>
  <Company>福岡市役所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「生物多様性ふくおか戦略（仮称）」素案について市民意見を募集します</dc:title>
  <dc:creator>FINE_User</dc:creator>
  <cp:lastModifiedBy>石松　佳</cp:lastModifiedBy>
  <cp:revision>20</cp:revision>
  <cp:lastPrinted>2014-07-02T07:31:00Z</cp:lastPrinted>
  <dcterms:created xsi:type="dcterms:W3CDTF">2014-06-26T04:03:00Z</dcterms:created>
  <dcterms:modified xsi:type="dcterms:W3CDTF">2025-06-03T04:43:00Z</dcterms:modified>
</cp:coreProperties>
</file>