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-254635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DC316D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7.6pt;margin-top:-20.05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" fillcolor="white [3201]" stroked="f" strokeweight=".5pt">
                <v:textbox>
                  <w:txbxContent>
                    <w:p w:rsidR="00B12E5D" w:rsidRPr="00DC316D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C31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:rsidR="00E434C1" w:rsidRPr="002412C8" w:rsidRDefault="00E434C1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 w:rsidRPr="002412C8">
        <w:rPr>
          <w:rFonts w:ascii="Meiryo UI" w:eastAsia="Meiryo UI" w:hAnsi="Meiryo UI" w:cs="Meiryo UI" w:hint="eastAsia"/>
          <w:sz w:val="18"/>
        </w:rPr>
        <w:t xml:space="preserve">　　　　</w:t>
      </w:r>
      <w:bookmarkStart w:id="0" w:name="_GoBack"/>
      <w:bookmarkEnd w:id="0"/>
      <w:r w:rsidRPr="002412C8">
        <w:rPr>
          <w:rFonts w:ascii="Meiryo UI" w:eastAsia="Meiryo UI" w:hAnsi="Meiryo UI" w:cs="Meiryo UI" w:hint="eastAsia"/>
          <w:sz w:val="18"/>
        </w:rPr>
        <w:t xml:space="preserve">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AB0FC0" w:rsidRDefault="00AB0FC0" w:rsidP="00806BF5">
      <w:pPr>
        <w:jc w:val="right"/>
        <w:rPr>
          <w:rFonts w:ascii="Meiryo UI" w:eastAsia="Meiryo UI" w:hAnsi="Meiryo UI" w:cs="Meiryo UI"/>
          <w:szCs w:val="21"/>
        </w:rPr>
      </w:pPr>
    </w:p>
    <w:p w:rsidR="00AB0FC0" w:rsidRDefault="00520884" w:rsidP="00724F72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福岡</w:t>
      </w:r>
      <w:r w:rsidR="00724F72">
        <w:rPr>
          <w:rFonts w:ascii="Meiryo UI" w:eastAsia="Meiryo UI" w:hAnsi="Meiryo UI" w:cs="Meiryo UI" w:hint="eastAsia"/>
          <w:szCs w:val="21"/>
        </w:rPr>
        <w:t>市　　　区保健福祉センター（保健所）</w:t>
      </w:r>
      <w:r w:rsidR="00D7578D" w:rsidRPr="00DC316D">
        <w:rPr>
          <w:rFonts w:ascii="Meiryo UI" w:eastAsia="Meiryo UI" w:hAnsi="Meiryo UI" w:cs="Meiryo UI" w:hint="eastAsia"/>
          <w:szCs w:val="21"/>
        </w:rPr>
        <w:t xml:space="preserve">　　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　　　　　　</w:t>
      </w:r>
    </w:p>
    <w:p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3007C" wp14:editId="6C466D76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31639" w:rsidRPr="002412C8" w:rsidRDefault="00431639" w:rsidP="008A684E">
                                  <w:pPr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8A684E">
                                  <w:pPr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D060D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060D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84F5F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060D3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F8376C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92714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584F5F">
                                  <w:pPr>
                                    <w:spacing w:line="276" w:lineRule="auto"/>
                                    <w:ind w:firstLineChars="300" w:firstLine="54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F8376C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E0380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E83AE1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等級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　　申請予定</w:t>
                                  </w:r>
                                </w:p>
                                <w:p w:rsidR="00E83AE1" w:rsidRPr="002412C8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       　　　級）　　不明　　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30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431639" w:rsidRPr="002412C8" w:rsidRDefault="00431639" w:rsidP="008A684E">
                            <w:pPr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8A684E">
                            <w:pPr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D060D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060D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84F5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060D3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F8376C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92714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584F5F">
                            <w:pPr>
                              <w:spacing w:line="276" w:lineRule="auto"/>
                              <w:ind w:firstLineChars="300" w:firstLine="54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F8376C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E0380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E83AE1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手帳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等級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　　申請予定</w:t>
                            </w:r>
                          </w:p>
                          <w:p w:rsidR="00E83AE1" w:rsidRPr="002412C8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       　　　級）　　不明　　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</w:p>
    <w:p w:rsidR="006D4575" w:rsidRPr="002412C8" w:rsidRDefault="006D4575" w:rsidP="00C56271">
      <w:pPr>
        <w:wordWrap w:val="0"/>
        <w:jc w:val="right"/>
      </w:pPr>
      <w:r w:rsidRPr="002412C8">
        <w:br w:type="page"/>
      </w:r>
    </w:p>
    <w:p w:rsidR="00F43615" w:rsidRPr="002412C8" w:rsidRDefault="00EF3F27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7279640</wp:posOffset>
                </wp:positionV>
                <wp:extent cx="5391150" cy="15430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F27" w:rsidRPr="00EF3F27" w:rsidRDefault="00EF3F27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この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退院後</w:t>
                            </w: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支援に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関する計画に基づく支援を受けることに同意します。</w:t>
                            </w:r>
                          </w:p>
                          <w:p w:rsidR="00EF3F27" w:rsidRPr="00EF3F27" w:rsidRDefault="00EF3F27" w:rsidP="00EF3F27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年</w:t>
                            </w: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</w:t>
                            </w: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月　</w:t>
                            </w: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日</w:t>
                            </w:r>
                          </w:p>
                          <w:p w:rsidR="00EF3F27" w:rsidRPr="00EF3F27" w:rsidRDefault="00EF3F27" w:rsidP="00EF3F27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>氏名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：　　　　</w:t>
                            </w: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3F27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3F27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　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60.9pt;margin-top:573.2pt;width:424.5pt;height:121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" fillcolor="white [3201]" strokeweight=".5pt">
                <v:textbox>
                  <w:txbxContent>
                    <w:p w:rsidR="00EF3F27" w:rsidRPr="00EF3F27" w:rsidRDefault="00EF3F27">
                      <w:pPr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この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</w:rPr>
                        <w:t>退院後</w:t>
                      </w: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</w:rPr>
                        <w:t>支援に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</w:rPr>
                        <w:t>関する計画に基づく支援を受けることに同意します。</w:t>
                      </w:r>
                    </w:p>
                    <w:p w:rsidR="00EF3F27" w:rsidRPr="00EF3F27" w:rsidRDefault="00EF3F27" w:rsidP="00EF3F27">
                      <w:pPr>
                        <w:jc w:val="righ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</w:rPr>
                        <w:t>年</w:t>
                      </w: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</w:t>
                      </w: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月　</w:t>
                      </w: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日</w:t>
                      </w:r>
                    </w:p>
                    <w:p w:rsidR="00EF3F27" w:rsidRPr="00EF3F27" w:rsidRDefault="00EF3F27" w:rsidP="00EF3F27">
                      <w:pPr>
                        <w:jc w:val="right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>氏名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：　　　　</w:t>
                      </w: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Pr="00EF3F27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 w:rsidRPr="00EF3F27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　（署名）</w:t>
                      </w:r>
                    </w:p>
                  </w:txbxContent>
                </v:textbox>
              </v:shape>
            </w:pict>
          </mc:Fallback>
        </mc:AlternateContent>
      </w:r>
      <w:r w:rsidR="00806BF5"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6427" wp14:editId="59E0E70F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F8376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7C36B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1855D3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7C36B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36B8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支援期間中に転居される場合は、担当保健所にご連絡ください。同意をいただければ、転居先の自治体に退院後支援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  <w:p w:rsidR="00174F11" w:rsidRPr="00FA0B42" w:rsidRDefault="00174F11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●計画を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見直したい場合は計画作成保健所に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ご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6427" id="テキスト ボックス 2" o:spid="_x0000_s1029" type="#_x0000_t202" style="position:absolute;margin-left:-20.1pt;margin-top:3.2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YYWAIAAHg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F8376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7C36B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1855D3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7C36B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C36B8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支援期間中に転居される場合は、担当保健所にご連絡ください。同意をいただければ、転居先の自治体に退院後支援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  <w:p w:rsidR="00174F11" w:rsidRPr="00FA0B42" w:rsidRDefault="00174F11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●計画を</w:t>
                      </w:r>
                      <w:r>
                        <w:rPr>
                          <w:rFonts w:ascii="Meiryo UI" w:eastAsia="Meiryo UI" w:hAnsi="Meiryo UI" w:cs="Meiryo UI"/>
                        </w:rPr>
                        <w:t>見直したい場合は計画作成保健所に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ご</w:t>
                      </w:r>
                      <w:r>
                        <w:rPr>
                          <w:rFonts w:ascii="Meiryo UI" w:eastAsia="Meiryo UI" w:hAnsi="Meiryo UI" w:cs="Meiryo UI"/>
                        </w:rPr>
                        <w:t>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00AA7" w:rsidRDefault="00300AA7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</w:p>
    <w:p w:rsidR="00CD691A" w:rsidRDefault="00A9008D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76E21" wp14:editId="25E8A668">
                <wp:simplePos x="0" y="0"/>
                <wp:positionH relativeFrom="column">
                  <wp:posOffset>-428625</wp:posOffset>
                </wp:positionH>
                <wp:positionV relativeFrom="paragraph">
                  <wp:posOffset>-331470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6E21" id="テキスト ボックス 15" o:spid="_x0000_s1030" type="#_x0000_t202" style="position:absolute;left:0;text-align:left;margin-left:-33.75pt;margin-top:-26.1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BOtI8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351CF8">
                        <w:rPr>
                          <w:rFonts w:ascii="Meiryo UI" w:eastAsia="Meiryo UI" w:hAnsi="Meiryo UI" w:cs="Meiryo UI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D691A"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="00CD691A"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3960"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57" w:rsidRDefault="003D2357" w:rsidP="00DC42D9">
      <w:r>
        <w:separator/>
      </w:r>
    </w:p>
  </w:endnote>
  <w:endnote w:type="continuationSeparator" w:id="0">
    <w:p w:rsidR="003D2357" w:rsidRDefault="003D2357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57" w:rsidRDefault="003D2357" w:rsidP="00DC42D9">
      <w:r>
        <w:separator/>
      </w:r>
    </w:p>
  </w:footnote>
  <w:footnote w:type="continuationSeparator" w:id="0">
    <w:p w:rsidR="003D2357" w:rsidRDefault="003D2357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13C7E"/>
    <w:rsid w:val="00030FA3"/>
    <w:rsid w:val="00075106"/>
    <w:rsid w:val="00086420"/>
    <w:rsid w:val="000923A6"/>
    <w:rsid w:val="000A0C37"/>
    <w:rsid w:val="000F3993"/>
    <w:rsid w:val="0014012C"/>
    <w:rsid w:val="00167C91"/>
    <w:rsid w:val="00174F11"/>
    <w:rsid w:val="001855D3"/>
    <w:rsid w:val="00193C36"/>
    <w:rsid w:val="001A0ABF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D2357"/>
    <w:rsid w:val="003E59B9"/>
    <w:rsid w:val="00400AD5"/>
    <w:rsid w:val="00424676"/>
    <w:rsid w:val="00431639"/>
    <w:rsid w:val="00447721"/>
    <w:rsid w:val="00480013"/>
    <w:rsid w:val="004B3FB3"/>
    <w:rsid w:val="004C6332"/>
    <w:rsid w:val="004C7120"/>
    <w:rsid w:val="00520884"/>
    <w:rsid w:val="00553931"/>
    <w:rsid w:val="00564139"/>
    <w:rsid w:val="005654E1"/>
    <w:rsid w:val="00584F5F"/>
    <w:rsid w:val="005A612A"/>
    <w:rsid w:val="005A61B1"/>
    <w:rsid w:val="005B6E50"/>
    <w:rsid w:val="005C4488"/>
    <w:rsid w:val="005D301B"/>
    <w:rsid w:val="005E406A"/>
    <w:rsid w:val="005F0863"/>
    <w:rsid w:val="00621590"/>
    <w:rsid w:val="00650280"/>
    <w:rsid w:val="00655F88"/>
    <w:rsid w:val="00661E0D"/>
    <w:rsid w:val="00672F07"/>
    <w:rsid w:val="006B47F6"/>
    <w:rsid w:val="006C6C86"/>
    <w:rsid w:val="006D4575"/>
    <w:rsid w:val="006E48D2"/>
    <w:rsid w:val="006F659B"/>
    <w:rsid w:val="00706BE8"/>
    <w:rsid w:val="00714C16"/>
    <w:rsid w:val="00724F72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684E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27145"/>
    <w:rsid w:val="00955ECA"/>
    <w:rsid w:val="00960830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D6951"/>
    <w:rsid w:val="00AF7C3F"/>
    <w:rsid w:val="00B12E5D"/>
    <w:rsid w:val="00B500AA"/>
    <w:rsid w:val="00B512AA"/>
    <w:rsid w:val="00B80390"/>
    <w:rsid w:val="00BA321D"/>
    <w:rsid w:val="00BA71DB"/>
    <w:rsid w:val="00BB09EF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0D3"/>
    <w:rsid w:val="00D06E30"/>
    <w:rsid w:val="00D71A61"/>
    <w:rsid w:val="00D7578D"/>
    <w:rsid w:val="00D90649"/>
    <w:rsid w:val="00D90B94"/>
    <w:rsid w:val="00D921DE"/>
    <w:rsid w:val="00DA39B7"/>
    <w:rsid w:val="00DA74A2"/>
    <w:rsid w:val="00DC316D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AE1"/>
    <w:rsid w:val="00E900EA"/>
    <w:rsid w:val="00E96089"/>
    <w:rsid w:val="00EF3F27"/>
    <w:rsid w:val="00F43615"/>
    <w:rsid w:val="00F822BD"/>
    <w:rsid w:val="00F8376C"/>
    <w:rsid w:val="00F97665"/>
    <w:rsid w:val="00FA0B42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D5B"/>
  <w15:docId w15:val="{10A521DE-828B-4DD9-9FF2-A57690A2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3925-2C45-4AB0-9754-1C60958C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FINE_User</cp:lastModifiedBy>
  <cp:revision>6</cp:revision>
  <cp:lastPrinted>2017-12-19T03:01:00Z</cp:lastPrinted>
  <dcterms:created xsi:type="dcterms:W3CDTF">2018-07-08T23:55:00Z</dcterms:created>
  <dcterms:modified xsi:type="dcterms:W3CDTF">2021-01-15T14:41:00Z</dcterms:modified>
</cp:coreProperties>
</file>