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0" w:type="auto"/>
        <w:tblInd w:w="12" w:type="dxa"/>
        <w:tblLayout w:type="fixed"/>
        <w:tblCellMar>
          <w:left w:w="12" w:type="dxa"/>
          <w:right w:w="12" w:type="dxa"/>
        </w:tblCellMar>
        <w:tblLook w:val="0000" w:firstRow="0" w:lastRow="0" w:firstColumn="0" w:lastColumn="0" w:noHBand="0" w:noVBand="0"/>
      </w:tblPr>
      <w:tblGrid>
        <w:gridCol w:w="6816"/>
        <w:gridCol w:w="2496"/>
      </w:tblGrid>
      <w:tr w:rsidR="001971D0" w:rsidRPr="001971D0" w14:paraId="5FFF0ECF" w14:textId="77777777">
        <w:trPr>
          <w:cantSplit/>
          <w:trHeight w:hRule="exact" w:val="94"/>
        </w:trPr>
        <w:tc>
          <w:tcPr>
            <w:tcW w:w="6816" w:type="dxa"/>
            <w:vMerge w:val="restart"/>
            <w:tcBorders>
              <w:top w:val="nil"/>
              <w:left w:val="nil"/>
              <w:bottom w:val="nil"/>
              <w:right w:val="nil"/>
            </w:tcBorders>
          </w:tcPr>
          <w:p w14:paraId="1A16989B" w14:textId="77777777" w:rsidR="000A49EE" w:rsidRPr="001971D0" w:rsidRDefault="000A49EE" w:rsidP="0020148C">
            <w:pPr>
              <w:rPr>
                <w:rFonts w:ascii="ＭＳ ゴシック" w:eastAsia="ＭＳ ゴシック" w:hAnsi="ＭＳ ゴシック"/>
                <w:sz w:val="22"/>
                <w:szCs w:val="22"/>
              </w:rPr>
            </w:pPr>
            <w:r w:rsidRPr="001971D0">
              <w:rPr>
                <w:rFonts w:ascii="ＭＳ ゴシック" w:eastAsia="ＭＳ ゴシック" w:hAnsi="ＭＳ ゴシック" w:hint="eastAsia"/>
                <w:sz w:val="22"/>
                <w:szCs w:val="22"/>
              </w:rPr>
              <w:t>医４０号</w:t>
            </w:r>
          </w:p>
        </w:tc>
        <w:tc>
          <w:tcPr>
            <w:tcW w:w="2496" w:type="dxa"/>
            <w:tcBorders>
              <w:top w:val="nil"/>
              <w:left w:val="nil"/>
              <w:bottom w:val="nil"/>
              <w:right w:val="nil"/>
            </w:tcBorders>
          </w:tcPr>
          <w:p w14:paraId="6FE930B9" w14:textId="77777777" w:rsidR="000A49EE" w:rsidRPr="001971D0" w:rsidRDefault="000A49EE" w:rsidP="0020148C">
            <w:pPr>
              <w:rPr>
                <w:rFonts w:ascii="ＭＳ ゴシック" w:eastAsia="ＭＳ ゴシック" w:hAnsi="ＭＳ ゴシック"/>
                <w:sz w:val="22"/>
                <w:szCs w:val="22"/>
              </w:rPr>
            </w:pPr>
          </w:p>
        </w:tc>
      </w:tr>
      <w:tr w:rsidR="001971D0" w:rsidRPr="001971D0" w14:paraId="093ADAAC" w14:textId="77777777">
        <w:trPr>
          <w:cantSplit/>
          <w:trHeight w:hRule="exact" w:val="207"/>
        </w:trPr>
        <w:tc>
          <w:tcPr>
            <w:tcW w:w="6816" w:type="dxa"/>
            <w:vMerge/>
            <w:tcBorders>
              <w:top w:val="nil"/>
              <w:left w:val="nil"/>
              <w:bottom w:val="nil"/>
              <w:right w:val="nil"/>
            </w:tcBorders>
          </w:tcPr>
          <w:p w14:paraId="56E800BA" w14:textId="77777777" w:rsidR="000A49EE" w:rsidRPr="001971D0" w:rsidRDefault="000A49EE" w:rsidP="0020148C">
            <w:pPr>
              <w:rPr>
                <w:rFonts w:ascii="ＭＳ ゴシック" w:eastAsia="ＭＳ ゴシック" w:hAnsi="ＭＳ ゴシック"/>
                <w:sz w:val="22"/>
                <w:szCs w:val="22"/>
              </w:rPr>
            </w:pPr>
          </w:p>
        </w:tc>
        <w:tc>
          <w:tcPr>
            <w:tcW w:w="2496" w:type="dxa"/>
            <w:vMerge w:val="restart"/>
            <w:tcBorders>
              <w:top w:val="single" w:sz="4" w:space="0" w:color="000000"/>
              <w:left w:val="single" w:sz="4" w:space="0" w:color="000000"/>
              <w:bottom w:val="nil"/>
              <w:right w:val="single" w:sz="4" w:space="0" w:color="000000"/>
            </w:tcBorders>
            <w:vAlign w:val="center"/>
          </w:tcPr>
          <w:p w14:paraId="1D70BE22" w14:textId="77777777" w:rsidR="000A49EE" w:rsidRPr="001971D0" w:rsidRDefault="000A49EE" w:rsidP="0020148C">
            <w:pPr>
              <w:rPr>
                <w:rFonts w:ascii="ＭＳ ゴシック" w:eastAsia="ＭＳ ゴシック" w:hAnsi="ＭＳ ゴシック"/>
                <w:sz w:val="22"/>
                <w:szCs w:val="22"/>
              </w:rPr>
            </w:pPr>
            <w:r w:rsidRPr="001971D0">
              <w:rPr>
                <w:rFonts w:ascii="ＭＳ ゴシック" w:eastAsia="ＭＳ ゴシック" w:hAnsi="ＭＳ ゴシック"/>
                <w:sz w:val="22"/>
                <w:szCs w:val="22"/>
              </w:rPr>
              <w:t xml:space="preserve"> </w:t>
            </w:r>
            <w:r w:rsidRPr="001971D0">
              <w:rPr>
                <w:rFonts w:ascii="ＭＳ ゴシック" w:eastAsia="ＭＳ ゴシック" w:hAnsi="ＭＳ ゴシック" w:hint="eastAsia"/>
                <w:sz w:val="22"/>
                <w:szCs w:val="22"/>
              </w:rPr>
              <w:t>整理番号</w:t>
            </w:r>
          </w:p>
        </w:tc>
      </w:tr>
      <w:tr w:rsidR="000A49EE" w:rsidRPr="001971D0" w14:paraId="5F29ECAA" w14:textId="77777777">
        <w:trPr>
          <w:cantSplit/>
          <w:trHeight w:hRule="exact" w:val="395"/>
        </w:trPr>
        <w:tc>
          <w:tcPr>
            <w:tcW w:w="6816" w:type="dxa"/>
            <w:tcBorders>
              <w:top w:val="nil"/>
              <w:left w:val="nil"/>
              <w:bottom w:val="nil"/>
              <w:right w:val="nil"/>
            </w:tcBorders>
          </w:tcPr>
          <w:p w14:paraId="31E3B46E" w14:textId="77777777" w:rsidR="000A49EE" w:rsidRPr="001971D0" w:rsidRDefault="000A49EE" w:rsidP="0020148C">
            <w:pPr>
              <w:rPr>
                <w:rFonts w:ascii="ＭＳ ゴシック" w:eastAsia="ＭＳ ゴシック" w:hAnsi="ＭＳ ゴシック"/>
                <w:sz w:val="22"/>
                <w:szCs w:val="22"/>
              </w:rPr>
            </w:pPr>
          </w:p>
        </w:tc>
        <w:tc>
          <w:tcPr>
            <w:tcW w:w="2496" w:type="dxa"/>
            <w:vMerge/>
            <w:tcBorders>
              <w:top w:val="nil"/>
              <w:left w:val="single" w:sz="4" w:space="0" w:color="000000"/>
              <w:bottom w:val="single" w:sz="4" w:space="0" w:color="000000"/>
              <w:right w:val="single" w:sz="4" w:space="0" w:color="000000"/>
            </w:tcBorders>
          </w:tcPr>
          <w:p w14:paraId="078D9F6E" w14:textId="77777777" w:rsidR="000A49EE" w:rsidRPr="001971D0" w:rsidRDefault="000A49EE" w:rsidP="0020148C">
            <w:pPr>
              <w:rPr>
                <w:rFonts w:ascii="ＭＳ ゴシック" w:eastAsia="ＭＳ ゴシック" w:hAnsi="ＭＳ ゴシック"/>
                <w:sz w:val="22"/>
                <w:szCs w:val="22"/>
              </w:rPr>
            </w:pPr>
          </w:p>
        </w:tc>
      </w:tr>
    </w:tbl>
    <w:p w14:paraId="66692E51" w14:textId="77777777" w:rsidR="000A49EE" w:rsidRPr="001971D0" w:rsidRDefault="000A49EE" w:rsidP="0020148C">
      <w:pPr>
        <w:rPr>
          <w:rFonts w:ascii="ＭＳ ゴシック" w:eastAsia="ＭＳ ゴシック" w:hAnsi="ＭＳ ゴシック"/>
          <w:sz w:val="22"/>
          <w:szCs w:val="22"/>
        </w:rPr>
      </w:pPr>
    </w:p>
    <w:p w14:paraId="6C22BD3A" w14:textId="77777777" w:rsidR="000A49EE" w:rsidRPr="001971D0" w:rsidRDefault="0020148C" w:rsidP="0020148C">
      <w:pPr>
        <w:rPr>
          <w:rFonts w:ascii="ＭＳ ゴシック" w:eastAsia="ＭＳ ゴシック" w:hAnsi="ＭＳ ゴシック"/>
          <w:sz w:val="22"/>
          <w:szCs w:val="22"/>
        </w:rPr>
      </w:pPr>
      <w:r w:rsidRPr="001971D0">
        <w:rPr>
          <w:rFonts w:ascii="ＭＳ ゴシック" w:eastAsia="ＭＳ ゴシック" w:hAnsi="ＭＳ ゴシック" w:hint="eastAsia"/>
          <w:sz w:val="22"/>
          <w:szCs w:val="22"/>
        </w:rPr>
        <w:t xml:space="preserve">                             </w:t>
      </w:r>
      <w:r w:rsidR="000A49EE" w:rsidRPr="001971D0">
        <w:rPr>
          <w:rFonts w:ascii="ＭＳ ゴシック" w:eastAsia="ＭＳ ゴシック" w:hAnsi="ＭＳ ゴシック" w:hint="eastAsia"/>
          <w:sz w:val="22"/>
          <w:szCs w:val="22"/>
        </w:rPr>
        <w:t xml:space="preserve">  </w:t>
      </w:r>
      <w:r w:rsidR="005E61FF" w:rsidRPr="001971D0">
        <w:rPr>
          <w:rFonts w:ascii="ＭＳ ゴシック" w:eastAsia="ＭＳ ゴシック" w:hAnsi="ＭＳ ゴシック" w:hint="eastAsia"/>
          <w:sz w:val="22"/>
          <w:szCs w:val="22"/>
        </w:rPr>
        <w:t xml:space="preserve">                        </w:t>
      </w:r>
      <w:r w:rsidR="000A49EE" w:rsidRPr="001971D0">
        <w:rPr>
          <w:rFonts w:ascii="ＭＳ ゴシック" w:eastAsia="ＭＳ ゴシック" w:hAnsi="ＭＳ ゴシック" w:hint="eastAsia"/>
          <w:sz w:val="22"/>
          <w:szCs w:val="22"/>
        </w:rPr>
        <w:t xml:space="preserve">  　           年     月     日 </w:t>
      </w:r>
    </w:p>
    <w:p w14:paraId="0BC2582E" w14:textId="77777777" w:rsidR="000A49EE" w:rsidRPr="001971D0" w:rsidRDefault="000A49EE" w:rsidP="0020148C">
      <w:pPr>
        <w:rPr>
          <w:rFonts w:ascii="ＭＳ ゴシック" w:eastAsia="ＭＳ ゴシック" w:hAnsi="ＭＳ ゴシック"/>
          <w:sz w:val="22"/>
          <w:szCs w:val="22"/>
        </w:rPr>
      </w:pPr>
    </w:p>
    <w:p w14:paraId="39BD84CC" w14:textId="77777777" w:rsidR="000A49EE" w:rsidRPr="001971D0" w:rsidRDefault="000A49EE" w:rsidP="0020148C">
      <w:pPr>
        <w:rPr>
          <w:rFonts w:ascii="ＭＳ ゴシック" w:eastAsia="ＭＳ ゴシック" w:hAnsi="ＭＳ ゴシック"/>
          <w:sz w:val="22"/>
          <w:szCs w:val="22"/>
        </w:rPr>
      </w:pPr>
    </w:p>
    <w:p w14:paraId="369C66C5" w14:textId="77777777" w:rsidR="000A49EE" w:rsidRPr="001971D0" w:rsidRDefault="000A49EE" w:rsidP="0020148C">
      <w:pPr>
        <w:rPr>
          <w:rFonts w:ascii="ＭＳ ゴシック" w:eastAsia="ＭＳ ゴシック" w:hAnsi="ＭＳ ゴシック"/>
          <w:sz w:val="22"/>
          <w:szCs w:val="22"/>
        </w:rPr>
      </w:pPr>
      <w:r w:rsidRPr="001971D0">
        <w:rPr>
          <w:rFonts w:ascii="ＭＳ ゴシック" w:eastAsia="ＭＳ ゴシック" w:hAnsi="ＭＳ ゴシック" w:hint="eastAsia"/>
          <w:sz w:val="22"/>
          <w:szCs w:val="22"/>
        </w:rPr>
        <w:t xml:space="preserve">　</w:t>
      </w:r>
      <w:r w:rsidR="00A86C25" w:rsidRPr="001971D0">
        <w:rPr>
          <w:rFonts w:ascii="ＭＳ ゴシック" w:eastAsia="ＭＳ ゴシック" w:hAnsi="ＭＳ ゴシック" w:hint="eastAsia"/>
          <w:sz w:val="22"/>
          <w:szCs w:val="22"/>
        </w:rPr>
        <w:t>福岡市</w:t>
      </w:r>
      <w:r w:rsidRPr="001971D0">
        <w:rPr>
          <w:rFonts w:ascii="ＭＳ ゴシック" w:eastAsia="ＭＳ ゴシック" w:hAnsi="ＭＳ ゴシック" w:hint="eastAsia"/>
          <w:sz w:val="22"/>
          <w:szCs w:val="22"/>
        </w:rPr>
        <w:t>保健所長　様</w:t>
      </w:r>
    </w:p>
    <w:p w14:paraId="291F532F" w14:textId="77777777" w:rsidR="000A49EE" w:rsidRPr="001971D0" w:rsidRDefault="000A49EE" w:rsidP="0020148C">
      <w:pPr>
        <w:rPr>
          <w:rFonts w:ascii="ＭＳ ゴシック" w:eastAsia="ＭＳ ゴシック" w:hAnsi="ＭＳ ゴシック"/>
          <w:sz w:val="22"/>
          <w:szCs w:val="22"/>
        </w:rPr>
      </w:pPr>
    </w:p>
    <w:p w14:paraId="31C6EDB8" w14:textId="468FC326" w:rsidR="000A49EE" w:rsidRPr="00F8672B" w:rsidRDefault="000A49EE" w:rsidP="0020148C">
      <w:pPr>
        <w:rPr>
          <w:rFonts w:ascii="ＭＳ ゴシック" w:eastAsia="ＭＳ ゴシック" w:hAnsi="ＭＳ ゴシック"/>
          <w:strike/>
          <w:sz w:val="22"/>
          <w:szCs w:val="22"/>
        </w:rPr>
      </w:pPr>
      <w:r w:rsidRPr="001971D0">
        <w:rPr>
          <w:rFonts w:ascii="ＭＳ ゴシック" w:eastAsia="ＭＳ ゴシック" w:hAnsi="ＭＳ ゴシック" w:hint="eastAsia"/>
          <w:sz w:val="22"/>
          <w:szCs w:val="22"/>
        </w:rPr>
        <w:t xml:space="preserve">                                               </w:t>
      </w:r>
    </w:p>
    <w:p w14:paraId="379A75CC" w14:textId="77777777" w:rsidR="000A49EE" w:rsidRPr="001971D0" w:rsidRDefault="000A49EE" w:rsidP="0020148C">
      <w:pPr>
        <w:rPr>
          <w:rFonts w:ascii="ＭＳ ゴシック" w:eastAsia="ＭＳ ゴシック" w:hAnsi="ＭＳ ゴシック"/>
          <w:sz w:val="22"/>
          <w:szCs w:val="22"/>
        </w:rPr>
      </w:pPr>
    </w:p>
    <w:p w14:paraId="3BA5F7AA" w14:textId="0EC46639" w:rsidR="000A49EE" w:rsidRPr="001971D0" w:rsidRDefault="000A49EE" w:rsidP="0020148C">
      <w:pPr>
        <w:rPr>
          <w:rFonts w:ascii="ＭＳ ゴシック" w:eastAsia="ＭＳ ゴシック" w:hAnsi="ＭＳ ゴシック"/>
          <w:sz w:val="22"/>
          <w:szCs w:val="22"/>
        </w:rPr>
      </w:pPr>
      <w:r w:rsidRPr="001971D0">
        <w:rPr>
          <w:rFonts w:ascii="ＭＳ ゴシック" w:eastAsia="ＭＳ ゴシック" w:hAnsi="ＭＳ ゴシック" w:hint="eastAsia"/>
          <w:sz w:val="22"/>
          <w:szCs w:val="22"/>
        </w:rPr>
        <w:t xml:space="preserve">                                               </w:t>
      </w:r>
      <w:r w:rsidR="00F8672B" w:rsidRPr="008A1F9C">
        <w:rPr>
          <w:rFonts w:ascii="ＭＳ ゴシック" w:eastAsia="ＭＳ ゴシック" w:hAnsi="ＭＳ ゴシック" w:hint="eastAsia"/>
          <w:sz w:val="22"/>
          <w:szCs w:val="22"/>
          <w:u w:val="single"/>
        </w:rPr>
        <w:t>管理者</w:t>
      </w:r>
      <w:r w:rsidR="00F8672B">
        <w:rPr>
          <w:rFonts w:ascii="ＭＳ ゴシック" w:eastAsia="ＭＳ ゴシック" w:hAnsi="ＭＳ ゴシック" w:hint="eastAsia"/>
          <w:sz w:val="22"/>
          <w:szCs w:val="22"/>
          <w:u w:val="single"/>
        </w:rPr>
        <w:t>氏名</w:t>
      </w:r>
      <w:r w:rsidRPr="001971D0">
        <w:rPr>
          <w:rFonts w:ascii="ＭＳ ゴシック" w:eastAsia="ＭＳ ゴシック" w:hAnsi="ＭＳ ゴシック" w:hint="eastAsia"/>
          <w:sz w:val="22"/>
          <w:szCs w:val="22"/>
          <w:u w:val="single"/>
        </w:rPr>
        <w:t xml:space="preserve">          </w:t>
      </w:r>
      <w:r w:rsidR="005E61FF" w:rsidRPr="001971D0">
        <w:rPr>
          <w:rFonts w:ascii="ＭＳ ゴシック" w:eastAsia="ＭＳ ゴシック" w:hAnsi="ＭＳ ゴシック" w:hint="eastAsia"/>
          <w:sz w:val="22"/>
          <w:szCs w:val="22"/>
          <w:u w:val="single"/>
        </w:rPr>
        <w:t xml:space="preserve">　　　　　　　</w:t>
      </w:r>
      <w:r w:rsidRPr="001971D0">
        <w:rPr>
          <w:rFonts w:ascii="ＭＳ ゴシック" w:eastAsia="ＭＳ ゴシック" w:hAnsi="ＭＳ ゴシック" w:hint="eastAsia"/>
          <w:sz w:val="22"/>
          <w:szCs w:val="22"/>
          <w:u w:val="single"/>
        </w:rPr>
        <w:t xml:space="preserve">  </w:t>
      </w:r>
      <w:r w:rsidRPr="001971D0">
        <w:rPr>
          <w:rFonts w:ascii="ＭＳ ゴシック" w:eastAsia="ＭＳ ゴシック" w:hAnsi="ＭＳ ゴシック" w:hint="eastAsia"/>
          <w:sz w:val="22"/>
          <w:szCs w:val="22"/>
        </w:rPr>
        <w:t xml:space="preserve">                   </w:t>
      </w:r>
    </w:p>
    <w:p w14:paraId="691B0574" w14:textId="77777777" w:rsidR="005C1E7C" w:rsidRPr="001971D0" w:rsidRDefault="005C1E7C" w:rsidP="00D75901">
      <w:pPr>
        <w:wordWrap w:val="0"/>
        <w:jc w:val="right"/>
        <w:rPr>
          <w:rFonts w:ascii="ＭＳ ゴシック" w:eastAsia="ＭＳ ゴシック" w:hAnsi="ＭＳ ゴシック"/>
          <w:kern w:val="0"/>
          <w:sz w:val="18"/>
          <w:szCs w:val="18"/>
        </w:rPr>
      </w:pPr>
    </w:p>
    <w:p w14:paraId="4CAD2508" w14:textId="77777777" w:rsidR="00625B2D" w:rsidRPr="001971D0" w:rsidRDefault="00625B2D" w:rsidP="0003173C">
      <w:pPr>
        <w:jc w:val="right"/>
        <w:rPr>
          <w:rFonts w:ascii="ＭＳ ゴシック" w:eastAsia="ＭＳ ゴシック" w:hAnsi="ＭＳ ゴシック"/>
          <w:sz w:val="22"/>
          <w:szCs w:val="22"/>
        </w:rPr>
      </w:pPr>
    </w:p>
    <w:p w14:paraId="29728158" w14:textId="77777777" w:rsidR="000A49EE" w:rsidRPr="001971D0" w:rsidRDefault="000A49EE" w:rsidP="0020148C">
      <w:pPr>
        <w:rPr>
          <w:rFonts w:ascii="ＭＳ ゴシック" w:eastAsia="ＭＳ ゴシック" w:hAnsi="ＭＳ ゴシック"/>
          <w:sz w:val="22"/>
          <w:szCs w:val="22"/>
        </w:rPr>
      </w:pPr>
    </w:p>
    <w:p w14:paraId="28D8D3DA" w14:textId="77777777" w:rsidR="000A49EE" w:rsidRPr="001971D0" w:rsidRDefault="000A49EE" w:rsidP="0020148C">
      <w:pPr>
        <w:jc w:val="center"/>
        <w:rPr>
          <w:rFonts w:ascii="ＭＳ ゴシック" w:eastAsia="ＭＳ ゴシック" w:hAnsi="ＭＳ ゴシック"/>
          <w:b/>
          <w:sz w:val="28"/>
          <w:szCs w:val="28"/>
        </w:rPr>
      </w:pPr>
      <w:r w:rsidRPr="001971D0">
        <w:rPr>
          <w:rFonts w:ascii="ＭＳ ゴシック" w:eastAsia="ＭＳ ゴシック" w:hAnsi="ＭＳ ゴシック" w:hint="eastAsia"/>
          <w:b/>
          <w:sz w:val="28"/>
          <w:szCs w:val="28"/>
        </w:rPr>
        <w:t>診療用高</w:t>
      </w:r>
      <w:r w:rsidR="00964D01" w:rsidRPr="001971D0">
        <w:rPr>
          <w:rFonts w:ascii="ＭＳ ゴシック" w:eastAsia="ＭＳ ゴシック" w:hAnsi="ＭＳ ゴシック" w:hint="eastAsia"/>
          <w:b/>
          <w:sz w:val="28"/>
          <w:szCs w:val="28"/>
        </w:rPr>
        <w:t>エネルギー</w:t>
      </w:r>
      <w:r w:rsidRPr="001971D0">
        <w:rPr>
          <w:rFonts w:ascii="ＭＳ ゴシック" w:eastAsia="ＭＳ ゴシック" w:hAnsi="ＭＳ ゴシック" w:hint="eastAsia"/>
          <w:b/>
          <w:sz w:val="28"/>
          <w:szCs w:val="28"/>
        </w:rPr>
        <w:t>放射線発生装置備付届</w:t>
      </w:r>
    </w:p>
    <w:p w14:paraId="21442598" w14:textId="77777777" w:rsidR="000A49EE" w:rsidRPr="001971D0" w:rsidRDefault="000A49EE" w:rsidP="0020148C">
      <w:pPr>
        <w:rPr>
          <w:rFonts w:ascii="ＭＳ ゴシック" w:eastAsia="ＭＳ ゴシック" w:hAnsi="ＭＳ ゴシック"/>
          <w:sz w:val="22"/>
          <w:szCs w:val="22"/>
        </w:rPr>
      </w:pPr>
    </w:p>
    <w:p w14:paraId="4E62F210" w14:textId="77777777" w:rsidR="000A49EE" w:rsidRPr="001971D0" w:rsidRDefault="000A49EE" w:rsidP="0020148C">
      <w:pPr>
        <w:rPr>
          <w:rFonts w:ascii="ＭＳ ゴシック" w:eastAsia="ＭＳ ゴシック" w:hAnsi="ＭＳ ゴシック"/>
          <w:sz w:val="22"/>
          <w:szCs w:val="22"/>
        </w:rPr>
      </w:pPr>
    </w:p>
    <w:p w14:paraId="44ED3258" w14:textId="77777777" w:rsidR="000A49EE" w:rsidRPr="001971D0" w:rsidRDefault="000A49EE" w:rsidP="0020148C">
      <w:pPr>
        <w:rPr>
          <w:rFonts w:ascii="ＭＳ ゴシック" w:eastAsia="ＭＳ ゴシック" w:hAnsi="ＭＳ ゴシック"/>
          <w:sz w:val="22"/>
          <w:szCs w:val="22"/>
        </w:rPr>
      </w:pPr>
      <w:r w:rsidRPr="001971D0">
        <w:rPr>
          <w:rFonts w:ascii="ＭＳ ゴシック" w:eastAsia="ＭＳ ゴシック" w:hAnsi="ＭＳ ゴシック" w:hint="eastAsia"/>
          <w:sz w:val="22"/>
          <w:szCs w:val="22"/>
        </w:rPr>
        <w:t xml:space="preserve">  次のとおり診療用高</w:t>
      </w:r>
      <w:r w:rsidR="00964D01" w:rsidRPr="001971D0">
        <w:rPr>
          <w:rFonts w:ascii="ＭＳ ゴシック" w:eastAsia="ＭＳ ゴシック" w:hAnsi="ＭＳ ゴシック" w:hint="eastAsia"/>
          <w:sz w:val="22"/>
          <w:szCs w:val="22"/>
        </w:rPr>
        <w:t>エネルギー</w:t>
      </w:r>
      <w:r w:rsidRPr="001971D0">
        <w:rPr>
          <w:rFonts w:ascii="ＭＳ ゴシック" w:eastAsia="ＭＳ ゴシック" w:hAnsi="ＭＳ ゴシック" w:hint="eastAsia"/>
          <w:sz w:val="22"/>
          <w:szCs w:val="22"/>
        </w:rPr>
        <w:t>放射線発生装置</w:t>
      </w:r>
      <w:r w:rsidR="00A11C93" w:rsidRPr="001971D0">
        <w:rPr>
          <w:rFonts w:ascii="ＭＳ ゴシック" w:eastAsia="ＭＳ ゴシック" w:hAnsi="ＭＳ ゴシック" w:hint="eastAsia"/>
          <w:sz w:val="22"/>
          <w:szCs w:val="22"/>
        </w:rPr>
        <w:t>について、</w:t>
      </w:r>
      <w:r w:rsidR="00B2602E" w:rsidRPr="001971D0">
        <w:rPr>
          <w:rFonts w:ascii="ＭＳ ゴシック" w:eastAsia="ＭＳ ゴシック" w:hAnsi="ＭＳ ゴシック" w:hint="eastAsia"/>
          <w:sz w:val="22"/>
          <w:szCs w:val="22"/>
        </w:rPr>
        <w:t>医療法第１５条第３項及び</w:t>
      </w:r>
      <w:r w:rsidRPr="001971D0">
        <w:rPr>
          <w:rFonts w:ascii="ＭＳ ゴシック" w:eastAsia="ＭＳ ゴシック" w:hAnsi="ＭＳ ゴシック" w:hint="eastAsia"/>
          <w:sz w:val="22"/>
          <w:szCs w:val="22"/>
        </w:rPr>
        <w:t>医療法施行規則第２５条の規定により届</w:t>
      </w:r>
      <w:r w:rsidR="00A86C25" w:rsidRPr="001971D0">
        <w:rPr>
          <w:rFonts w:ascii="ＭＳ ゴシック" w:eastAsia="ＭＳ ゴシック" w:hAnsi="ＭＳ ゴシック" w:hint="eastAsia"/>
          <w:sz w:val="22"/>
          <w:szCs w:val="22"/>
        </w:rPr>
        <w:t>け</w:t>
      </w:r>
      <w:r w:rsidRPr="001971D0">
        <w:rPr>
          <w:rFonts w:ascii="ＭＳ ゴシック" w:eastAsia="ＭＳ ゴシック" w:hAnsi="ＭＳ ゴシック" w:hint="eastAsia"/>
          <w:sz w:val="22"/>
          <w:szCs w:val="22"/>
        </w:rPr>
        <w:t>出ます。</w:t>
      </w:r>
    </w:p>
    <w:p w14:paraId="5AB12E56" w14:textId="77777777" w:rsidR="00B2602E" w:rsidRPr="001971D0" w:rsidRDefault="00B2602E" w:rsidP="0020148C">
      <w:pPr>
        <w:rPr>
          <w:rFonts w:ascii="ＭＳ ゴシック" w:eastAsia="ＭＳ ゴシック" w:hAnsi="ＭＳ ゴシック"/>
          <w:sz w:val="22"/>
          <w:szCs w:val="22"/>
        </w:rPr>
      </w:pPr>
    </w:p>
    <w:tbl>
      <w:tblPr>
        <w:tblW w:w="5000" w:type="pct"/>
        <w:tblLayout w:type="fixed"/>
        <w:tblCellMar>
          <w:left w:w="12" w:type="dxa"/>
          <w:right w:w="12" w:type="dxa"/>
        </w:tblCellMar>
        <w:tblLook w:val="0000" w:firstRow="0" w:lastRow="0" w:firstColumn="0" w:lastColumn="0" w:noHBand="0" w:noVBand="0"/>
      </w:tblPr>
      <w:tblGrid>
        <w:gridCol w:w="1617"/>
        <w:gridCol w:w="1069"/>
        <w:gridCol w:w="6773"/>
      </w:tblGrid>
      <w:tr w:rsidR="001971D0" w:rsidRPr="001971D0" w14:paraId="15FDDB7A" w14:textId="77777777" w:rsidTr="00675BFC">
        <w:trPr>
          <w:cantSplit/>
          <w:trHeight w:hRule="exact" w:val="743"/>
        </w:trPr>
        <w:tc>
          <w:tcPr>
            <w:tcW w:w="855" w:type="pct"/>
            <w:vMerge w:val="restart"/>
            <w:tcBorders>
              <w:top w:val="single" w:sz="4" w:space="0" w:color="000000"/>
              <w:left w:val="single" w:sz="4" w:space="0" w:color="000000"/>
              <w:bottom w:val="nil"/>
              <w:right w:val="nil"/>
            </w:tcBorders>
            <w:vAlign w:val="center"/>
          </w:tcPr>
          <w:p w14:paraId="5A4B8750" w14:textId="77777777" w:rsidR="00B2602E" w:rsidRPr="001971D0" w:rsidRDefault="00B2602E" w:rsidP="0020148C">
            <w:pPr>
              <w:jc w:val="center"/>
              <w:rPr>
                <w:rFonts w:ascii="ＭＳ ゴシック" w:eastAsia="ＭＳ ゴシック" w:hAnsi="ＭＳ ゴシック"/>
                <w:sz w:val="22"/>
                <w:szCs w:val="22"/>
              </w:rPr>
            </w:pPr>
            <w:r w:rsidRPr="001971D0">
              <w:rPr>
                <w:rFonts w:ascii="ＭＳ ゴシック" w:eastAsia="ＭＳ ゴシック" w:hAnsi="ＭＳ ゴシック" w:hint="eastAsia"/>
                <w:sz w:val="22"/>
                <w:szCs w:val="22"/>
              </w:rPr>
              <w:t>病　院　・</w:t>
            </w:r>
          </w:p>
          <w:p w14:paraId="1E92DB63" w14:textId="77777777" w:rsidR="000A49EE" w:rsidRPr="001971D0" w:rsidRDefault="000A49EE" w:rsidP="0020148C">
            <w:pPr>
              <w:jc w:val="center"/>
              <w:rPr>
                <w:rFonts w:ascii="ＭＳ ゴシック" w:eastAsia="ＭＳ ゴシック" w:hAnsi="ＭＳ ゴシック"/>
                <w:sz w:val="22"/>
                <w:szCs w:val="22"/>
              </w:rPr>
            </w:pPr>
            <w:r w:rsidRPr="001971D0">
              <w:rPr>
                <w:rFonts w:ascii="ＭＳ ゴシック" w:eastAsia="ＭＳ ゴシック" w:hAnsi="ＭＳ ゴシック" w:hint="eastAsia"/>
                <w:sz w:val="22"/>
                <w:szCs w:val="22"/>
              </w:rPr>
              <w:t>診　療　所</w:t>
            </w:r>
          </w:p>
        </w:tc>
        <w:tc>
          <w:tcPr>
            <w:tcW w:w="565" w:type="pct"/>
            <w:tcBorders>
              <w:top w:val="single" w:sz="4" w:space="0" w:color="000000"/>
              <w:left w:val="single" w:sz="4" w:space="0" w:color="000000"/>
              <w:bottom w:val="single" w:sz="4" w:space="0" w:color="000000"/>
              <w:right w:val="single" w:sz="4" w:space="0" w:color="000000"/>
            </w:tcBorders>
            <w:vAlign w:val="center"/>
          </w:tcPr>
          <w:p w14:paraId="02F717D8" w14:textId="77777777" w:rsidR="000A49EE" w:rsidRPr="001971D0" w:rsidRDefault="005E61FF" w:rsidP="0020148C">
            <w:pPr>
              <w:jc w:val="center"/>
              <w:rPr>
                <w:rFonts w:ascii="ＭＳ ゴシック" w:eastAsia="ＭＳ ゴシック" w:hAnsi="ＭＳ ゴシック"/>
                <w:sz w:val="22"/>
                <w:szCs w:val="22"/>
              </w:rPr>
            </w:pPr>
            <w:r w:rsidRPr="001971D0">
              <w:rPr>
                <w:rFonts w:ascii="ＭＳ ゴシック" w:eastAsia="ＭＳ ゴシック" w:hAnsi="ＭＳ ゴシック" w:hint="eastAsia"/>
                <w:sz w:val="22"/>
                <w:szCs w:val="22"/>
              </w:rPr>
              <w:t>名</w:t>
            </w:r>
            <w:r w:rsidR="000A49EE" w:rsidRPr="001971D0">
              <w:rPr>
                <w:rFonts w:ascii="ＭＳ ゴシック" w:eastAsia="ＭＳ ゴシック" w:hAnsi="ＭＳ ゴシック" w:hint="eastAsia"/>
                <w:sz w:val="22"/>
                <w:szCs w:val="22"/>
              </w:rPr>
              <w:t>称</w:t>
            </w:r>
          </w:p>
        </w:tc>
        <w:tc>
          <w:tcPr>
            <w:tcW w:w="3580" w:type="pct"/>
            <w:tcBorders>
              <w:top w:val="single" w:sz="4" w:space="0" w:color="000000"/>
              <w:left w:val="nil"/>
              <w:bottom w:val="single" w:sz="4" w:space="0" w:color="000000"/>
              <w:right w:val="single" w:sz="4" w:space="0" w:color="000000"/>
            </w:tcBorders>
          </w:tcPr>
          <w:p w14:paraId="5C5A79C1" w14:textId="77777777" w:rsidR="000A49EE" w:rsidRPr="001971D0" w:rsidRDefault="000A49EE" w:rsidP="0020148C">
            <w:pPr>
              <w:rPr>
                <w:rFonts w:ascii="ＭＳ ゴシック" w:eastAsia="ＭＳ ゴシック" w:hAnsi="ＭＳ ゴシック"/>
                <w:sz w:val="22"/>
                <w:szCs w:val="22"/>
              </w:rPr>
            </w:pPr>
          </w:p>
        </w:tc>
      </w:tr>
      <w:tr w:rsidR="001971D0" w:rsidRPr="001971D0" w14:paraId="06148964" w14:textId="77777777" w:rsidTr="00675BFC">
        <w:trPr>
          <w:cantSplit/>
          <w:trHeight w:hRule="exact" w:val="1242"/>
        </w:trPr>
        <w:tc>
          <w:tcPr>
            <w:tcW w:w="855" w:type="pct"/>
            <w:vMerge/>
            <w:tcBorders>
              <w:top w:val="nil"/>
              <w:left w:val="single" w:sz="4" w:space="0" w:color="000000"/>
              <w:bottom w:val="single" w:sz="4" w:space="0" w:color="000000"/>
              <w:right w:val="nil"/>
            </w:tcBorders>
            <w:vAlign w:val="center"/>
          </w:tcPr>
          <w:p w14:paraId="46D99330" w14:textId="77777777" w:rsidR="000A49EE" w:rsidRPr="001971D0" w:rsidRDefault="000A49EE" w:rsidP="0020148C">
            <w:pPr>
              <w:jc w:val="center"/>
              <w:rPr>
                <w:rFonts w:ascii="ＭＳ ゴシック" w:eastAsia="ＭＳ ゴシック" w:hAnsi="ＭＳ ゴシック"/>
                <w:sz w:val="22"/>
                <w:szCs w:val="22"/>
              </w:rPr>
            </w:pPr>
          </w:p>
        </w:tc>
        <w:tc>
          <w:tcPr>
            <w:tcW w:w="565" w:type="pct"/>
            <w:tcBorders>
              <w:top w:val="nil"/>
              <w:left w:val="single" w:sz="4" w:space="0" w:color="000000"/>
              <w:bottom w:val="single" w:sz="4" w:space="0" w:color="000000"/>
              <w:right w:val="single" w:sz="4" w:space="0" w:color="000000"/>
            </w:tcBorders>
            <w:vAlign w:val="center"/>
          </w:tcPr>
          <w:p w14:paraId="23F0774C" w14:textId="77777777" w:rsidR="000A49EE" w:rsidRPr="001971D0" w:rsidRDefault="000A49EE" w:rsidP="0020148C">
            <w:pPr>
              <w:jc w:val="center"/>
              <w:rPr>
                <w:rFonts w:ascii="ＭＳ ゴシック" w:eastAsia="ＭＳ ゴシック" w:hAnsi="ＭＳ ゴシック"/>
                <w:sz w:val="22"/>
                <w:szCs w:val="22"/>
              </w:rPr>
            </w:pPr>
            <w:r w:rsidRPr="001971D0">
              <w:rPr>
                <w:rFonts w:ascii="ＭＳ ゴシック" w:eastAsia="ＭＳ ゴシック" w:hAnsi="ＭＳ ゴシック" w:hint="eastAsia"/>
                <w:sz w:val="22"/>
                <w:szCs w:val="22"/>
              </w:rPr>
              <w:t>所在地</w:t>
            </w:r>
          </w:p>
        </w:tc>
        <w:tc>
          <w:tcPr>
            <w:tcW w:w="3580" w:type="pct"/>
            <w:tcBorders>
              <w:top w:val="nil"/>
              <w:left w:val="nil"/>
              <w:bottom w:val="single" w:sz="4" w:space="0" w:color="000000"/>
              <w:right w:val="single" w:sz="4" w:space="0" w:color="000000"/>
            </w:tcBorders>
          </w:tcPr>
          <w:p w14:paraId="5B1D76CC" w14:textId="77777777" w:rsidR="000A49EE" w:rsidRPr="001971D0" w:rsidRDefault="000A49EE" w:rsidP="0020148C">
            <w:pPr>
              <w:rPr>
                <w:rFonts w:ascii="ＭＳ ゴシック" w:eastAsia="ＭＳ ゴシック" w:hAnsi="ＭＳ ゴシック"/>
                <w:sz w:val="22"/>
                <w:szCs w:val="22"/>
              </w:rPr>
            </w:pPr>
            <w:r w:rsidRPr="001971D0">
              <w:rPr>
                <w:rFonts w:ascii="ＭＳ ゴシック" w:eastAsia="ＭＳ ゴシック" w:hAnsi="ＭＳ ゴシック" w:hint="eastAsia"/>
                <w:sz w:val="22"/>
                <w:szCs w:val="22"/>
              </w:rPr>
              <w:t>〒</w:t>
            </w:r>
          </w:p>
          <w:p w14:paraId="1463684C" w14:textId="77777777" w:rsidR="001519A6" w:rsidRPr="001971D0" w:rsidRDefault="001519A6" w:rsidP="0020148C">
            <w:pPr>
              <w:rPr>
                <w:rFonts w:ascii="ＭＳ ゴシック" w:eastAsia="ＭＳ ゴシック" w:hAnsi="ＭＳ ゴシック"/>
                <w:sz w:val="22"/>
                <w:szCs w:val="22"/>
              </w:rPr>
            </w:pPr>
          </w:p>
          <w:p w14:paraId="44A4EC92" w14:textId="77777777" w:rsidR="000A49EE" w:rsidRPr="001971D0" w:rsidRDefault="001519A6" w:rsidP="0020148C">
            <w:pPr>
              <w:jc w:val="right"/>
              <w:rPr>
                <w:rFonts w:ascii="ＭＳ ゴシック" w:eastAsia="ＭＳ ゴシック" w:hAnsi="ＭＳ ゴシック"/>
                <w:sz w:val="22"/>
                <w:szCs w:val="22"/>
              </w:rPr>
            </w:pPr>
            <w:r w:rsidRPr="001971D0">
              <w:rPr>
                <w:rFonts w:ascii="ＭＳ ゴシック" w:eastAsia="ＭＳ ゴシック" w:hAnsi="ＭＳ ゴシック" w:hint="eastAsia"/>
                <w:sz w:val="22"/>
                <w:szCs w:val="22"/>
              </w:rPr>
              <w:t xml:space="preserve">                                  </w:t>
            </w:r>
            <w:r w:rsidR="000A49EE" w:rsidRPr="001971D0">
              <w:rPr>
                <w:rFonts w:ascii="ＭＳ ゴシック" w:eastAsia="ＭＳ ゴシック" w:hAnsi="ＭＳ ゴシック" w:hint="eastAsia"/>
                <w:sz w:val="22"/>
                <w:szCs w:val="22"/>
              </w:rPr>
              <w:t>(℡　　　　　　　　　　　　)</w:t>
            </w:r>
          </w:p>
        </w:tc>
      </w:tr>
      <w:tr w:rsidR="001971D0" w:rsidRPr="001971D0" w14:paraId="1CADAF89" w14:textId="77777777" w:rsidTr="00675BFC">
        <w:trPr>
          <w:trHeight w:hRule="exact" w:val="610"/>
        </w:trPr>
        <w:tc>
          <w:tcPr>
            <w:tcW w:w="855" w:type="pct"/>
            <w:tcBorders>
              <w:top w:val="nil"/>
              <w:left w:val="single" w:sz="4" w:space="0" w:color="000000"/>
              <w:bottom w:val="single" w:sz="4" w:space="0" w:color="000000"/>
              <w:right w:val="nil"/>
            </w:tcBorders>
            <w:vAlign w:val="center"/>
          </w:tcPr>
          <w:p w14:paraId="5CE76777" w14:textId="77777777" w:rsidR="000A49EE" w:rsidRPr="001971D0" w:rsidRDefault="000A49EE" w:rsidP="0020148C">
            <w:pPr>
              <w:jc w:val="center"/>
              <w:rPr>
                <w:rFonts w:ascii="ＭＳ ゴシック" w:eastAsia="ＭＳ ゴシック" w:hAnsi="ＭＳ ゴシック"/>
                <w:sz w:val="22"/>
                <w:szCs w:val="22"/>
              </w:rPr>
            </w:pPr>
            <w:r w:rsidRPr="001971D0">
              <w:rPr>
                <w:rFonts w:ascii="ＭＳ ゴシック" w:eastAsia="ＭＳ ゴシック" w:hAnsi="ＭＳ ゴシック" w:hint="eastAsia"/>
                <w:spacing w:val="73"/>
                <w:kern w:val="0"/>
                <w:sz w:val="22"/>
                <w:szCs w:val="22"/>
                <w:fitText w:val="1320" w:id="-1183525120"/>
              </w:rPr>
              <w:t>設置予</w:t>
            </w:r>
            <w:r w:rsidRPr="001971D0">
              <w:rPr>
                <w:rFonts w:ascii="ＭＳ ゴシック" w:eastAsia="ＭＳ ゴシック" w:hAnsi="ＭＳ ゴシック" w:hint="eastAsia"/>
                <w:spacing w:val="1"/>
                <w:kern w:val="0"/>
                <w:sz w:val="22"/>
                <w:szCs w:val="22"/>
                <w:fitText w:val="1320" w:id="-1183525120"/>
              </w:rPr>
              <w:t>定</w:t>
            </w:r>
          </w:p>
          <w:p w14:paraId="34792B87" w14:textId="77777777" w:rsidR="000A49EE" w:rsidRPr="001971D0" w:rsidRDefault="000A49EE" w:rsidP="0020148C">
            <w:pPr>
              <w:jc w:val="center"/>
              <w:rPr>
                <w:rFonts w:ascii="ＭＳ ゴシック" w:eastAsia="ＭＳ ゴシック" w:hAnsi="ＭＳ ゴシック"/>
                <w:sz w:val="22"/>
                <w:szCs w:val="22"/>
              </w:rPr>
            </w:pPr>
            <w:r w:rsidRPr="001971D0">
              <w:rPr>
                <w:rFonts w:ascii="ＭＳ ゴシック" w:eastAsia="ＭＳ ゴシック" w:hAnsi="ＭＳ ゴシック" w:hint="eastAsia"/>
                <w:spacing w:val="165"/>
                <w:kern w:val="0"/>
                <w:sz w:val="22"/>
                <w:szCs w:val="22"/>
                <w:fitText w:val="1320" w:id="-1183525119"/>
              </w:rPr>
              <w:t>年月</w:t>
            </w:r>
            <w:r w:rsidRPr="001971D0">
              <w:rPr>
                <w:rFonts w:ascii="ＭＳ ゴシック" w:eastAsia="ＭＳ ゴシック" w:hAnsi="ＭＳ ゴシック" w:hint="eastAsia"/>
                <w:kern w:val="0"/>
                <w:sz w:val="22"/>
                <w:szCs w:val="22"/>
                <w:fitText w:val="1320" w:id="-1183525119"/>
              </w:rPr>
              <w:t>日</w:t>
            </w:r>
          </w:p>
        </w:tc>
        <w:tc>
          <w:tcPr>
            <w:tcW w:w="4145" w:type="pct"/>
            <w:gridSpan w:val="2"/>
            <w:tcBorders>
              <w:top w:val="nil"/>
              <w:left w:val="single" w:sz="4" w:space="0" w:color="000000"/>
              <w:bottom w:val="single" w:sz="4" w:space="0" w:color="000000"/>
              <w:right w:val="single" w:sz="4" w:space="0" w:color="000000"/>
            </w:tcBorders>
            <w:vAlign w:val="center"/>
          </w:tcPr>
          <w:p w14:paraId="2787B814" w14:textId="77777777" w:rsidR="000A49EE" w:rsidRPr="001971D0" w:rsidRDefault="000A49EE" w:rsidP="0020148C">
            <w:pPr>
              <w:jc w:val="center"/>
              <w:rPr>
                <w:rFonts w:ascii="ＭＳ ゴシック" w:eastAsia="ＭＳ ゴシック" w:hAnsi="ＭＳ ゴシック"/>
                <w:sz w:val="22"/>
                <w:szCs w:val="22"/>
              </w:rPr>
            </w:pPr>
            <w:r w:rsidRPr="001971D0">
              <w:rPr>
                <w:rFonts w:ascii="ＭＳ ゴシック" w:eastAsia="ＭＳ ゴシック" w:hAnsi="ＭＳ ゴシック" w:hint="eastAsia"/>
                <w:sz w:val="22"/>
                <w:szCs w:val="22"/>
              </w:rPr>
              <w:t>年        月       日</w:t>
            </w:r>
          </w:p>
        </w:tc>
      </w:tr>
      <w:tr w:rsidR="001971D0" w:rsidRPr="001971D0" w14:paraId="1A1217FF" w14:textId="77777777" w:rsidTr="00675BFC">
        <w:trPr>
          <w:trHeight w:hRule="exact" w:val="610"/>
        </w:trPr>
        <w:tc>
          <w:tcPr>
            <w:tcW w:w="855" w:type="pct"/>
            <w:tcBorders>
              <w:top w:val="nil"/>
              <w:left w:val="single" w:sz="4" w:space="0" w:color="000000"/>
              <w:bottom w:val="single" w:sz="4" w:space="0" w:color="000000"/>
              <w:right w:val="nil"/>
            </w:tcBorders>
            <w:vAlign w:val="center"/>
          </w:tcPr>
          <w:p w14:paraId="4E33CD32" w14:textId="77777777" w:rsidR="005E61FF" w:rsidRPr="001971D0" w:rsidRDefault="000A49EE" w:rsidP="0020148C">
            <w:pPr>
              <w:jc w:val="center"/>
              <w:rPr>
                <w:rFonts w:ascii="ＭＳ ゴシック" w:eastAsia="ＭＳ ゴシック" w:hAnsi="ＭＳ ゴシック"/>
                <w:sz w:val="22"/>
                <w:szCs w:val="22"/>
              </w:rPr>
            </w:pPr>
            <w:r w:rsidRPr="001971D0">
              <w:rPr>
                <w:rFonts w:ascii="ＭＳ ゴシック" w:eastAsia="ＭＳ ゴシック" w:hAnsi="ＭＳ ゴシック" w:hint="eastAsia"/>
                <w:sz w:val="22"/>
                <w:szCs w:val="22"/>
              </w:rPr>
              <w:t>使用開始予定</w:t>
            </w:r>
          </w:p>
          <w:p w14:paraId="3453DA5F" w14:textId="77777777" w:rsidR="000A49EE" w:rsidRPr="001971D0" w:rsidRDefault="0020148C" w:rsidP="0020148C">
            <w:pPr>
              <w:jc w:val="center"/>
              <w:rPr>
                <w:rFonts w:ascii="ＭＳ ゴシック" w:eastAsia="ＭＳ ゴシック" w:hAnsi="ＭＳ ゴシック"/>
                <w:sz w:val="22"/>
                <w:szCs w:val="22"/>
              </w:rPr>
            </w:pPr>
            <w:r w:rsidRPr="001971D0">
              <w:rPr>
                <w:rFonts w:ascii="ＭＳ ゴシック" w:eastAsia="ＭＳ ゴシック" w:hAnsi="ＭＳ ゴシック" w:hint="eastAsia"/>
                <w:spacing w:val="165"/>
                <w:kern w:val="0"/>
                <w:sz w:val="22"/>
                <w:szCs w:val="22"/>
                <w:fitText w:val="1320" w:id="-1183525119"/>
              </w:rPr>
              <w:t>年月</w:t>
            </w:r>
            <w:r w:rsidRPr="001971D0">
              <w:rPr>
                <w:rFonts w:ascii="ＭＳ ゴシック" w:eastAsia="ＭＳ ゴシック" w:hAnsi="ＭＳ ゴシック" w:hint="eastAsia"/>
                <w:kern w:val="0"/>
                <w:sz w:val="22"/>
                <w:szCs w:val="22"/>
                <w:fitText w:val="1320" w:id="-1183525119"/>
              </w:rPr>
              <w:t>日</w:t>
            </w:r>
          </w:p>
        </w:tc>
        <w:tc>
          <w:tcPr>
            <w:tcW w:w="4145" w:type="pct"/>
            <w:gridSpan w:val="2"/>
            <w:tcBorders>
              <w:top w:val="nil"/>
              <w:left w:val="single" w:sz="4" w:space="0" w:color="000000"/>
              <w:bottom w:val="single" w:sz="4" w:space="0" w:color="000000"/>
              <w:right w:val="single" w:sz="4" w:space="0" w:color="000000"/>
            </w:tcBorders>
            <w:vAlign w:val="center"/>
          </w:tcPr>
          <w:p w14:paraId="0FED34DF" w14:textId="77777777" w:rsidR="000A49EE" w:rsidRPr="001971D0" w:rsidRDefault="000A49EE" w:rsidP="0020148C">
            <w:pPr>
              <w:jc w:val="center"/>
              <w:rPr>
                <w:rFonts w:ascii="ＭＳ ゴシック" w:eastAsia="ＭＳ ゴシック" w:hAnsi="ＭＳ ゴシック"/>
                <w:sz w:val="22"/>
                <w:szCs w:val="22"/>
              </w:rPr>
            </w:pPr>
            <w:r w:rsidRPr="001971D0">
              <w:rPr>
                <w:rFonts w:ascii="ＭＳ ゴシック" w:eastAsia="ＭＳ ゴシック" w:hAnsi="ＭＳ ゴシック" w:hint="eastAsia"/>
                <w:sz w:val="22"/>
                <w:szCs w:val="22"/>
              </w:rPr>
              <w:t>年        月       日</w:t>
            </w:r>
          </w:p>
        </w:tc>
      </w:tr>
    </w:tbl>
    <w:p w14:paraId="432F41F7" w14:textId="77777777" w:rsidR="000A49EE" w:rsidRPr="001971D0" w:rsidRDefault="000A49EE" w:rsidP="0020148C">
      <w:pPr>
        <w:rPr>
          <w:rFonts w:ascii="ＭＳ ゴシック" w:eastAsia="ＭＳ ゴシック" w:hAnsi="ＭＳ ゴシック"/>
          <w:sz w:val="22"/>
          <w:szCs w:val="22"/>
        </w:rPr>
      </w:pPr>
      <w:r w:rsidRPr="001971D0">
        <w:rPr>
          <w:rFonts w:ascii="ＭＳ ゴシック" w:eastAsia="ＭＳ ゴシック" w:hAnsi="ＭＳ ゴシック" w:hint="eastAsia"/>
          <w:sz w:val="22"/>
          <w:szCs w:val="22"/>
        </w:rPr>
        <w:t xml:space="preserve">                                                                                              </w:t>
      </w:r>
    </w:p>
    <w:p w14:paraId="070280A4" w14:textId="77777777" w:rsidR="00821EF8" w:rsidRPr="001971D0" w:rsidRDefault="00821EF8" w:rsidP="00821EF8">
      <w:pPr>
        <w:rPr>
          <w:rFonts w:ascii="ＭＳ ゴシック" w:eastAsia="ＭＳ ゴシック" w:hAnsi="ＭＳ ゴシック"/>
          <w:sz w:val="22"/>
          <w:szCs w:val="22"/>
        </w:rPr>
      </w:pPr>
      <w:r w:rsidRPr="001971D0">
        <w:rPr>
          <w:rFonts w:ascii="ＭＳ ゴシック" w:eastAsia="ＭＳ ゴシック" w:hAnsi="ＭＳ ゴシック" w:hint="eastAsia"/>
          <w:szCs w:val="21"/>
        </w:rPr>
        <w:t>[添付書類]</w:t>
      </w:r>
    </w:p>
    <w:p w14:paraId="060DDA3D" w14:textId="77777777" w:rsidR="00821EF8" w:rsidRPr="001971D0" w:rsidRDefault="00821EF8" w:rsidP="00821EF8">
      <w:pPr>
        <w:ind w:firstLineChars="100" w:firstLine="220"/>
        <w:rPr>
          <w:rFonts w:ascii="ＭＳ ゴシック" w:eastAsia="ＭＳ ゴシック" w:hAnsi="ＭＳ ゴシック"/>
          <w:sz w:val="22"/>
          <w:szCs w:val="22"/>
        </w:rPr>
      </w:pPr>
      <w:r w:rsidRPr="001971D0">
        <w:rPr>
          <w:rFonts w:ascii="ＭＳ ゴシック" w:eastAsia="ＭＳ ゴシック" w:hAnsi="ＭＳ ゴシック" w:hint="eastAsia"/>
          <w:sz w:val="22"/>
          <w:szCs w:val="22"/>
        </w:rPr>
        <w:t>１　診療用高エネルギー放射線発生装置に関すること[別紙17]</w:t>
      </w:r>
    </w:p>
    <w:p w14:paraId="5C7A14A6" w14:textId="77777777" w:rsidR="00562CC7" w:rsidRPr="001971D0" w:rsidRDefault="00562CC7" w:rsidP="00821EF8">
      <w:pPr>
        <w:ind w:firstLineChars="100" w:firstLine="220"/>
        <w:rPr>
          <w:rFonts w:ascii="ＭＳ ゴシック" w:eastAsia="ＭＳ ゴシック" w:hAnsi="ＭＳ ゴシック"/>
          <w:sz w:val="22"/>
          <w:szCs w:val="22"/>
        </w:rPr>
      </w:pPr>
    </w:p>
    <w:p w14:paraId="527710E0" w14:textId="77777777" w:rsidR="00821EF8" w:rsidRPr="001971D0" w:rsidRDefault="00821EF8" w:rsidP="00821EF8">
      <w:pPr>
        <w:ind w:firstLineChars="100" w:firstLine="220"/>
        <w:rPr>
          <w:rFonts w:ascii="ＭＳ ゴシック" w:eastAsia="ＭＳ ゴシック" w:hAnsi="ＭＳ ゴシック"/>
          <w:sz w:val="22"/>
          <w:szCs w:val="22"/>
        </w:rPr>
      </w:pPr>
      <w:r w:rsidRPr="001971D0">
        <w:rPr>
          <w:rFonts w:ascii="ＭＳ ゴシック" w:eastAsia="ＭＳ ゴシック" w:hAnsi="ＭＳ ゴシック" w:hint="eastAsia"/>
          <w:sz w:val="22"/>
          <w:szCs w:val="22"/>
        </w:rPr>
        <w:t>２　[別紙17]に記載している下記書類</w:t>
      </w:r>
    </w:p>
    <w:p w14:paraId="3CCF42C8" w14:textId="77777777" w:rsidR="00821EF8" w:rsidRPr="001971D0" w:rsidRDefault="00821EF8" w:rsidP="00821EF8">
      <w:pPr>
        <w:rPr>
          <w:rFonts w:ascii="ＭＳ ゴシック" w:eastAsia="ＭＳ ゴシック" w:hAnsi="ＭＳ ゴシック"/>
          <w:sz w:val="22"/>
          <w:szCs w:val="22"/>
        </w:rPr>
      </w:pPr>
      <w:r w:rsidRPr="001971D0">
        <w:rPr>
          <w:rFonts w:ascii="ＭＳ ゴシック" w:eastAsia="ＭＳ ゴシック" w:hAnsi="ＭＳ ゴシック" w:hint="eastAsia"/>
          <w:sz w:val="22"/>
          <w:szCs w:val="22"/>
        </w:rPr>
        <w:t xml:space="preserve">　　①病院、診療所の全体図（放射線診療関係施設の位置を赤線で囲むこと。）</w:t>
      </w:r>
    </w:p>
    <w:p w14:paraId="7641D196" w14:textId="77777777" w:rsidR="00821EF8" w:rsidRPr="001971D0" w:rsidRDefault="00821EF8" w:rsidP="00821EF8">
      <w:pPr>
        <w:ind w:leftChars="210" w:left="661" w:hangingChars="100" w:hanging="220"/>
        <w:rPr>
          <w:rFonts w:ascii="ＭＳ ゴシック" w:eastAsia="ＭＳ ゴシック" w:hAnsi="ＭＳ ゴシック"/>
          <w:sz w:val="22"/>
          <w:szCs w:val="22"/>
        </w:rPr>
      </w:pPr>
      <w:r w:rsidRPr="001971D0">
        <w:rPr>
          <w:rFonts w:ascii="ＭＳ ゴシック" w:eastAsia="ＭＳ ゴシック" w:hAnsi="ＭＳ ゴシック" w:hint="eastAsia"/>
          <w:sz w:val="22"/>
          <w:szCs w:val="22"/>
        </w:rPr>
        <w:t>②診療用高エネルギー放射線発生装置使用室の隣接室名、上階及び下階の室名並びに周囲の状況を明記した平面図及び側面図（管理区域は赤線で囲むこと</w:t>
      </w:r>
      <w:r w:rsidR="00CA4979" w:rsidRPr="001971D0">
        <w:rPr>
          <w:rFonts w:ascii="ＭＳ ゴシック" w:eastAsia="ＭＳ ゴシック" w:hAnsi="ＭＳ ゴシック" w:hint="eastAsia"/>
          <w:sz w:val="22"/>
          <w:szCs w:val="22"/>
        </w:rPr>
        <w:t>。</w:t>
      </w:r>
      <w:r w:rsidRPr="001971D0">
        <w:rPr>
          <w:rFonts w:ascii="ＭＳ ゴシック" w:eastAsia="ＭＳ ゴシック" w:hAnsi="ＭＳ ゴシック" w:hint="eastAsia"/>
          <w:sz w:val="22"/>
          <w:szCs w:val="22"/>
        </w:rPr>
        <w:t>）</w:t>
      </w:r>
    </w:p>
    <w:p w14:paraId="56126D03" w14:textId="77777777" w:rsidR="00821EF8" w:rsidRPr="001971D0" w:rsidRDefault="00821EF8" w:rsidP="00821EF8">
      <w:pPr>
        <w:ind w:firstLineChars="200" w:firstLine="440"/>
        <w:rPr>
          <w:rFonts w:ascii="ＭＳ ゴシック" w:eastAsia="ＭＳ ゴシック" w:hAnsi="ＭＳ ゴシック"/>
          <w:sz w:val="22"/>
          <w:szCs w:val="22"/>
        </w:rPr>
      </w:pPr>
      <w:r w:rsidRPr="001971D0">
        <w:rPr>
          <w:rFonts w:ascii="ＭＳ ゴシック" w:eastAsia="ＭＳ ゴシック" w:hAnsi="ＭＳ ゴシック" w:hint="eastAsia"/>
          <w:sz w:val="22"/>
          <w:szCs w:val="22"/>
        </w:rPr>
        <w:t>③診療用高エネルギー放射線発生装置使用室の５０分の１の縮図</w:t>
      </w:r>
    </w:p>
    <w:p w14:paraId="1BED004E" w14:textId="77777777" w:rsidR="00821EF8" w:rsidRPr="001971D0" w:rsidRDefault="00821EF8" w:rsidP="00821EF8">
      <w:pPr>
        <w:ind w:leftChars="262" w:left="770" w:hangingChars="100" w:hanging="220"/>
        <w:rPr>
          <w:rFonts w:ascii="ＭＳ ゴシック" w:eastAsia="ＭＳ ゴシック" w:hAnsi="ＭＳ ゴシック"/>
          <w:sz w:val="22"/>
          <w:szCs w:val="22"/>
        </w:rPr>
      </w:pPr>
      <w:r w:rsidRPr="001971D0">
        <w:rPr>
          <w:rFonts w:ascii="ＭＳ ゴシック" w:eastAsia="ＭＳ ゴシック" w:hAnsi="ＭＳ ゴシック" w:hint="eastAsia"/>
          <w:sz w:val="22"/>
          <w:szCs w:val="22"/>
        </w:rPr>
        <w:t>（発生管の位置及び照射方向、発生管の中心から天井、床、周囲の隔壁外側までの距離（メ－トル）、防護物の材料・厚さ並びに管理区域、使用室及び注意事項の標識、出入口の位置等を明示すること。）</w:t>
      </w:r>
    </w:p>
    <w:p w14:paraId="6E317F9C" w14:textId="77777777" w:rsidR="00821EF8" w:rsidRPr="001971D0" w:rsidRDefault="00821EF8" w:rsidP="00821EF8">
      <w:pPr>
        <w:ind w:firstLineChars="200" w:firstLine="440"/>
        <w:rPr>
          <w:rFonts w:ascii="ＭＳ ゴシック" w:eastAsia="ＭＳ ゴシック" w:hAnsi="ＭＳ ゴシック"/>
          <w:sz w:val="22"/>
          <w:szCs w:val="22"/>
        </w:rPr>
      </w:pPr>
      <w:r w:rsidRPr="001971D0">
        <w:rPr>
          <w:rFonts w:ascii="ＭＳ ゴシック" w:eastAsia="ＭＳ ゴシック" w:hAnsi="ＭＳ ゴシック" w:hint="eastAsia"/>
          <w:sz w:val="22"/>
          <w:szCs w:val="22"/>
        </w:rPr>
        <w:t>④しゃへい計算書</w:t>
      </w:r>
    </w:p>
    <w:p w14:paraId="7BF96440" w14:textId="77777777" w:rsidR="00821EF8" w:rsidRPr="001971D0" w:rsidRDefault="00821EF8" w:rsidP="00821EF8">
      <w:pPr>
        <w:ind w:leftChars="210" w:left="661" w:hangingChars="100" w:hanging="220"/>
        <w:rPr>
          <w:rFonts w:ascii="ＭＳ ゴシック" w:eastAsia="ＭＳ ゴシック" w:hAnsi="ＭＳ ゴシック"/>
          <w:sz w:val="22"/>
          <w:szCs w:val="22"/>
        </w:rPr>
      </w:pPr>
      <w:r w:rsidRPr="001971D0">
        <w:rPr>
          <w:rFonts w:ascii="ＭＳ ゴシック" w:eastAsia="ＭＳ ゴシック" w:hAnsi="ＭＳ ゴシック" w:hint="eastAsia"/>
          <w:sz w:val="22"/>
          <w:szCs w:val="22"/>
        </w:rPr>
        <w:t>⑤移動型については、②及び③にかえて、保管場所、使用場所、移動使用目的、防護措置概要及び管理方法を記した書類、機器の性能等を記した仕様書及びカタログ等</w:t>
      </w:r>
    </w:p>
    <w:p w14:paraId="2987F0B3" w14:textId="77777777" w:rsidR="00821EF8" w:rsidRPr="001971D0" w:rsidRDefault="00821EF8" w:rsidP="00821EF8">
      <w:pPr>
        <w:ind w:leftChars="210" w:left="661" w:hangingChars="100" w:hanging="220"/>
        <w:rPr>
          <w:rFonts w:ascii="ＭＳ ゴシック" w:eastAsia="ＭＳ ゴシック" w:hAnsi="ＭＳ ゴシック"/>
          <w:sz w:val="22"/>
          <w:szCs w:val="22"/>
        </w:rPr>
      </w:pPr>
      <w:r w:rsidRPr="001971D0">
        <w:rPr>
          <w:rFonts w:ascii="ＭＳ ゴシック" w:eastAsia="ＭＳ ゴシック" w:hAnsi="ＭＳ ゴシック" w:hint="eastAsia"/>
          <w:sz w:val="22"/>
          <w:szCs w:val="22"/>
        </w:rPr>
        <w:t>⑥その他参考となる資料</w:t>
      </w:r>
    </w:p>
    <w:p w14:paraId="5F29C9D5" w14:textId="77777777" w:rsidR="000A49EE" w:rsidRPr="001971D0" w:rsidRDefault="00821EF8" w:rsidP="00821EF8">
      <w:pPr>
        <w:ind w:leftChars="210" w:left="661" w:hangingChars="100" w:hanging="220"/>
        <w:rPr>
          <w:rFonts w:ascii="ＭＳ ゴシック" w:eastAsia="ＭＳ ゴシック" w:hAnsi="ＭＳ ゴシック"/>
          <w:sz w:val="22"/>
          <w:szCs w:val="22"/>
        </w:rPr>
      </w:pPr>
      <w:r w:rsidRPr="001971D0">
        <w:rPr>
          <w:rFonts w:ascii="ＭＳ ゴシック" w:eastAsia="ＭＳ ゴシック" w:hAnsi="ＭＳ ゴシック" w:hint="eastAsia"/>
          <w:sz w:val="22"/>
          <w:szCs w:val="22"/>
        </w:rPr>
        <w:t xml:space="preserve">（例）放射線障害防止規程　　</w:t>
      </w:r>
    </w:p>
    <w:sectPr w:rsidR="000A49EE" w:rsidRPr="001971D0" w:rsidSect="000A49EE">
      <w:pgSz w:w="11906" w:h="16838"/>
      <w:pgMar w:top="1304" w:right="1020" w:bottom="1417" w:left="1417" w:header="720" w:footer="720"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31D52B2" w14:textId="77777777" w:rsidR="00710600" w:rsidRDefault="00710600" w:rsidP="005C1E7C">
      <w:r>
        <w:separator/>
      </w:r>
    </w:p>
  </w:endnote>
  <w:endnote w:type="continuationSeparator" w:id="0">
    <w:p w14:paraId="18BBFB66" w14:textId="77777777" w:rsidR="00710600" w:rsidRDefault="00710600" w:rsidP="005C1E7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B87CCF4" w14:textId="77777777" w:rsidR="00710600" w:rsidRDefault="00710600" w:rsidP="005C1E7C">
      <w:r>
        <w:separator/>
      </w:r>
    </w:p>
  </w:footnote>
  <w:footnote w:type="continuationSeparator" w:id="0">
    <w:p w14:paraId="70894236" w14:textId="77777777" w:rsidR="00710600" w:rsidRDefault="00710600" w:rsidP="005C1E7C">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hdrShapeDefaults>
    <o:shapedefaults v:ext="edit" spidmax="13313">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A49EE"/>
    <w:rsid w:val="0003173C"/>
    <w:rsid w:val="000A49EE"/>
    <w:rsid w:val="001519A6"/>
    <w:rsid w:val="001623F3"/>
    <w:rsid w:val="001971D0"/>
    <w:rsid w:val="001F6A12"/>
    <w:rsid w:val="0020148C"/>
    <w:rsid w:val="0022716C"/>
    <w:rsid w:val="002372EF"/>
    <w:rsid w:val="004B7BFE"/>
    <w:rsid w:val="004C2BCA"/>
    <w:rsid w:val="00562CC7"/>
    <w:rsid w:val="0058314C"/>
    <w:rsid w:val="005C1E7C"/>
    <w:rsid w:val="005E61FF"/>
    <w:rsid w:val="00625B2D"/>
    <w:rsid w:val="00675BFC"/>
    <w:rsid w:val="006F28F4"/>
    <w:rsid w:val="00710600"/>
    <w:rsid w:val="007A2B99"/>
    <w:rsid w:val="00806F45"/>
    <w:rsid w:val="00821EF8"/>
    <w:rsid w:val="008538FF"/>
    <w:rsid w:val="008A1F9C"/>
    <w:rsid w:val="00921531"/>
    <w:rsid w:val="00964D01"/>
    <w:rsid w:val="009971D8"/>
    <w:rsid w:val="00A11C93"/>
    <w:rsid w:val="00A86C25"/>
    <w:rsid w:val="00B21668"/>
    <w:rsid w:val="00B2602E"/>
    <w:rsid w:val="00B2622E"/>
    <w:rsid w:val="00B520D6"/>
    <w:rsid w:val="00CA4979"/>
    <w:rsid w:val="00D75901"/>
    <w:rsid w:val="00E42B5E"/>
    <w:rsid w:val="00F8672B"/>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3313">
      <v:textbox inset="5.85pt,.7pt,5.85pt,.7pt"/>
    </o:shapedefaults>
    <o:shapelayout v:ext="edit">
      <o:idmap v:ext="edit" data="1"/>
    </o:shapelayout>
  </w:shapeDefaults>
  <w:doNotEmbedSmartTags/>
  <w:decimalSymbol w:val="."/>
  <w:listSeparator w:val=","/>
  <w14:docId w14:val="4996AA16"/>
  <w15:chartTrackingRefBased/>
  <w15:docId w15:val="{E1F33AC0-D531-404F-B7BC-CEE288C234D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一太郎"/>
    <w:pPr>
      <w:widowControl w:val="0"/>
      <w:wordWrap w:val="0"/>
      <w:autoSpaceDE w:val="0"/>
      <w:autoSpaceDN w:val="0"/>
      <w:adjustRightInd w:val="0"/>
      <w:spacing w:line="305" w:lineRule="exact"/>
      <w:jc w:val="both"/>
    </w:pPr>
    <w:rPr>
      <w:rFonts w:cs="ＭＳ 明朝"/>
      <w:spacing w:val="1"/>
      <w:sz w:val="19"/>
      <w:szCs w:val="19"/>
    </w:rPr>
  </w:style>
  <w:style w:type="paragraph" w:styleId="a4">
    <w:name w:val="header"/>
    <w:basedOn w:val="a"/>
    <w:link w:val="a5"/>
    <w:rsid w:val="005C1E7C"/>
    <w:pPr>
      <w:tabs>
        <w:tab w:val="center" w:pos="4252"/>
        <w:tab w:val="right" w:pos="8504"/>
      </w:tabs>
      <w:snapToGrid w:val="0"/>
    </w:pPr>
  </w:style>
  <w:style w:type="character" w:customStyle="1" w:styleId="a5">
    <w:name w:val="ヘッダー (文字)"/>
    <w:link w:val="a4"/>
    <w:rsid w:val="005C1E7C"/>
    <w:rPr>
      <w:kern w:val="2"/>
      <w:sz w:val="21"/>
      <w:szCs w:val="24"/>
    </w:rPr>
  </w:style>
  <w:style w:type="paragraph" w:styleId="a6">
    <w:name w:val="footer"/>
    <w:basedOn w:val="a"/>
    <w:link w:val="a7"/>
    <w:rsid w:val="005C1E7C"/>
    <w:pPr>
      <w:tabs>
        <w:tab w:val="center" w:pos="4252"/>
        <w:tab w:val="right" w:pos="8504"/>
      </w:tabs>
      <w:snapToGrid w:val="0"/>
    </w:pPr>
  </w:style>
  <w:style w:type="character" w:customStyle="1" w:styleId="a7">
    <w:name w:val="フッター (文字)"/>
    <w:link w:val="a6"/>
    <w:rsid w:val="005C1E7C"/>
    <w:rPr>
      <w:kern w:val="2"/>
      <w:sz w:val="21"/>
      <w:szCs w:val="24"/>
    </w:rPr>
  </w:style>
  <w:style w:type="paragraph" w:styleId="a8">
    <w:name w:val="Balloon Text"/>
    <w:basedOn w:val="a"/>
    <w:link w:val="a9"/>
    <w:rsid w:val="00625B2D"/>
    <w:rPr>
      <w:rFonts w:ascii="游ゴシック Light" w:eastAsia="游ゴシック Light" w:hAnsi="游ゴシック Light"/>
      <w:sz w:val="18"/>
      <w:szCs w:val="18"/>
    </w:rPr>
  </w:style>
  <w:style w:type="character" w:customStyle="1" w:styleId="a9">
    <w:name w:val="吹き出し (文字)"/>
    <w:link w:val="a8"/>
    <w:rsid w:val="00625B2D"/>
    <w:rPr>
      <w:rFonts w:ascii="游ゴシック Light" w:eastAsia="游ゴシック Light" w:hAnsi="游ゴシック Light" w:cs="Times New Roman"/>
      <w:kern w:val="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TotalTime>
  <Pages>1</Pages>
  <Words>522</Words>
  <Characters>459</Characters>
  <Application>Microsoft Office Word</Application>
  <DocSecurity>0</DocSecurity>
  <Lines>3</Lines>
  <Paragraphs>1</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医４０号</vt:lpstr>
      <vt:lpstr>医４０号</vt:lpstr>
    </vt:vector>
  </TitlesOfParts>
  <Company>福岡市</Company>
  <LinksUpToDate>false</LinksUpToDate>
  <CharactersWithSpaces>980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医４０号</dc:title>
  <dc:subject/>
  <dc:creator>FINE_User</dc:creator>
  <cp:keywords/>
  <dc:description/>
  <cp:lastModifiedBy>武藤　倫典</cp:lastModifiedBy>
  <cp:revision>9</cp:revision>
  <dcterms:created xsi:type="dcterms:W3CDTF">2021-02-26T05:35:00Z</dcterms:created>
  <dcterms:modified xsi:type="dcterms:W3CDTF">2026-08-24T02:50:00Z</dcterms:modified>
</cp:coreProperties>
</file>