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6A" w:rsidRDefault="00CE573A" w:rsidP="00BC0CD8">
      <w:pPr>
        <w:ind w:firstLineChars="500" w:firstLine="1050"/>
        <w:rPr>
          <w:rFonts w:ascii="Meiryo UI" w:eastAsia="Meiryo UI" w:hAnsi="Meiryo UI" w:cs="Meiryo UI"/>
          <w:sz w:val="40"/>
        </w:rPr>
      </w:pPr>
      <w:r>
        <w:rPr>
          <w:noProof/>
        </w:rPr>
        <w:drawing>
          <wp:anchor distT="0" distB="0" distL="114300" distR="114300" simplePos="0" relativeHeight="251660288" behindDoc="0" locked="0" layoutInCell="1" allowOverlap="1" wp14:anchorId="6752D835" wp14:editId="703D6615">
            <wp:simplePos x="0" y="0"/>
            <wp:positionH relativeFrom="column">
              <wp:posOffset>4520565</wp:posOffset>
            </wp:positionH>
            <wp:positionV relativeFrom="paragraph">
              <wp:posOffset>-288925</wp:posOffset>
            </wp:positionV>
            <wp:extent cx="762000" cy="590550"/>
            <wp:effectExtent l="0" t="0" r="0" b="0"/>
            <wp:wrapNone/>
            <wp:docPr id="2" name="図 1"/>
            <wp:cNvGraphicFramePr/>
            <a:graphic xmlns:a="http://schemas.openxmlformats.org/drawingml/2006/main">
              <a:graphicData uri="http://schemas.openxmlformats.org/drawingml/2006/picture">
                <pic:pic xmlns:pic="http://schemas.openxmlformats.org/drawingml/2006/picture">
                  <pic:nvPicPr>
                    <pic:cNvPr id="2" name="図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43">
        <w:rPr>
          <w:rFonts w:ascii="Meiryo UI" w:eastAsia="Meiryo UI" w:hAnsi="Meiryo UI" w:cs="Meiryo UI" w:hint="eastAsia"/>
          <w:color w:val="FFFF00"/>
          <w:sz w:val="24"/>
        </w:rPr>
        <w:t xml:space="preserve">　　</w:t>
      </w:r>
      <w:r w:rsidR="0083705C" w:rsidRPr="0083705C">
        <w:rPr>
          <w:rFonts w:ascii="Meiryo UI" w:eastAsia="Meiryo UI" w:hAnsi="Meiryo UI" w:cs="Meiryo UI" w:hint="eastAsia"/>
          <w:sz w:val="40"/>
        </w:rPr>
        <w:t>認知症カフェ</w:t>
      </w:r>
      <w:r w:rsidR="0083705C">
        <w:rPr>
          <w:rFonts w:ascii="Meiryo UI" w:eastAsia="Meiryo UI" w:hAnsi="Meiryo UI" w:cs="Meiryo UI" w:hint="eastAsia"/>
          <w:sz w:val="40"/>
        </w:rPr>
        <w:t>活動</w:t>
      </w:r>
      <w:r w:rsidR="0083705C" w:rsidRPr="0083705C">
        <w:rPr>
          <w:rFonts w:ascii="Meiryo UI" w:eastAsia="Meiryo UI" w:hAnsi="Meiryo UI" w:cs="Meiryo UI" w:hint="eastAsia"/>
          <w:sz w:val="40"/>
        </w:rPr>
        <w:t>状況アンケート</w:t>
      </w:r>
    </w:p>
    <w:p w:rsidR="00E71DF4" w:rsidRDefault="00254274" w:rsidP="00E71DF4">
      <w:pPr>
        <w:spacing w:line="240" w:lineRule="exact"/>
        <w:rPr>
          <w:rFonts w:ascii="Meiryo UI" w:eastAsia="Meiryo UI" w:hAnsi="Meiryo UI" w:cs="Meiryo UI"/>
          <w:sz w:val="22"/>
        </w:rPr>
      </w:pPr>
      <w:r w:rsidRPr="00765BB4">
        <w:rPr>
          <w:rFonts w:ascii="Meiryo UI" w:eastAsia="Meiryo UI" w:hAnsi="Meiryo UI" w:cs="Meiryo UI" w:hint="eastAsia"/>
          <w:sz w:val="22"/>
        </w:rPr>
        <w:t>「認知症カフェ」</w:t>
      </w:r>
      <w:r w:rsidR="00E71DF4">
        <w:rPr>
          <w:rFonts w:ascii="Meiryo UI" w:eastAsia="Meiryo UI" w:hAnsi="Meiryo UI" w:cs="Meiryo UI" w:hint="eastAsia"/>
          <w:sz w:val="22"/>
        </w:rPr>
        <w:t>※</w:t>
      </w:r>
      <w:r w:rsidRPr="00765BB4">
        <w:rPr>
          <w:rFonts w:ascii="Meiryo UI" w:eastAsia="Meiryo UI" w:hAnsi="Meiryo UI" w:cs="Meiryo UI" w:hint="eastAsia"/>
          <w:sz w:val="22"/>
        </w:rPr>
        <w:t>を広く周知するため</w:t>
      </w:r>
      <w:r w:rsidR="00FD3190">
        <w:rPr>
          <w:rFonts w:ascii="Meiryo UI" w:eastAsia="Meiryo UI" w:hAnsi="Meiryo UI" w:cs="Meiryo UI" w:hint="eastAsia"/>
          <w:sz w:val="22"/>
        </w:rPr>
        <w:t>、</w:t>
      </w:r>
      <w:r w:rsidRPr="00765BB4">
        <w:rPr>
          <w:rFonts w:ascii="Meiryo UI" w:eastAsia="Meiryo UI" w:hAnsi="Meiryo UI" w:cs="Meiryo UI" w:hint="eastAsia"/>
          <w:sz w:val="22"/>
        </w:rPr>
        <w:t>一覧表を作成し福岡市HPへ掲載させていた</w:t>
      </w:r>
      <w:r w:rsidR="00E54288">
        <w:rPr>
          <w:rFonts w:ascii="Meiryo UI" w:eastAsia="Meiryo UI" w:hAnsi="Meiryo UI" w:cs="Meiryo UI" w:hint="eastAsia"/>
          <w:sz w:val="22"/>
        </w:rPr>
        <w:t>だいております。</w:t>
      </w:r>
      <w:r w:rsidR="00654465">
        <w:rPr>
          <w:rFonts w:ascii="Meiryo UI" w:eastAsia="Meiryo UI" w:hAnsi="Meiryo UI" w:cs="Meiryo UI" w:hint="eastAsia"/>
          <w:sz w:val="22"/>
        </w:rPr>
        <w:t>認知症カフェにご登録いただけるカフェは</w:t>
      </w:r>
      <w:r w:rsidR="00FD3190">
        <w:rPr>
          <w:rFonts w:ascii="Meiryo UI" w:eastAsia="Meiryo UI" w:hAnsi="Meiryo UI" w:cs="Meiryo UI" w:hint="eastAsia"/>
          <w:sz w:val="22"/>
        </w:rPr>
        <w:t>、</w:t>
      </w:r>
      <w:r w:rsidR="00654465">
        <w:rPr>
          <w:rFonts w:ascii="Meiryo UI" w:eastAsia="Meiryo UI" w:hAnsi="Meiryo UI" w:cs="Meiryo UI" w:hint="eastAsia"/>
          <w:sz w:val="22"/>
        </w:rPr>
        <w:t>下記をご記入下さい。</w:t>
      </w:r>
    </w:p>
    <w:p w:rsidR="00E71DF4" w:rsidRDefault="00FD3190" w:rsidP="00E71DF4">
      <w:pPr>
        <w:spacing w:line="240" w:lineRule="exact"/>
        <w:ind w:leftChars="100" w:left="210"/>
        <w:rPr>
          <w:rFonts w:ascii="Meiryo UI" w:eastAsia="Meiryo UI" w:hAnsi="Meiryo UI" w:cs="Meiryo UI"/>
          <w:sz w:val="22"/>
        </w:rPr>
      </w:pPr>
      <w:r>
        <w:rPr>
          <w:rFonts w:ascii="Meiryo UI" w:eastAsia="Meiryo UI" w:hAnsi="Meiryo UI" w:cs="Meiryo UI"/>
          <w:noProof/>
          <w:sz w:val="22"/>
        </w:rPr>
        <mc:AlternateContent>
          <mc:Choice Requires="wps">
            <w:drawing>
              <wp:anchor distT="0" distB="0" distL="114300" distR="114300" simplePos="0" relativeHeight="251659264" behindDoc="0" locked="0" layoutInCell="1" allowOverlap="1" wp14:anchorId="202F8957" wp14:editId="5AB48F58">
                <wp:simplePos x="0" y="0"/>
                <wp:positionH relativeFrom="column">
                  <wp:posOffset>-148111</wp:posOffset>
                </wp:positionH>
                <wp:positionV relativeFrom="paragraph">
                  <wp:posOffset>125107</wp:posOffset>
                </wp:positionV>
                <wp:extent cx="5810250" cy="1079201"/>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5810250" cy="1079201"/>
                        </a:xfrm>
                        <a:prstGeom prst="rect">
                          <a:avLst/>
                        </a:prstGeom>
                      </wps:spPr>
                      <wps:style>
                        <a:lnRef idx="2">
                          <a:schemeClr val="accent6"/>
                        </a:lnRef>
                        <a:fillRef idx="1">
                          <a:schemeClr val="lt1"/>
                        </a:fillRef>
                        <a:effectRef idx="0">
                          <a:schemeClr val="accent6"/>
                        </a:effectRef>
                        <a:fontRef idx="minor">
                          <a:schemeClr val="dk1"/>
                        </a:fontRef>
                      </wps:style>
                      <wps:txbx>
                        <w:txbxContent>
                          <w:p w:rsidR="003020D0" w:rsidRDefault="003020D0" w:rsidP="00FD3190">
                            <w:pPr>
                              <w:spacing w:line="300" w:lineRule="exact"/>
                              <w:ind w:leftChars="100" w:left="210"/>
                              <w:rPr>
                                <w:rFonts w:ascii="Meiryo UI" w:eastAsia="Meiryo UI" w:hAnsi="Meiryo UI" w:cs="Meiryo UI"/>
                              </w:rPr>
                            </w:pPr>
                            <w:r w:rsidRPr="00DF09C1">
                              <w:rPr>
                                <w:rFonts w:ascii="Meiryo UI" w:eastAsia="Meiryo UI" w:hAnsi="Meiryo UI" w:cs="Meiryo UI" w:hint="eastAsia"/>
                              </w:rPr>
                              <w:t>※認知症カフェとは</w:t>
                            </w:r>
                            <w:r w:rsidR="00FD3190">
                              <w:rPr>
                                <w:rFonts w:ascii="Meiryo UI" w:eastAsia="Meiryo UI" w:hAnsi="Meiryo UI" w:cs="Meiryo UI" w:hint="eastAsia"/>
                              </w:rPr>
                              <w:t>、</w:t>
                            </w:r>
                            <w:r w:rsidRPr="00DF09C1">
                              <w:rPr>
                                <w:rFonts w:ascii="Meiryo UI" w:eastAsia="Meiryo UI" w:hAnsi="Meiryo UI" w:cs="Meiryo UI" w:hint="eastAsia"/>
                              </w:rPr>
                              <w:t xml:space="preserve">　認知症の人やその家族</w:t>
                            </w:r>
                            <w:r w:rsidR="00FD3190">
                              <w:rPr>
                                <w:rFonts w:ascii="Meiryo UI" w:eastAsia="Meiryo UI" w:hAnsi="Meiryo UI" w:cs="Meiryo UI" w:hint="eastAsia"/>
                              </w:rPr>
                              <w:t>、</w:t>
                            </w:r>
                            <w:r w:rsidRPr="00DF09C1">
                              <w:rPr>
                                <w:rFonts w:ascii="Meiryo UI" w:eastAsia="Meiryo UI" w:hAnsi="Meiryo UI" w:cs="Meiryo UI" w:hint="eastAsia"/>
                              </w:rPr>
                              <w:t>地域住民</w:t>
                            </w:r>
                            <w:r w:rsidR="00FD3190">
                              <w:rPr>
                                <w:rFonts w:ascii="Meiryo UI" w:eastAsia="Meiryo UI" w:hAnsi="Meiryo UI" w:cs="Meiryo UI" w:hint="eastAsia"/>
                              </w:rPr>
                              <w:t>、</w:t>
                            </w:r>
                            <w:r w:rsidRPr="00DF09C1">
                              <w:rPr>
                                <w:rFonts w:ascii="Meiryo UI" w:eastAsia="Meiryo UI" w:hAnsi="Meiryo UI" w:cs="Meiryo UI" w:hint="eastAsia"/>
                              </w:rPr>
                              <w:t>介護や福祉などの専門職などが気軽に集い</w:t>
                            </w:r>
                            <w:r w:rsidR="00FD3190">
                              <w:rPr>
                                <w:rFonts w:ascii="Meiryo UI" w:eastAsia="Meiryo UI" w:hAnsi="Meiryo UI" w:cs="Meiryo UI" w:hint="eastAsia"/>
                              </w:rPr>
                              <w:t>、</w:t>
                            </w:r>
                            <w:r w:rsidRPr="00DF09C1">
                              <w:rPr>
                                <w:rFonts w:ascii="Meiryo UI" w:eastAsia="Meiryo UI" w:hAnsi="Meiryo UI" w:cs="Meiryo UI" w:hint="eastAsia"/>
                              </w:rPr>
                              <w:t>情報交換やお互いを理解する場（厚生労働省：オレンジプランより）と定義されています。</w:t>
                            </w:r>
                          </w:p>
                          <w:p w:rsidR="003020D0" w:rsidRPr="00FD3190" w:rsidRDefault="003020D0" w:rsidP="00FD3190">
                            <w:pPr>
                              <w:spacing w:line="300" w:lineRule="exact"/>
                              <w:ind w:leftChars="100" w:left="210" w:firstLineChars="250" w:firstLine="525"/>
                              <w:rPr>
                                <w:rFonts w:ascii="Meiryo UI" w:eastAsia="Meiryo UI" w:hAnsi="Meiryo UI" w:cs="Meiryo UI"/>
                                <w:b/>
                              </w:rPr>
                            </w:pPr>
                            <w:r w:rsidRPr="00FD3190">
                              <w:rPr>
                                <w:rFonts w:ascii="Meiryo UI" w:eastAsia="Meiryo UI" w:hAnsi="Meiryo UI" w:cs="Meiryo UI" w:hint="eastAsia"/>
                                <w:b/>
                              </w:rPr>
                              <w:t>①認知症の相談にのれる専門職やキャラバンメイトのスタッフがいる</w:t>
                            </w:r>
                          </w:p>
                          <w:p w:rsidR="003020D0" w:rsidRPr="00FD3190" w:rsidRDefault="003020D0" w:rsidP="00FD3190">
                            <w:pPr>
                              <w:spacing w:line="300" w:lineRule="exact"/>
                              <w:ind w:firstLineChars="350" w:firstLine="735"/>
                              <w:rPr>
                                <w:rFonts w:ascii="Meiryo UI" w:eastAsia="Meiryo UI" w:hAnsi="Meiryo UI" w:cs="Meiryo UI"/>
                                <w:b/>
                              </w:rPr>
                            </w:pPr>
                            <w:r w:rsidRPr="00FD3190">
                              <w:rPr>
                                <w:rFonts w:ascii="Meiryo UI" w:eastAsia="Meiryo UI" w:hAnsi="Meiryo UI" w:cs="Meiryo UI" w:hint="eastAsia"/>
                                <w:b/>
                              </w:rPr>
                              <w:t>②いきいきセンターや介護サービス事業所</w:t>
                            </w:r>
                            <w:r w:rsidR="00FD3190" w:rsidRPr="00FD3190">
                              <w:rPr>
                                <w:rFonts w:ascii="Meiryo UI" w:eastAsia="Meiryo UI" w:hAnsi="Meiryo UI" w:cs="Meiryo UI" w:hint="eastAsia"/>
                                <w:b/>
                              </w:rPr>
                              <w:t>、</w:t>
                            </w:r>
                            <w:r w:rsidRPr="00FD3190">
                              <w:rPr>
                                <w:rFonts w:ascii="Meiryo UI" w:eastAsia="Meiryo UI" w:hAnsi="Meiryo UI" w:cs="Meiryo UI" w:hint="eastAsia"/>
                                <w:b/>
                              </w:rPr>
                              <w:t>地域の関係者等と連携し</w:t>
                            </w:r>
                            <w:r w:rsidR="00FD3190" w:rsidRPr="00FD3190">
                              <w:rPr>
                                <w:rFonts w:ascii="Meiryo UI" w:eastAsia="Meiryo UI" w:hAnsi="Meiryo UI" w:cs="Meiryo UI" w:hint="eastAsia"/>
                                <w:b/>
                              </w:rPr>
                              <w:t>、</w:t>
                            </w:r>
                            <w:r w:rsidRPr="00FD3190">
                              <w:rPr>
                                <w:rFonts w:ascii="Meiryo UI" w:eastAsia="Meiryo UI" w:hAnsi="Meiryo UI" w:cs="Meiryo UI" w:hint="eastAsia"/>
                                <w:b/>
                              </w:rPr>
                              <w:t>誰</w:t>
                            </w:r>
                            <w:r w:rsidR="00FD3190" w:rsidRPr="00FD3190">
                              <w:rPr>
                                <w:rFonts w:ascii="Meiryo UI" w:eastAsia="Meiryo UI" w:hAnsi="Meiryo UI" w:cs="Meiryo UI" w:hint="eastAsia"/>
                                <w:b/>
                              </w:rPr>
                              <w:t>でも参加できる</w:t>
                            </w:r>
                          </w:p>
                          <w:p w:rsidR="003020D0" w:rsidRPr="00DF09C1" w:rsidRDefault="003020D0" w:rsidP="00FD3190">
                            <w:pPr>
                              <w:spacing w:line="300" w:lineRule="exact"/>
                              <w:ind w:firstLineChars="550" w:firstLine="1155"/>
                              <w:rPr>
                                <w:rFonts w:ascii="Meiryo UI" w:eastAsia="Meiryo UI" w:hAnsi="Meiryo UI" w:cs="Meiryo UI"/>
                              </w:rPr>
                            </w:pPr>
                            <w:r w:rsidRPr="00DF09C1">
                              <w:rPr>
                                <w:rFonts w:ascii="Meiryo UI" w:eastAsia="Meiryo UI" w:hAnsi="Meiryo UI" w:cs="Meiryo UI" w:hint="eastAsia"/>
                              </w:rPr>
                              <w:t>①</w:t>
                            </w:r>
                            <w:r w:rsidR="00FD3190">
                              <w:rPr>
                                <w:rFonts w:ascii="Meiryo UI" w:eastAsia="Meiryo UI" w:hAnsi="Meiryo UI" w:cs="Meiryo UI" w:hint="eastAsia"/>
                              </w:rPr>
                              <w:t>、</w:t>
                            </w:r>
                            <w:r w:rsidRPr="00DF09C1">
                              <w:rPr>
                                <w:rFonts w:ascii="Meiryo UI" w:eastAsia="Meiryo UI" w:hAnsi="Meiryo UI" w:cs="Meiryo UI" w:hint="eastAsia"/>
                              </w:rPr>
                              <w:t>②を満たすカフェについてご記入ください。</w:t>
                            </w:r>
                          </w:p>
                          <w:p w:rsidR="003020D0" w:rsidRPr="00074B69" w:rsidRDefault="003020D0" w:rsidP="00074B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F8957" id="正方形/長方形 1" o:spid="_x0000_s1026" style="position:absolute;left:0;text-align:left;margin-left:-11.65pt;margin-top:9.85pt;width:457.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" fillcolor="white [3201]" strokecolor="#f79646 [3209]" strokeweight="2pt">
                <v:textbox>
                  <w:txbxContent>
                    <w:p w:rsidR="003020D0" w:rsidRDefault="003020D0" w:rsidP="00FD3190">
                      <w:pPr>
                        <w:spacing w:line="300" w:lineRule="exact"/>
                        <w:ind w:leftChars="100" w:left="210"/>
                        <w:rPr>
                          <w:rFonts w:ascii="Meiryo UI" w:eastAsia="Meiryo UI" w:hAnsi="Meiryo UI" w:cs="Meiryo UI"/>
                        </w:rPr>
                      </w:pPr>
                      <w:r w:rsidRPr="00DF09C1">
                        <w:rPr>
                          <w:rFonts w:ascii="Meiryo UI" w:eastAsia="Meiryo UI" w:hAnsi="Meiryo UI" w:cs="Meiryo UI" w:hint="eastAsia"/>
                        </w:rPr>
                        <w:t>※認知症カフェとは</w:t>
                      </w:r>
                      <w:r w:rsidR="00FD3190">
                        <w:rPr>
                          <w:rFonts w:ascii="Meiryo UI" w:eastAsia="Meiryo UI" w:hAnsi="Meiryo UI" w:cs="Meiryo UI" w:hint="eastAsia"/>
                        </w:rPr>
                        <w:t>、</w:t>
                      </w:r>
                      <w:r w:rsidRPr="00DF09C1">
                        <w:rPr>
                          <w:rFonts w:ascii="Meiryo UI" w:eastAsia="Meiryo UI" w:hAnsi="Meiryo UI" w:cs="Meiryo UI" w:hint="eastAsia"/>
                        </w:rPr>
                        <w:t xml:space="preserve">　認知症の人やその家族</w:t>
                      </w:r>
                      <w:r w:rsidR="00FD3190">
                        <w:rPr>
                          <w:rFonts w:ascii="Meiryo UI" w:eastAsia="Meiryo UI" w:hAnsi="Meiryo UI" w:cs="Meiryo UI" w:hint="eastAsia"/>
                        </w:rPr>
                        <w:t>、</w:t>
                      </w:r>
                      <w:r w:rsidRPr="00DF09C1">
                        <w:rPr>
                          <w:rFonts w:ascii="Meiryo UI" w:eastAsia="Meiryo UI" w:hAnsi="Meiryo UI" w:cs="Meiryo UI" w:hint="eastAsia"/>
                        </w:rPr>
                        <w:t>地域住民</w:t>
                      </w:r>
                      <w:r w:rsidR="00FD3190">
                        <w:rPr>
                          <w:rFonts w:ascii="Meiryo UI" w:eastAsia="Meiryo UI" w:hAnsi="Meiryo UI" w:cs="Meiryo UI" w:hint="eastAsia"/>
                        </w:rPr>
                        <w:t>、</w:t>
                      </w:r>
                      <w:r w:rsidRPr="00DF09C1">
                        <w:rPr>
                          <w:rFonts w:ascii="Meiryo UI" w:eastAsia="Meiryo UI" w:hAnsi="Meiryo UI" w:cs="Meiryo UI" w:hint="eastAsia"/>
                        </w:rPr>
                        <w:t>介護や福祉などの専門職などが気軽に集い</w:t>
                      </w:r>
                      <w:r w:rsidR="00FD3190">
                        <w:rPr>
                          <w:rFonts w:ascii="Meiryo UI" w:eastAsia="Meiryo UI" w:hAnsi="Meiryo UI" w:cs="Meiryo UI" w:hint="eastAsia"/>
                        </w:rPr>
                        <w:t>、</w:t>
                      </w:r>
                      <w:r w:rsidRPr="00DF09C1">
                        <w:rPr>
                          <w:rFonts w:ascii="Meiryo UI" w:eastAsia="Meiryo UI" w:hAnsi="Meiryo UI" w:cs="Meiryo UI" w:hint="eastAsia"/>
                        </w:rPr>
                        <w:t>情報交換やお互いを理解する場（厚生労働省：オレンジプランより）と定義されています。</w:t>
                      </w:r>
                    </w:p>
                    <w:p w:rsidR="003020D0" w:rsidRPr="00FD3190" w:rsidRDefault="003020D0" w:rsidP="00FD3190">
                      <w:pPr>
                        <w:spacing w:line="300" w:lineRule="exact"/>
                        <w:ind w:leftChars="100" w:left="210" w:firstLineChars="250" w:firstLine="525"/>
                        <w:rPr>
                          <w:rFonts w:ascii="Meiryo UI" w:eastAsia="Meiryo UI" w:hAnsi="Meiryo UI" w:cs="Meiryo UI"/>
                          <w:b/>
                        </w:rPr>
                      </w:pPr>
                      <w:r w:rsidRPr="00FD3190">
                        <w:rPr>
                          <w:rFonts w:ascii="Meiryo UI" w:eastAsia="Meiryo UI" w:hAnsi="Meiryo UI" w:cs="Meiryo UI" w:hint="eastAsia"/>
                          <w:b/>
                        </w:rPr>
                        <w:t>①認知症の相談にのれる専門職やキャラバンメイトのスタッフがいる</w:t>
                      </w:r>
                    </w:p>
                    <w:p w:rsidR="003020D0" w:rsidRPr="00FD3190" w:rsidRDefault="003020D0" w:rsidP="00FD3190">
                      <w:pPr>
                        <w:spacing w:line="300" w:lineRule="exact"/>
                        <w:ind w:firstLineChars="350" w:firstLine="735"/>
                        <w:rPr>
                          <w:rFonts w:ascii="Meiryo UI" w:eastAsia="Meiryo UI" w:hAnsi="Meiryo UI" w:cs="Meiryo UI"/>
                          <w:b/>
                        </w:rPr>
                      </w:pPr>
                      <w:r w:rsidRPr="00FD3190">
                        <w:rPr>
                          <w:rFonts w:ascii="Meiryo UI" w:eastAsia="Meiryo UI" w:hAnsi="Meiryo UI" w:cs="Meiryo UI" w:hint="eastAsia"/>
                          <w:b/>
                        </w:rPr>
                        <w:t>②いきいきセンターや介護サービス事業所</w:t>
                      </w:r>
                      <w:r w:rsidR="00FD3190" w:rsidRPr="00FD3190">
                        <w:rPr>
                          <w:rFonts w:ascii="Meiryo UI" w:eastAsia="Meiryo UI" w:hAnsi="Meiryo UI" w:cs="Meiryo UI" w:hint="eastAsia"/>
                          <w:b/>
                        </w:rPr>
                        <w:t>、</w:t>
                      </w:r>
                      <w:r w:rsidRPr="00FD3190">
                        <w:rPr>
                          <w:rFonts w:ascii="Meiryo UI" w:eastAsia="Meiryo UI" w:hAnsi="Meiryo UI" w:cs="Meiryo UI" w:hint="eastAsia"/>
                          <w:b/>
                        </w:rPr>
                        <w:t>地域の関係者等と連携し</w:t>
                      </w:r>
                      <w:r w:rsidR="00FD3190" w:rsidRPr="00FD3190">
                        <w:rPr>
                          <w:rFonts w:ascii="Meiryo UI" w:eastAsia="Meiryo UI" w:hAnsi="Meiryo UI" w:cs="Meiryo UI" w:hint="eastAsia"/>
                          <w:b/>
                        </w:rPr>
                        <w:t>、</w:t>
                      </w:r>
                      <w:r w:rsidRPr="00FD3190">
                        <w:rPr>
                          <w:rFonts w:ascii="Meiryo UI" w:eastAsia="Meiryo UI" w:hAnsi="Meiryo UI" w:cs="Meiryo UI" w:hint="eastAsia"/>
                          <w:b/>
                        </w:rPr>
                        <w:t>誰</w:t>
                      </w:r>
                      <w:r w:rsidR="00FD3190" w:rsidRPr="00FD3190">
                        <w:rPr>
                          <w:rFonts w:ascii="Meiryo UI" w:eastAsia="Meiryo UI" w:hAnsi="Meiryo UI" w:cs="Meiryo UI" w:hint="eastAsia"/>
                          <w:b/>
                        </w:rPr>
                        <w:t>でも参加できる</w:t>
                      </w:r>
                    </w:p>
                    <w:p w:rsidR="003020D0" w:rsidRPr="00DF09C1" w:rsidRDefault="003020D0" w:rsidP="00FD3190">
                      <w:pPr>
                        <w:spacing w:line="300" w:lineRule="exact"/>
                        <w:ind w:firstLineChars="550" w:firstLine="1155"/>
                        <w:rPr>
                          <w:rFonts w:ascii="Meiryo UI" w:eastAsia="Meiryo UI" w:hAnsi="Meiryo UI" w:cs="Meiryo UI"/>
                        </w:rPr>
                      </w:pPr>
                      <w:r w:rsidRPr="00DF09C1">
                        <w:rPr>
                          <w:rFonts w:ascii="Meiryo UI" w:eastAsia="Meiryo UI" w:hAnsi="Meiryo UI" w:cs="Meiryo UI" w:hint="eastAsia"/>
                        </w:rPr>
                        <w:t>①</w:t>
                      </w:r>
                      <w:r w:rsidR="00FD3190">
                        <w:rPr>
                          <w:rFonts w:ascii="Meiryo UI" w:eastAsia="Meiryo UI" w:hAnsi="Meiryo UI" w:cs="Meiryo UI" w:hint="eastAsia"/>
                        </w:rPr>
                        <w:t>、</w:t>
                      </w:r>
                      <w:r w:rsidRPr="00DF09C1">
                        <w:rPr>
                          <w:rFonts w:ascii="Meiryo UI" w:eastAsia="Meiryo UI" w:hAnsi="Meiryo UI" w:cs="Meiryo UI" w:hint="eastAsia"/>
                        </w:rPr>
                        <w:t>②を満たすカフェについてご記入ください。</w:t>
                      </w:r>
                    </w:p>
                    <w:p w:rsidR="003020D0" w:rsidRPr="00074B69" w:rsidRDefault="003020D0" w:rsidP="00074B69">
                      <w:pPr>
                        <w:jc w:val="center"/>
                      </w:pPr>
                    </w:p>
                  </w:txbxContent>
                </v:textbox>
              </v:rect>
            </w:pict>
          </mc:Fallback>
        </mc:AlternateContent>
      </w:r>
    </w:p>
    <w:p w:rsidR="00074B69" w:rsidRDefault="00074B69" w:rsidP="00E71DF4">
      <w:pPr>
        <w:spacing w:line="240" w:lineRule="exact"/>
        <w:rPr>
          <w:rFonts w:ascii="Meiryo UI" w:eastAsia="Meiryo UI" w:hAnsi="Meiryo UI" w:cs="Meiryo UI"/>
          <w:sz w:val="22"/>
        </w:rPr>
      </w:pPr>
    </w:p>
    <w:p w:rsidR="00074B69" w:rsidRDefault="00074B69" w:rsidP="00E71DF4">
      <w:pPr>
        <w:spacing w:line="240" w:lineRule="exact"/>
        <w:rPr>
          <w:rFonts w:ascii="Meiryo UI" w:eastAsia="Meiryo UI" w:hAnsi="Meiryo UI" w:cs="Meiryo UI"/>
          <w:sz w:val="22"/>
        </w:rPr>
      </w:pPr>
    </w:p>
    <w:p w:rsidR="00074B69" w:rsidRDefault="00074B69" w:rsidP="00E71DF4">
      <w:pPr>
        <w:spacing w:line="240" w:lineRule="exact"/>
        <w:rPr>
          <w:rFonts w:ascii="Meiryo UI" w:eastAsia="Meiryo UI" w:hAnsi="Meiryo UI" w:cs="Meiryo UI"/>
          <w:sz w:val="22"/>
        </w:rPr>
      </w:pPr>
    </w:p>
    <w:p w:rsidR="00074B69" w:rsidRDefault="00074B69" w:rsidP="00E71DF4">
      <w:pPr>
        <w:spacing w:line="240" w:lineRule="exact"/>
        <w:rPr>
          <w:rFonts w:ascii="Meiryo UI" w:eastAsia="Meiryo UI" w:hAnsi="Meiryo UI" w:cs="Meiryo UI"/>
          <w:sz w:val="22"/>
        </w:rPr>
      </w:pPr>
    </w:p>
    <w:p w:rsidR="00074B69" w:rsidRDefault="00074B69" w:rsidP="00E71DF4">
      <w:pPr>
        <w:spacing w:line="240" w:lineRule="exact"/>
        <w:rPr>
          <w:rFonts w:ascii="Meiryo UI" w:eastAsia="Meiryo UI" w:hAnsi="Meiryo UI" w:cs="Meiryo UI"/>
          <w:sz w:val="22"/>
        </w:rPr>
      </w:pPr>
    </w:p>
    <w:p w:rsidR="00074B69" w:rsidRDefault="00074B69" w:rsidP="00E71DF4">
      <w:pPr>
        <w:spacing w:line="240" w:lineRule="exact"/>
        <w:rPr>
          <w:rFonts w:ascii="Meiryo UI" w:eastAsia="Meiryo UI" w:hAnsi="Meiryo UI" w:cs="Meiryo UI"/>
          <w:sz w:val="22"/>
        </w:rPr>
      </w:pPr>
    </w:p>
    <w:p w:rsidR="00765BB4" w:rsidRPr="00084795" w:rsidRDefault="00E71DF4" w:rsidP="00765BB4">
      <w:pPr>
        <w:spacing w:line="240" w:lineRule="exact"/>
        <w:rPr>
          <w:rFonts w:ascii="Meiryo UI" w:eastAsia="Meiryo UI" w:hAnsi="Meiryo UI" w:cs="Meiryo UI"/>
          <w:color w:val="D9D9D9" w:themeColor="background1" w:themeShade="D9"/>
        </w:rPr>
      </w:pPr>
      <w:r w:rsidRPr="00084795">
        <w:rPr>
          <w:rFonts w:ascii="Meiryo UI" w:eastAsia="Meiryo UI" w:hAnsi="Meiryo UI" w:cs="Meiryo UI" w:hint="eastAsia"/>
          <w:color w:val="FFFFFF" w:themeColor="background1"/>
          <w:sz w:val="20"/>
        </w:rPr>
        <w:t>※</w:t>
      </w:r>
      <w:r w:rsidR="00765BB4" w:rsidRPr="00084795">
        <w:rPr>
          <w:rFonts w:ascii="Meiryo UI" w:eastAsia="Meiryo UI" w:hAnsi="Meiryo UI" w:cs="Meiryo UI" w:hint="eastAsia"/>
          <w:color w:val="FFFFFF" w:themeColor="background1"/>
          <w:sz w:val="18"/>
        </w:rPr>
        <w:t>H３０年度</w:t>
      </w:r>
      <w:r w:rsidRPr="00084795">
        <w:rPr>
          <w:rFonts w:ascii="Meiryo UI" w:eastAsia="Meiryo UI" w:hAnsi="Meiryo UI" w:cs="Meiryo UI" w:hint="eastAsia"/>
          <w:color w:val="FFFFFF" w:themeColor="background1"/>
          <w:sz w:val="18"/>
        </w:rPr>
        <w:t xml:space="preserve">　</w:t>
      </w:r>
      <w:r w:rsidR="00765BB4" w:rsidRPr="00084795">
        <w:rPr>
          <w:rFonts w:ascii="Meiryo UI" w:eastAsia="Meiryo UI" w:hAnsi="Meiryo UI" w:cs="Meiryo UI" w:hint="eastAsia"/>
          <w:color w:val="FFFFFF" w:themeColor="background1"/>
          <w:sz w:val="18"/>
        </w:rPr>
        <w:t>認知症カフェ開設支援事業補助金を申請いただいた認知症カフェについては申請時の情報を反映</w:t>
      </w:r>
      <w:r w:rsidR="00E54288">
        <w:rPr>
          <w:rFonts w:ascii="Meiryo UI" w:eastAsia="Meiryo UI" w:hAnsi="Meiryo UI" w:cs="Meiryo UI" w:hint="eastAsia"/>
          <w:color w:val="FFFFFF" w:themeColor="background1"/>
          <w:sz w:val="18"/>
        </w:rPr>
        <w:t>ますので</w:t>
      </w:r>
      <w:r w:rsidR="00FD3190">
        <w:rPr>
          <w:rFonts w:ascii="Meiryo UI" w:eastAsia="Meiryo UI" w:hAnsi="Meiryo UI" w:cs="Meiryo UI" w:hint="eastAsia"/>
          <w:color w:val="FFFFFF" w:themeColor="background1"/>
          <w:sz w:val="18"/>
        </w:rPr>
        <w:t>、</w:t>
      </w:r>
      <w:r w:rsidR="00E54288">
        <w:rPr>
          <w:rFonts w:ascii="Meiryo UI" w:eastAsia="Meiryo UI" w:hAnsi="Meiryo UI" w:cs="Meiryo UI" w:hint="eastAsia"/>
          <w:color w:val="FFFFFF" w:themeColor="background1"/>
          <w:sz w:val="18"/>
        </w:rPr>
        <w:t>修正があればご記</w:t>
      </w:r>
    </w:p>
    <w:tbl>
      <w:tblPr>
        <w:tblStyle w:val="a3"/>
        <w:tblW w:w="8897" w:type="dxa"/>
        <w:tblLook w:val="04A0" w:firstRow="1" w:lastRow="0" w:firstColumn="1" w:lastColumn="0" w:noHBand="0" w:noVBand="1"/>
      </w:tblPr>
      <w:tblGrid>
        <w:gridCol w:w="2235"/>
        <w:gridCol w:w="2268"/>
        <w:gridCol w:w="1134"/>
        <w:gridCol w:w="141"/>
        <w:gridCol w:w="3119"/>
      </w:tblGrid>
      <w:tr w:rsidR="0083705C" w:rsidTr="00CB4368">
        <w:trPr>
          <w:trHeight w:val="511"/>
        </w:trPr>
        <w:tc>
          <w:tcPr>
            <w:tcW w:w="2235" w:type="dxa"/>
            <w:tcBorders>
              <w:top w:val="single" w:sz="18" w:space="0" w:color="auto"/>
              <w:left w:val="single" w:sz="18" w:space="0" w:color="auto"/>
            </w:tcBorders>
          </w:tcPr>
          <w:p w:rsidR="0083705C" w:rsidRPr="00051E43" w:rsidRDefault="003020D0" w:rsidP="0083705C">
            <w:pPr>
              <w:rPr>
                <w:rFonts w:ascii="Meiryo UI" w:eastAsia="Meiryo UI" w:hAnsi="Meiryo UI" w:cs="Meiryo UI"/>
                <w:b/>
              </w:rPr>
            </w:pPr>
            <w:r w:rsidRPr="00051E43">
              <w:rPr>
                <w:rFonts w:ascii="Meiryo UI" w:eastAsia="Meiryo UI" w:hAnsi="Meiryo UI" w:cs="Meiryo UI" w:hint="eastAsia"/>
                <w:b/>
              </w:rPr>
              <w:t>カフェ</w:t>
            </w:r>
            <w:r w:rsidR="0083705C" w:rsidRPr="00051E43">
              <w:rPr>
                <w:rFonts w:ascii="Meiryo UI" w:eastAsia="Meiryo UI" w:hAnsi="Meiryo UI" w:cs="Meiryo UI" w:hint="eastAsia"/>
                <w:b/>
              </w:rPr>
              <w:t>名称</w:t>
            </w:r>
          </w:p>
        </w:tc>
        <w:tc>
          <w:tcPr>
            <w:tcW w:w="2268" w:type="dxa"/>
            <w:tcBorders>
              <w:top w:val="single" w:sz="18" w:space="0" w:color="auto"/>
            </w:tcBorders>
          </w:tcPr>
          <w:p w:rsidR="0083705C" w:rsidRPr="00084795" w:rsidRDefault="0083705C">
            <w:pPr>
              <w:rPr>
                <w:rFonts w:ascii="Meiryo UI" w:eastAsia="Meiryo UI" w:hAnsi="Meiryo UI" w:cs="Meiryo UI"/>
                <w:b/>
                <w:color w:val="F2F2F2" w:themeColor="background1" w:themeShade="F2"/>
              </w:rPr>
            </w:pPr>
          </w:p>
        </w:tc>
        <w:tc>
          <w:tcPr>
            <w:tcW w:w="1275" w:type="dxa"/>
            <w:gridSpan w:val="2"/>
            <w:tcBorders>
              <w:top w:val="single" w:sz="18" w:space="0" w:color="auto"/>
            </w:tcBorders>
          </w:tcPr>
          <w:p w:rsidR="0083705C" w:rsidRPr="00084795" w:rsidRDefault="0083705C">
            <w:pPr>
              <w:rPr>
                <w:rFonts w:ascii="Meiryo UI" w:eastAsia="Meiryo UI" w:hAnsi="Meiryo UI" w:cs="Meiryo UI"/>
                <w:b/>
              </w:rPr>
            </w:pPr>
            <w:r w:rsidRPr="00084795">
              <w:rPr>
                <w:rFonts w:ascii="Meiryo UI" w:eastAsia="Meiryo UI" w:hAnsi="Meiryo UI" w:cs="Meiryo UI" w:hint="eastAsia"/>
                <w:b/>
              </w:rPr>
              <w:t>運営主体</w:t>
            </w:r>
          </w:p>
        </w:tc>
        <w:tc>
          <w:tcPr>
            <w:tcW w:w="3119" w:type="dxa"/>
            <w:tcBorders>
              <w:top w:val="single" w:sz="18" w:space="0" w:color="auto"/>
              <w:right w:val="single" w:sz="18" w:space="0" w:color="auto"/>
            </w:tcBorders>
          </w:tcPr>
          <w:p w:rsidR="0083705C" w:rsidRDefault="0083705C">
            <w:pPr>
              <w:rPr>
                <w:rFonts w:ascii="Meiryo UI" w:eastAsia="Meiryo UI" w:hAnsi="Meiryo UI" w:cs="Meiryo UI"/>
                <w:b/>
                <w:color w:val="F2F2F2" w:themeColor="background1" w:themeShade="F2"/>
              </w:rPr>
            </w:pPr>
          </w:p>
          <w:p w:rsidR="00051E43" w:rsidRPr="00084795" w:rsidRDefault="00051E43">
            <w:pPr>
              <w:rPr>
                <w:rFonts w:ascii="Meiryo UI" w:eastAsia="Meiryo UI" w:hAnsi="Meiryo UI" w:cs="Meiryo UI"/>
                <w:b/>
                <w:color w:val="F2F2F2" w:themeColor="background1" w:themeShade="F2"/>
              </w:rPr>
            </w:pPr>
          </w:p>
        </w:tc>
      </w:tr>
      <w:tr w:rsidR="0083705C" w:rsidTr="00CB4368">
        <w:trPr>
          <w:trHeight w:val="553"/>
        </w:trPr>
        <w:tc>
          <w:tcPr>
            <w:tcW w:w="2235" w:type="dxa"/>
            <w:tcBorders>
              <w:left w:val="single" w:sz="18" w:space="0" w:color="auto"/>
            </w:tcBorders>
          </w:tcPr>
          <w:p w:rsidR="0083705C" w:rsidRPr="00051E43" w:rsidRDefault="0083705C">
            <w:pPr>
              <w:rPr>
                <w:rFonts w:ascii="Meiryo UI" w:eastAsia="Meiryo UI" w:hAnsi="Meiryo UI" w:cs="Meiryo UI"/>
                <w:b/>
              </w:rPr>
            </w:pPr>
            <w:r w:rsidRPr="00051E43">
              <w:rPr>
                <w:rFonts w:ascii="Meiryo UI" w:eastAsia="Meiryo UI" w:hAnsi="Meiryo UI" w:cs="Meiryo UI" w:hint="eastAsia"/>
                <w:b/>
              </w:rPr>
              <w:t>開催日</w:t>
            </w:r>
          </w:p>
        </w:tc>
        <w:tc>
          <w:tcPr>
            <w:tcW w:w="2268" w:type="dxa"/>
          </w:tcPr>
          <w:p w:rsidR="0083705C" w:rsidRPr="00084795" w:rsidRDefault="0083705C" w:rsidP="00CE573A">
            <w:pPr>
              <w:jc w:val="left"/>
              <w:rPr>
                <w:rFonts w:ascii="Meiryo UI" w:eastAsia="Meiryo UI" w:hAnsi="Meiryo UI" w:cs="Meiryo UI"/>
                <w:b/>
                <w:color w:val="F2F2F2" w:themeColor="background1" w:themeShade="F2"/>
              </w:rPr>
            </w:pPr>
          </w:p>
        </w:tc>
        <w:tc>
          <w:tcPr>
            <w:tcW w:w="1275" w:type="dxa"/>
            <w:gridSpan w:val="2"/>
          </w:tcPr>
          <w:p w:rsidR="0083705C" w:rsidRPr="00084795" w:rsidRDefault="0083705C" w:rsidP="00CE573A">
            <w:pPr>
              <w:rPr>
                <w:rFonts w:ascii="Meiryo UI" w:eastAsia="Meiryo UI" w:hAnsi="Meiryo UI" w:cs="Meiryo UI"/>
                <w:b/>
              </w:rPr>
            </w:pPr>
            <w:r w:rsidRPr="00084795">
              <w:rPr>
                <w:rFonts w:ascii="Meiryo UI" w:eastAsia="Meiryo UI" w:hAnsi="Meiryo UI" w:cs="Meiryo UI" w:hint="eastAsia"/>
                <w:b/>
              </w:rPr>
              <w:t>時間</w:t>
            </w:r>
          </w:p>
        </w:tc>
        <w:tc>
          <w:tcPr>
            <w:tcW w:w="3119" w:type="dxa"/>
            <w:tcBorders>
              <w:right w:val="single" w:sz="18" w:space="0" w:color="auto"/>
            </w:tcBorders>
          </w:tcPr>
          <w:p w:rsidR="0083705C" w:rsidRDefault="0083705C">
            <w:pPr>
              <w:rPr>
                <w:rFonts w:ascii="Meiryo UI" w:eastAsia="Meiryo UI" w:hAnsi="Meiryo UI" w:cs="Meiryo UI"/>
                <w:b/>
                <w:color w:val="F2F2F2" w:themeColor="background1" w:themeShade="F2"/>
              </w:rPr>
            </w:pPr>
          </w:p>
          <w:p w:rsidR="00051E43" w:rsidRPr="00084795" w:rsidRDefault="00051E43">
            <w:pPr>
              <w:rPr>
                <w:rFonts w:ascii="Meiryo UI" w:eastAsia="Meiryo UI" w:hAnsi="Meiryo UI" w:cs="Meiryo UI"/>
                <w:b/>
                <w:color w:val="F2F2F2" w:themeColor="background1" w:themeShade="F2"/>
              </w:rPr>
            </w:pPr>
          </w:p>
        </w:tc>
      </w:tr>
      <w:tr w:rsidR="0083705C" w:rsidTr="00CB4368">
        <w:trPr>
          <w:trHeight w:val="547"/>
        </w:trPr>
        <w:tc>
          <w:tcPr>
            <w:tcW w:w="2235" w:type="dxa"/>
            <w:tcBorders>
              <w:left w:val="single" w:sz="18" w:space="0" w:color="auto"/>
            </w:tcBorders>
          </w:tcPr>
          <w:p w:rsidR="0083705C" w:rsidRPr="00051E43" w:rsidRDefault="0083705C">
            <w:pPr>
              <w:rPr>
                <w:rFonts w:ascii="Meiryo UI" w:eastAsia="Meiryo UI" w:hAnsi="Meiryo UI" w:cs="Meiryo UI"/>
                <w:b/>
              </w:rPr>
            </w:pPr>
            <w:r w:rsidRPr="00051E43">
              <w:rPr>
                <w:rFonts w:ascii="Meiryo UI" w:eastAsia="Meiryo UI" w:hAnsi="Meiryo UI" w:cs="Meiryo UI" w:hint="eastAsia"/>
                <w:b/>
              </w:rPr>
              <w:t>開催場所</w:t>
            </w:r>
          </w:p>
        </w:tc>
        <w:tc>
          <w:tcPr>
            <w:tcW w:w="6662" w:type="dxa"/>
            <w:gridSpan w:val="4"/>
            <w:tcBorders>
              <w:right w:val="single" w:sz="18" w:space="0" w:color="auto"/>
            </w:tcBorders>
          </w:tcPr>
          <w:p w:rsidR="00074B69" w:rsidRDefault="00074B69" w:rsidP="00CE573A">
            <w:pPr>
              <w:jc w:val="left"/>
              <w:rPr>
                <w:rFonts w:ascii="Meiryo UI" w:eastAsia="Meiryo UI" w:hAnsi="Meiryo UI" w:cs="Meiryo UI"/>
                <w:b/>
                <w:color w:val="F2F2F2" w:themeColor="background1" w:themeShade="F2"/>
              </w:rPr>
            </w:pPr>
          </w:p>
          <w:p w:rsidR="00051E43" w:rsidRPr="00084795" w:rsidRDefault="00051E43" w:rsidP="00CE573A">
            <w:pPr>
              <w:jc w:val="left"/>
              <w:rPr>
                <w:rFonts w:ascii="Meiryo UI" w:eastAsia="Meiryo UI" w:hAnsi="Meiryo UI" w:cs="Meiryo UI"/>
                <w:b/>
                <w:color w:val="F2F2F2" w:themeColor="background1" w:themeShade="F2"/>
              </w:rPr>
            </w:pPr>
          </w:p>
        </w:tc>
      </w:tr>
      <w:tr w:rsidR="0083705C" w:rsidTr="00CB4368">
        <w:trPr>
          <w:trHeight w:val="710"/>
        </w:trPr>
        <w:tc>
          <w:tcPr>
            <w:tcW w:w="2235" w:type="dxa"/>
            <w:tcBorders>
              <w:left w:val="single" w:sz="18" w:space="0" w:color="auto"/>
            </w:tcBorders>
          </w:tcPr>
          <w:p w:rsidR="0083705C" w:rsidRPr="00051E43" w:rsidRDefault="0083705C" w:rsidP="0083705C">
            <w:pPr>
              <w:rPr>
                <w:rFonts w:ascii="Meiryo UI" w:eastAsia="Meiryo UI" w:hAnsi="Meiryo UI" w:cs="Meiryo UI"/>
                <w:b/>
              </w:rPr>
            </w:pPr>
            <w:r w:rsidRPr="00051E43">
              <w:rPr>
                <w:rFonts w:ascii="Meiryo UI" w:eastAsia="Meiryo UI" w:hAnsi="Meiryo UI" w:cs="Meiryo UI" w:hint="eastAsia"/>
                <w:b/>
              </w:rPr>
              <w:t xml:space="preserve">住所　</w:t>
            </w:r>
          </w:p>
        </w:tc>
        <w:tc>
          <w:tcPr>
            <w:tcW w:w="6662" w:type="dxa"/>
            <w:gridSpan w:val="4"/>
            <w:tcBorders>
              <w:right w:val="single" w:sz="18" w:space="0" w:color="auto"/>
            </w:tcBorders>
          </w:tcPr>
          <w:p w:rsidR="0083705C" w:rsidRPr="00084795" w:rsidRDefault="0083705C">
            <w:pPr>
              <w:rPr>
                <w:rFonts w:ascii="Meiryo UI" w:eastAsia="Meiryo UI" w:hAnsi="Meiryo UI" w:cs="Meiryo UI"/>
                <w:b/>
                <w:color w:val="F2F2F2" w:themeColor="background1" w:themeShade="F2"/>
              </w:rPr>
            </w:pPr>
          </w:p>
        </w:tc>
      </w:tr>
      <w:tr w:rsidR="0083705C" w:rsidTr="00CB4368">
        <w:trPr>
          <w:trHeight w:val="550"/>
        </w:trPr>
        <w:tc>
          <w:tcPr>
            <w:tcW w:w="2235" w:type="dxa"/>
            <w:tcBorders>
              <w:left w:val="single" w:sz="18" w:space="0" w:color="auto"/>
            </w:tcBorders>
          </w:tcPr>
          <w:p w:rsidR="0083705C" w:rsidRPr="00051E43" w:rsidRDefault="0083705C">
            <w:pPr>
              <w:rPr>
                <w:rFonts w:ascii="Meiryo UI" w:eastAsia="Meiryo UI" w:hAnsi="Meiryo UI" w:cs="Meiryo UI"/>
                <w:b/>
              </w:rPr>
            </w:pPr>
            <w:r w:rsidRPr="00051E43">
              <w:rPr>
                <w:rFonts w:ascii="Meiryo UI" w:eastAsia="Meiryo UI" w:hAnsi="Meiryo UI" w:cs="Meiryo UI" w:hint="eastAsia"/>
                <w:b/>
              </w:rPr>
              <w:t>参加費</w:t>
            </w:r>
          </w:p>
        </w:tc>
        <w:tc>
          <w:tcPr>
            <w:tcW w:w="2268" w:type="dxa"/>
          </w:tcPr>
          <w:p w:rsidR="00254274" w:rsidRDefault="00254274" w:rsidP="00254274">
            <w:pPr>
              <w:rPr>
                <w:rFonts w:ascii="Meiryo UI" w:eastAsia="Meiryo UI" w:hAnsi="Meiryo UI" w:cs="Meiryo UI"/>
              </w:rPr>
            </w:pPr>
            <w:r>
              <w:rPr>
                <w:rFonts w:ascii="Meiryo UI" w:eastAsia="Meiryo UI" w:hAnsi="Meiryo UI" w:cs="Meiryo UI" w:hint="eastAsia"/>
              </w:rPr>
              <w:t xml:space="preserve">無　</w:t>
            </w:r>
          </w:p>
          <w:p w:rsidR="0083705C" w:rsidRPr="00215F14" w:rsidRDefault="00254274" w:rsidP="00254274">
            <w:pPr>
              <w:rPr>
                <w:rFonts w:ascii="Meiryo UI" w:eastAsia="Meiryo UI" w:hAnsi="Meiryo UI" w:cs="Meiryo UI"/>
              </w:rPr>
            </w:pPr>
            <w:r>
              <w:rPr>
                <w:rFonts w:ascii="Meiryo UI" w:eastAsia="Meiryo UI" w:hAnsi="Meiryo UI" w:cs="Meiryo UI" w:hint="eastAsia"/>
              </w:rPr>
              <w:t xml:space="preserve">有（　　 　</w:t>
            </w:r>
            <w:r w:rsidR="00872615">
              <w:rPr>
                <w:rFonts w:ascii="Meiryo UI" w:eastAsia="Meiryo UI" w:hAnsi="Meiryo UI" w:cs="Meiryo UI" w:hint="eastAsia"/>
              </w:rPr>
              <w:t xml:space="preserve">　</w:t>
            </w:r>
            <w:r>
              <w:rPr>
                <w:rFonts w:ascii="Meiryo UI" w:eastAsia="Meiryo UI" w:hAnsi="Meiryo UI" w:cs="Meiryo UI" w:hint="eastAsia"/>
              </w:rPr>
              <w:t>円/</w:t>
            </w:r>
            <w:r w:rsidR="00872615">
              <w:rPr>
                <w:rFonts w:ascii="Meiryo UI" w:eastAsia="Meiryo UI" w:hAnsi="Meiryo UI" w:cs="Meiryo UI" w:hint="eastAsia"/>
              </w:rPr>
              <w:t>回</w:t>
            </w:r>
            <w:r>
              <w:rPr>
                <w:rFonts w:ascii="Meiryo UI" w:eastAsia="Meiryo UI" w:hAnsi="Meiryo UI" w:cs="Meiryo UI" w:hint="eastAsia"/>
              </w:rPr>
              <w:t>）</w:t>
            </w:r>
          </w:p>
        </w:tc>
        <w:tc>
          <w:tcPr>
            <w:tcW w:w="1134" w:type="dxa"/>
          </w:tcPr>
          <w:p w:rsidR="0083705C" w:rsidRPr="00051E43" w:rsidRDefault="0083705C" w:rsidP="00CE573A">
            <w:pPr>
              <w:snapToGrid w:val="0"/>
              <w:spacing w:line="240" w:lineRule="atLeast"/>
              <w:rPr>
                <w:rFonts w:ascii="Meiryo UI" w:eastAsia="Meiryo UI" w:hAnsi="Meiryo UI" w:cs="Meiryo UI"/>
                <w:b/>
              </w:rPr>
            </w:pPr>
            <w:r w:rsidRPr="00051E43">
              <w:rPr>
                <w:rFonts w:ascii="Meiryo UI" w:eastAsia="Meiryo UI" w:hAnsi="Meiryo UI" w:cs="Meiryo UI" w:hint="eastAsia"/>
                <w:b/>
                <w:sz w:val="20"/>
              </w:rPr>
              <w:t>問い合わせ連絡先</w:t>
            </w:r>
          </w:p>
        </w:tc>
        <w:tc>
          <w:tcPr>
            <w:tcW w:w="3260" w:type="dxa"/>
            <w:gridSpan w:val="2"/>
            <w:tcBorders>
              <w:right w:val="single" w:sz="18" w:space="0" w:color="auto"/>
            </w:tcBorders>
          </w:tcPr>
          <w:p w:rsidR="00596000" w:rsidRDefault="00596000">
            <w:pPr>
              <w:rPr>
                <w:rFonts w:ascii="Meiryo UI" w:eastAsia="Meiryo UI" w:hAnsi="Meiryo UI" w:cs="Meiryo UI"/>
              </w:rPr>
            </w:pPr>
          </w:p>
          <w:p w:rsidR="0083705C" w:rsidRPr="00215F14" w:rsidRDefault="00596000">
            <w:pPr>
              <w:rPr>
                <w:rFonts w:ascii="Meiryo UI" w:eastAsia="Meiryo UI" w:hAnsi="Meiryo UI" w:cs="Meiryo UI"/>
              </w:rPr>
            </w:pPr>
            <w:r w:rsidRPr="00596000">
              <w:rPr>
                <w:rFonts w:ascii="Meiryo UI" w:eastAsia="Meiryo UI" w:hAnsi="Meiryo UI" w:cs="Meiryo UI" w:hint="eastAsia"/>
                <w:sz w:val="14"/>
              </w:rPr>
              <w:t>問い合わせ時間</w:t>
            </w:r>
            <w:r>
              <w:rPr>
                <w:rFonts w:ascii="Meiryo UI" w:eastAsia="Meiryo UI" w:hAnsi="Meiryo UI" w:cs="Meiryo UI" w:hint="eastAsia"/>
                <w:sz w:val="14"/>
              </w:rPr>
              <w:t xml:space="preserve">　</w:t>
            </w:r>
            <w:r>
              <w:rPr>
                <w:rFonts w:ascii="Meiryo UI" w:eastAsia="Meiryo UI" w:hAnsi="Meiryo UI" w:cs="Meiryo UI" w:hint="eastAsia"/>
              </w:rPr>
              <w:t xml:space="preserve">（　</w:t>
            </w:r>
            <w:r w:rsidR="00E54288">
              <w:rPr>
                <w:rFonts w:ascii="Meiryo UI" w:eastAsia="Meiryo UI" w:hAnsi="Meiryo UI" w:cs="Meiryo UI" w:hint="eastAsia"/>
              </w:rPr>
              <w:t xml:space="preserve">　　</w:t>
            </w:r>
            <w:r>
              <w:rPr>
                <w:rFonts w:ascii="Meiryo UI" w:eastAsia="Meiryo UI" w:hAnsi="Meiryo UI" w:cs="Meiryo UI" w:hint="eastAsia"/>
              </w:rPr>
              <w:t xml:space="preserve">　～　　</w:t>
            </w:r>
            <w:r w:rsidR="00E54288">
              <w:rPr>
                <w:rFonts w:ascii="Meiryo UI" w:eastAsia="Meiryo UI" w:hAnsi="Meiryo UI" w:cs="Meiryo UI" w:hint="eastAsia"/>
              </w:rPr>
              <w:t xml:space="preserve">　</w:t>
            </w:r>
            <w:r>
              <w:rPr>
                <w:rFonts w:ascii="Meiryo UI" w:eastAsia="Meiryo UI" w:hAnsi="Meiryo UI" w:cs="Meiryo UI" w:hint="eastAsia"/>
              </w:rPr>
              <w:t xml:space="preserve">　時）</w:t>
            </w:r>
          </w:p>
        </w:tc>
      </w:tr>
      <w:tr w:rsidR="0083705C" w:rsidTr="00CB4368">
        <w:tc>
          <w:tcPr>
            <w:tcW w:w="2235" w:type="dxa"/>
            <w:tcBorders>
              <w:left w:val="single" w:sz="18" w:space="0" w:color="auto"/>
              <w:bottom w:val="single" w:sz="18" w:space="0" w:color="auto"/>
            </w:tcBorders>
          </w:tcPr>
          <w:p w:rsidR="00254274" w:rsidRPr="00051E43" w:rsidRDefault="0083705C">
            <w:pPr>
              <w:rPr>
                <w:rFonts w:ascii="Meiryo UI" w:eastAsia="Meiryo UI" w:hAnsi="Meiryo UI" w:cs="Meiryo UI"/>
              </w:rPr>
            </w:pPr>
            <w:r w:rsidRPr="00051E43">
              <w:rPr>
                <w:rFonts w:ascii="Meiryo UI" w:eastAsia="Meiryo UI" w:hAnsi="Meiryo UI" w:cs="Meiryo UI" w:hint="eastAsia"/>
                <w:b/>
              </w:rPr>
              <w:t>カフェの特徴</w:t>
            </w:r>
            <w:r w:rsidR="00FD3190">
              <w:rPr>
                <w:rFonts w:ascii="Meiryo UI" w:eastAsia="Meiryo UI" w:hAnsi="Meiryo UI" w:cs="Meiryo UI" w:hint="eastAsia"/>
                <w:b/>
              </w:rPr>
              <w:t>、</w:t>
            </w:r>
            <w:r w:rsidRPr="00051E43">
              <w:rPr>
                <w:rFonts w:ascii="Meiryo UI" w:eastAsia="Meiryo UI" w:hAnsi="Meiryo UI" w:cs="Meiryo UI" w:hint="eastAsia"/>
                <w:b/>
              </w:rPr>
              <w:t>PR等</w:t>
            </w:r>
            <w:r w:rsidRPr="00051E43">
              <w:rPr>
                <w:rFonts w:ascii="Meiryo UI" w:eastAsia="Meiryo UI" w:hAnsi="Meiryo UI" w:cs="Meiryo UI" w:hint="eastAsia"/>
              </w:rPr>
              <w:t>（自由記載）</w:t>
            </w:r>
          </w:p>
          <w:p w:rsidR="0083705C" w:rsidRPr="00051E43" w:rsidRDefault="00254274">
            <w:pPr>
              <w:rPr>
                <w:rFonts w:ascii="Meiryo UI" w:eastAsia="Meiryo UI" w:hAnsi="Meiryo UI" w:cs="Meiryo UI"/>
              </w:rPr>
            </w:pPr>
            <w:r w:rsidRPr="00051E43">
              <w:rPr>
                <w:rFonts w:ascii="Meiryo UI" w:eastAsia="Meiryo UI" w:hAnsi="Meiryo UI" w:cs="Meiryo UI" w:hint="eastAsia"/>
              </w:rPr>
              <w:t>例）介護予防の体操して</w:t>
            </w:r>
            <w:r w:rsidR="00FD3190">
              <w:rPr>
                <w:rFonts w:ascii="Meiryo UI" w:eastAsia="Meiryo UI" w:hAnsi="Meiryo UI" w:cs="Meiryo UI" w:hint="eastAsia"/>
              </w:rPr>
              <w:t>い</w:t>
            </w:r>
            <w:r w:rsidRPr="00051E43">
              <w:rPr>
                <w:rFonts w:ascii="Meiryo UI" w:eastAsia="Meiryo UI" w:hAnsi="Meiryo UI" w:cs="Meiryo UI" w:hint="eastAsia"/>
              </w:rPr>
              <w:t>ます。少人数の落ち着いたカフェです。</w:t>
            </w:r>
          </w:p>
        </w:tc>
        <w:tc>
          <w:tcPr>
            <w:tcW w:w="6662" w:type="dxa"/>
            <w:gridSpan w:val="4"/>
            <w:tcBorders>
              <w:bottom w:val="single" w:sz="18" w:space="0" w:color="auto"/>
              <w:right w:val="single" w:sz="18" w:space="0" w:color="auto"/>
            </w:tcBorders>
          </w:tcPr>
          <w:p w:rsidR="00074B69" w:rsidRDefault="00074B69">
            <w:pPr>
              <w:rPr>
                <w:rFonts w:ascii="Meiryo UI" w:eastAsia="Meiryo UI" w:hAnsi="Meiryo UI" w:cs="Meiryo UI"/>
                <w:color w:val="808080" w:themeColor="background1" w:themeShade="80"/>
              </w:rPr>
            </w:pPr>
            <w:r>
              <w:rPr>
                <w:rFonts w:ascii="Meiryo UI" w:eastAsia="Meiryo UI" w:hAnsi="Meiryo UI" w:cs="Meiryo UI" w:hint="eastAsia"/>
                <w:color w:val="808080" w:themeColor="background1" w:themeShade="80"/>
              </w:rPr>
              <w:t>・</w:t>
            </w:r>
          </w:p>
          <w:p w:rsidR="00074B69" w:rsidRDefault="00074B69">
            <w:pPr>
              <w:rPr>
                <w:rFonts w:ascii="Meiryo UI" w:eastAsia="Meiryo UI" w:hAnsi="Meiryo UI" w:cs="Meiryo UI"/>
                <w:color w:val="808080" w:themeColor="background1" w:themeShade="80"/>
              </w:rPr>
            </w:pPr>
          </w:p>
          <w:p w:rsidR="00254274" w:rsidRDefault="00254274" w:rsidP="00074B69">
            <w:pPr>
              <w:rPr>
                <w:rFonts w:ascii="Meiryo UI" w:eastAsia="Meiryo UI" w:hAnsi="Meiryo UI" w:cs="Meiryo UI"/>
              </w:rPr>
            </w:pPr>
          </w:p>
          <w:p w:rsidR="00E54288" w:rsidRDefault="00E54288" w:rsidP="00074B69">
            <w:pPr>
              <w:rPr>
                <w:rFonts w:ascii="Meiryo UI" w:eastAsia="Meiryo UI" w:hAnsi="Meiryo UI" w:cs="Meiryo UI"/>
              </w:rPr>
            </w:pPr>
          </w:p>
          <w:p w:rsidR="00E54288" w:rsidRDefault="00E54288" w:rsidP="00074B69">
            <w:pPr>
              <w:rPr>
                <w:rFonts w:ascii="Meiryo UI" w:eastAsia="Meiryo UI" w:hAnsi="Meiryo UI" w:cs="Meiryo UI"/>
              </w:rPr>
            </w:pPr>
          </w:p>
          <w:p w:rsidR="00AE542A" w:rsidRPr="00215F14" w:rsidRDefault="00AE542A" w:rsidP="00074B69">
            <w:pPr>
              <w:rPr>
                <w:rFonts w:ascii="Meiryo UI" w:eastAsia="Meiryo UI" w:hAnsi="Meiryo UI" w:cs="Meiryo UI"/>
              </w:rPr>
            </w:pPr>
            <w:r w:rsidRPr="00074B69">
              <w:rPr>
                <w:rFonts w:ascii="Meiryo UI" w:eastAsia="Meiryo UI" w:hAnsi="Meiryo UI" w:cs="Meiryo UI" w:hint="eastAsia"/>
                <w:color w:val="808080" w:themeColor="background1" w:themeShade="80"/>
              </w:rPr>
              <w:t>掲載時簡略化する場合があります。</w:t>
            </w:r>
          </w:p>
        </w:tc>
      </w:tr>
      <w:tr w:rsidR="00E54288" w:rsidTr="00144DFF">
        <w:tc>
          <w:tcPr>
            <w:tcW w:w="2235" w:type="dxa"/>
            <w:tcBorders>
              <w:top w:val="single" w:sz="18" w:space="0" w:color="auto"/>
            </w:tcBorders>
          </w:tcPr>
          <w:p w:rsidR="00E54288" w:rsidRPr="00215F14" w:rsidRDefault="00E54288" w:rsidP="00E54288">
            <w:pPr>
              <w:snapToGrid w:val="0"/>
              <w:spacing w:line="240" w:lineRule="atLeast"/>
              <w:rPr>
                <w:rFonts w:ascii="Meiryo UI" w:eastAsia="Meiryo UI" w:hAnsi="Meiryo UI" w:cs="Meiryo UI"/>
              </w:rPr>
            </w:pPr>
            <w:r w:rsidRPr="00215F14">
              <w:rPr>
                <w:rFonts w:ascii="Meiryo UI" w:eastAsia="Meiryo UI" w:hAnsi="Meiryo UI" w:cs="Meiryo UI" w:hint="eastAsia"/>
              </w:rPr>
              <w:t>取材受入れ</w:t>
            </w:r>
          </w:p>
        </w:tc>
        <w:tc>
          <w:tcPr>
            <w:tcW w:w="6662" w:type="dxa"/>
            <w:gridSpan w:val="4"/>
            <w:tcBorders>
              <w:top w:val="single" w:sz="18" w:space="0" w:color="auto"/>
            </w:tcBorders>
          </w:tcPr>
          <w:p w:rsidR="00E54288" w:rsidRPr="00215F14" w:rsidRDefault="00E54288" w:rsidP="00E54288">
            <w:pPr>
              <w:snapToGrid w:val="0"/>
              <w:spacing w:line="240" w:lineRule="atLeast"/>
              <w:ind w:firstLineChars="100" w:firstLine="210"/>
              <w:rPr>
                <w:rFonts w:ascii="Meiryo UI" w:eastAsia="Meiryo UI" w:hAnsi="Meiryo UI" w:cs="Meiryo UI"/>
              </w:rPr>
            </w:pPr>
            <w:r w:rsidRPr="00215F14">
              <w:rPr>
                <w:rFonts w:ascii="Meiryo UI" w:eastAsia="Meiryo UI" w:hAnsi="Meiryo UI" w:cs="Meiryo UI" w:hint="eastAsia"/>
              </w:rPr>
              <w:t>可</w:t>
            </w:r>
            <w:r>
              <w:rPr>
                <w:rFonts w:ascii="Meiryo UI" w:eastAsia="Meiryo UI" w:hAnsi="Meiryo UI" w:cs="Meiryo UI" w:hint="eastAsia"/>
              </w:rPr>
              <w:t xml:space="preserve">　</w:t>
            </w:r>
            <w:r w:rsidRPr="00215F14">
              <w:rPr>
                <w:rFonts w:ascii="Meiryo UI" w:eastAsia="Meiryo UI" w:hAnsi="Meiryo UI" w:cs="Meiryo UI" w:hint="eastAsia"/>
              </w:rPr>
              <w:t>・</w:t>
            </w:r>
            <w:r>
              <w:rPr>
                <w:rFonts w:ascii="Meiryo UI" w:eastAsia="Meiryo UI" w:hAnsi="Meiryo UI" w:cs="Meiryo UI" w:hint="eastAsia"/>
              </w:rPr>
              <w:t xml:space="preserve">　</w:t>
            </w:r>
            <w:r w:rsidRPr="00215F14">
              <w:rPr>
                <w:rFonts w:ascii="Meiryo UI" w:eastAsia="Meiryo UI" w:hAnsi="Meiryo UI" w:cs="Meiryo UI" w:hint="eastAsia"/>
              </w:rPr>
              <w:t>要相談</w:t>
            </w:r>
            <w:r>
              <w:rPr>
                <w:rFonts w:ascii="Meiryo UI" w:eastAsia="Meiryo UI" w:hAnsi="Meiryo UI" w:cs="Meiryo UI" w:hint="eastAsia"/>
              </w:rPr>
              <w:t xml:space="preserve">　</w:t>
            </w:r>
            <w:r w:rsidRPr="00215F14">
              <w:rPr>
                <w:rFonts w:ascii="Meiryo UI" w:eastAsia="Meiryo UI" w:hAnsi="Meiryo UI" w:cs="Meiryo UI" w:hint="eastAsia"/>
              </w:rPr>
              <w:t>・</w:t>
            </w:r>
            <w:r>
              <w:rPr>
                <w:rFonts w:ascii="Meiryo UI" w:eastAsia="Meiryo UI" w:hAnsi="Meiryo UI" w:cs="Meiryo UI" w:hint="eastAsia"/>
              </w:rPr>
              <w:t xml:space="preserve">　</w:t>
            </w:r>
            <w:r w:rsidRPr="00215F14">
              <w:rPr>
                <w:rFonts w:ascii="Meiryo UI" w:eastAsia="Meiryo UI" w:hAnsi="Meiryo UI" w:cs="Meiryo UI" w:hint="eastAsia"/>
              </w:rPr>
              <w:t>不可</w:t>
            </w:r>
          </w:p>
        </w:tc>
      </w:tr>
      <w:tr w:rsidR="00E54288" w:rsidRPr="00215F14" w:rsidTr="00CB4368">
        <w:trPr>
          <w:trHeight w:val="201"/>
        </w:trPr>
        <w:tc>
          <w:tcPr>
            <w:tcW w:w="2235" w:type="dxa"/>
          </w:tcPr>
          <w:p w:rsidR="00E54288" w:rsidRPr="00CB4368" w:rsidRDefault="00E54288" w:rsidP="00E54288">
            <w:pPr>
              <w:rPr>
                <w:rFonts w:ascii="Meiryo UI" w:eastAsia="Meiryo UI" w:hAnsi="Meiryo UI" w:cs="Meiryo UI"/>
                <w:sz w:val="22"/>
              </w:rPr>
            </w:pPr>
            <w:r w:rsidRPr="00CB4368">
              <w:rPr>
                <w:rFonts w:ascii="Meiryo UI" w:eastAsia="Meiryo UI" w:hAnsi="Meiryo UI" w:cs="Meiryo UI" w:hint="eastAsia"/>
                <w:sz w:val="22"/>
              </w:rPr>
              <w:t>専門職スタッフ</w:t>
            </w:r>
          </w:p>
        </w:tc>
        <w:tc>
          <w:tcPr>
            <w:tcW w:w="6662" w:type="dxa"/>
            <w:gridSpan w:val="4"/>
          </w:tcPr>
          <w:p w:rsidR="00E54288" w:rsidRPr="00FD3190" w:rsidRDefault="00E54288" w:rsidP="00E54288">
            <w:pPr>
              <w:rPr>
                <w:rFonts w:ascii="Meiryo UI" w:eastAsia="Meiryo UI" w:hAnsi="Meiryo UI" w:cs="Meiryo UI"/>
                <w:sz w:val="15"/>
                <w:szCs w:val="15"/>
              </w:rPr>
            </w:pPr>
            <w:r w:rsidRPr="00FD3190">
              <w:rPr>
                <w:rFonts w:ascii="Meiryo UI" w:eastAsia="Meiryo UI" w:hAnsi="Meiryo UI" w:cs="Meiryo UI" w:hint="eastAsia"/>
                <w:sz w:val="15"/>
                <w:szCs w:val="15"/>
              </w:rPr>
              <w:t>社会福祉士</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 xml:space="preserve">　介護福祉士</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介護支援専門員</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作業療法士</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理学療法士</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看護師</w:t>
            </w:r>
            <w:r w:rsidR="00FD3190" w:rsidRPr="00FD3190">
              <w:rPr>
                <w:rFonts w:ascii="Meiryo UI" w:eastAsia="Meiryo UI" w:hAnsi="Meiryo UI" w:cs="Meiryo UI" w:hint="eastAsia"/>
                <w:sz w:val="15"/>
                <w:szCs w:val="15"/>
              </w:rPr>
              <w:t>、</w:t>
            </w:r>
            <w:r w:rsidRPr="00FD3190">
              <w:rPr>
                <w:rFonts w:ascii="Meiryo UI" w:eastAsia="Meiryo UI" w:hAnsi="Meiryo UI" w:cs="Meiryo UI" w:hint="eastAsia"/>
                <w:sz w:val="15"/>
                <w:szCs w:val="15"/>
              </w:rPr>
              <w:t xml:space="preserve">キャラバンメイト　</w:t>
            </w:r>
          </w:p>
          <w:p w:rsidR="00E54288" w:rsidRPr="00CB4368" w:rsidRDefault="00E54288" w:rsidP="00E54288">
            <w:pPr>
              <w:rPr>
                <w:rFonts w:ascii="Meiryo UI" w:eastAsia="Meiryo UI" w:hAnsi="Meiryo UI" w:cs="Meiryo UI"/>
              </w:rPr>
            </w:pPr>
            <w:r>
              <w:rPr>
                <w:rFonts w:ascii="Meiryo UI" w:eastAsia="Meiryo UI" w:hAnsi="Meiryo UI" w:cs="Meiryo UI" w:hint="eastAsia"/>
                <w:sz w:val="16"/>
              </w:rPr>
              <w:t>その他（　　　　　　　　　　　　　　　　　　　　　　　　　　　　　　　　　　　　　　　　　　　　　　　　）</w:t>
            </w:r>
          </w:p>
        </w:tc>
      </w:tr>
      <w:tr w:rsidR="00FD3190" w:rsidRPr="00215F14" w:rsidTr="00CB4368">
        <w:trPr>
          <w:trHeight w:val="201"/>
        </w:trPr>
        <w:tc>
          <w:tcPr>
            <w:tcW w:w="2235" w:type="dxa"/>
          </w:tcPr>
          <w:p w:rsidR="00FD3190" w:rsidRPr="00CB4368" w:rsidRDefault="00FD3190" w:rsidP="00FD3190">
            <w:pPr>
              <w:rPr>
                <w:rFonts w:ascii="Meiryo UI" w:eastAsia="Meiryo UI" w:hAnsi="Meiryo UI" w:cs="Meiryo UI"/>
                <w:sz w:val="22"/>
              </w:rPr>
            </w:pPr>
            <w:r w:rsidRPr="00CB4368">
              <w:rPr>
                <w:rFonts w:ascii="Meiryo UI" w:eastAsia="Meiryo UI" w:hAnsi="Meiryo UI" w:cs="Meiryo UI" w:hint="eastAsia"/>
                <w:sz w:val="18"/>
              </w:rPr>
              <w:t>上記情報の問い合わせ先</w:t>
            </w:r>
          </w:p>
        </w:tc>
        <w:tc>
          <w:tcPr>
            <w:tcW w:w="6662" w:type="dxa"/>
            <w:gridSpan w:val="4"/>
          </w:tcPr>
          <w:p w:rsidR="00FD3190" w:rsidRPr="00CB4368" w:rsidRDefault="00FD3190" w:rsidP="00FD3190">
            <w:pPr>
              <w:rPr>
                <w:rFonts w:ascii="Meiryo UI" w:eastAsia="Meiryo UI" w:hAnsi="Meiryo UI" w:cs="Meiryo UI"/>
                <w:sz w:val="20"/>
              </w:rPr>
            </w:pPr>
            <w:r w:rsidRPr="00CB4368">
              <w:rPr>
                <w:rFonts w:ascii="Meiryo UI" w:eastAsia="Meiryo UI" w:hAnsi="Meiryo UI" w:cs="Meiryo UI" w:hint="eastAsia"/>
                <w:sz w:val="20"/>
              </w:rPr>
              <w:t>連絡先</w:t>
            </w:r>
            <w:r>
              <w:rPr>
                <w:rFonts w:ascii="Meiryo UI" w:eastAsia="Meiryo UI" w:hAnsi="Meiryo UI" w:cs="Meiryo UI" w:hint="eastAsia"/>
                <w:sz w:val="20"/>
              </w:rPr>
              <w:t>・</w:t>
            </w:r>
            <w:r w:rsidRPr="00CB4368">
              <w:rPr>
                <w:rFonts w:ascii="Meiryo UI" w:eastAsia="Meiryo UI" w:hAnsi="Meiryo UI" w:cs="Meiryo UI" w:hint="eastAsia"/>
                <w:sz w:val="20"/>
              </w:rPr>
              <w:t>メール</w:t>
            </w:r>
          </w:p>
          <w:p w:rsidR="00FD3190" w:rsidRPr="00CB4368" w:rsidRDefault="00FD3190" w:rsidP="00FD3190">
            <w:pPr>
              <w:rPr>
                <w:rFonts w:ascii="Meiryo UI" w:eastAsia="Meiryo UI" w:hAnsi="Meiryo UI" w:cs="Meiryo UI"/>
                <w:sz w:val="20"/>
              </w:rPr>
            </w:pPr>
            <w:r w:rsidRPr="00CB4368">
              <w:rPr>
                <w:rFonts w:ascii="Meiryo UI" w:eastAsia="Meiryo UI" w:hAnsi="Meiryo UI" w:cs="Meiryo UI" w:hint="eastAsia"/>
                <w:sz w:val="20"/>
              </w:rPr>
              <w:t>担当者名：</w:t>
            </w:r>
          </w:p>
        </w:tc>
      </w:tr>
    </w:tbl>
    <w:p w:rsidR="00254274" w:rsidRDefault="00FD3190" w:rsidP="00654465">
      <w:pPr>
        <w:rPr>
          <w:rFonts w:ascii="Meiryo UI" w:eastAsia="Meiryo UI" w:hAnsi="Meiryo UI" w:cs="Meiryo UI"/>
          <w:sz w:val="24"/>
        </w:rPr>
      </w:pPr>
      <w:r w:rsidRPr="00FD3190">
        <w:rPr>
          <w:rFonts w:ascii="Meiryo UI" w:eastAsia="Meiryo UI" w:hAnsi="Meiryo UI" w:cs="Meiryo UI"/>
          <w:noProof/>
          <w:sz w:val="24"/>
        </w:rPr>
        <mc:AlternateContent>
          <mc:Choice Requires="wps">
            <w:drawing>
              <wp:anchor distT="45720" distB="45720" distL="114300" distR="114300" simplePos="0" relativeHeight="251662336" behindDoc="0" locked="0" layoutInCell="1" allowOverlap="1">
                <wp:simplePos x="0" y="0"/>
                <wp:positionH relativeFrom="margin">
                  <wp:posOffset>-127264</wp:posOffset>
                </wp:positionH>
                <wp:positionV relativeFrom="paragraph">
                  <wp:posOffset>156210</wp:posOffset>
                </wp:positionV>
                <wp:extent cx="5814204" cy="931653"/>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204" cy="931653"/>
                        </a:xfrm>
                        <a:prstGeom prst="rect">
                          <a:avLst/>
                        </a:prstGeom>
                        <a:solidFill>
                          <a:srgbClr val="FFFFFF"/>
                        </a:solidFill>
                        <a:ln w="9525">
                          <a:noFill/>
                          <a:miter lim="800000"/>
                          <a:headEnd/>
                          <a:tailEnd/>
                        </a:ln>
                      </wps:spPr>
                      <wps:txbx>
                        <w:txbxContent>
                          <w:bookmarkStart w:id="0" w:name="_GoBack"/>
                          <w:p w:rsidR="00FD3190" w:rsidRDefault="00FD3190" w:rsidP="00FD3190">
                            <w:pPr>
                              <w:snapToGrid w:val="0"/>
                              <w:spacing w:line="240" w:lineRule="atLeast"/>
                              <w:rPr>
                                <w:rFonts w:ascii="Meiryo UI" w:eastAsia="Meiryo UI" w:hAnsi="Meiryo UI" w:cs="Meiryo UI"/>
                                <w:sz w:val="24"/>
                              </w:rPr>
                            </w:pPr>
                            <w:r w:rsidRPr="00FD3190">
                              <w:rPr>
                                <w:rFonts w:ascii="Meiryo UI" w:eastAsia="Meiryo UI" w:hAnsi="Meiryo UI" w:cs="Meiryo UI"/>
                                <w:sz w:val="22"/>
                              </w:rPr>
                              <w:fldChar w:fldCharType="begin"/>
                            </w:r>
                            <w:r w:rsidRPr="00FD3190">
                              <w:rPr>
                                <w:rFonts w:ascii="Meiryo UI" w:eastAsia="Meiryo UI" w:hAnsi="Meiryo UI" w:cs="Meiryo UI"/>
                                <w:sz w:val="22"/>
                              </w:rPr>
                              <w:instrText xml:space="preserve"> HYPERLINK "mailto:</w:instrText>
                            </w:r>
                            <w:r w:rsidRPr="00FD3190">
                              <w:rPr>
                                <w:rFonts w:ascii="Meiryo UI" w:eastAsia="Meiryo UI" w:hAnsi="Meiryo UI" w:cs="Meiryo UI" w:hint="eastAsia"/>
                                <w:sz w:val="22"/>
                              </w:rPr>
                              <w:instrText>電子メール</w:instrText>
                            </w:r>
                            <w:r w:rsidRPr="00FD3190">
                              <w:rPr>
                                <w:rFonts w:ascii="ＭＳ 明朝" w:eastAsia="ＭＳ 明朝" w:hAnsi="ＭＳ 明朝"/>
                                <w:sz w:val="22"/>
                              </w:rPr>
                              <w:instrText>ninchi-shien.PWB@city.fukuoka.lg.jp</w:instrText>
                            </w:r>
                            <w:r w:rsidRPr="00FD3190">
                              <w:rPr>
                                <w:rFonts w:ascii="Meiryo UI" w:eastAsia="Meiryo UI" w:hAnsi="Meiryo UI" w:cs="Meiryo UI" w:hint="eastAsia"/>
                                <w:sz w:val="22"/>
                              </w:rPr>
                              <w:instrText xml:space="preserve">又はFAX　</w:instrText>
                            </w:r>
                            <w:r w:rsidRPr="00FD3190">
                              <w:rPr>
                                <w:rFonts w:ascii="ＭＳ 明朝" w:eastAsia="ＭＳ 明朝" w:hAnsi="ＭＳ 明朝" w:hint="eastAsia"/>
                                <w:sz w:val="22"/>
                              </w:rPr>
                              <w:instrText>092-733-5587</w:instrText>
                            </w:r>
                            <w:r w:rsidRPr="00FD3190">
                              <w:rPr>
                                <w:rFonts w:ascii="Meiryo UI" w:eastAsia="Meiryo UI" w:hAnsi="Meiryo UI" w:cs="Meiryo UI"/>
                                <w:sz w:val="22"/>
                              </w:rPr>
                              <w:instrText xml:space="preserve">" </w:instrText>
                            </w:r>
                            <w:r w:rsidRPr="00FD3190">
                              <w:rPr>
                                <w:rFonts w:ascii="Meiryo UI" w:eastAsia="Meiryo UI" w:hAnsi="Meiryo UI" w:cs="Meiryo UI"/>
                                <w:sz w:val="22"/>
                              </w:rPr>
                              <w:fldChar w:fldCharType="separate"/>
                            </w:r>
                            <w:r w:rsidRPr="00FD3190">
                              <w:rPr>
                                <w:rStyle w:val="aa"/>
                                <w:rFonts w:ascii="Meiryo UI" w:eastAsia="Meiryo UI" w:hAnsi="Meiryo UI" w:cs="Meiryo UI" w:hint="eastAsia"/>
                                <w:sz w:val="22"/>
                              </w:rPr>
                              <w:t>電子メール</w:t>
                            </w:r>
                            <w:r w:rsidRPr="00FD3190">
                              <w:rPr>
                                <w:rStyle w:val="aa"/>
                                <w:rFonts w:ascii="ＭＳ 明朝" w:eastAsia="ＭＳ 明朝" w:hAnsi="ＭＳ 明朝"/>
                                <w:sz w:val="22"/>
                              </w:rPr>
                              <w:t>ninchi-shien.PWB@city.fukuoka.lg.jp</w:t>
                            </w:r>
                            <w:r w:rsidRPr="00FD3190">
                              <w:rPr>
                                <w:rStyle w:val="aa"/>
                                <w:rFonts w:ascii="Meiryo UI" w:eastAsia="Meiryo UI" w:hAnsi="Meiryo UI" w:cs="Meiryo UI" w:hint="eastAsia"/>
                                <w:sz w:val="22"/>
                              </w:rPr>
                              <w:t xml:space="preserve">又はFAX　</w:t>
                            </w:r>
                            <w:r w:rsidRPr="00FD3190">
                              <w:rPr>
                                <w:rStyle w:val="aa"/>
                                <w:rFonts w:ascii="ＭＳ 明朝" w:eastAsia="ＭＳ 明朝" w:hAnsi="ＭＳ 明朝" w:hint="eastAsia"/>
                                <w:sz w:val="22"/>
                              </w:rPr>
                              <w:t>092-733-5587</w:t>
                            </w:r>
                            <w:r w:rsidRPr="00FD3190">
                              <w:rPr>
                                <w:rFonts w:ascii="Meiryo UI" w:eastAsia="Meiryo UI" w:hAnsi="Meiryo UI" w:cs="Meiryo UI"/>
                                <w:sz w:val="22"/>
                              </w:rPr>
                              <w:fldChar w:fldCharType="end"/>
                            </w:r>
                            <w:r w:rsidRPr="00FD3190">
                              <w:rPr>
                                <w:rFonts w:ascii="Meiryo UI" w:eastAsia="Meiryo UI" w:hAnsi="Meiryo UI" w:cs="Meiryo UI" w:hint="eastAsia"/>
                                <w:sz w:val="22"/>
                              </w:rPr>
                              <w:t xml:space="preserve">　</w:t>
                            </w:r>
                            <w:r w:rsidRPr="00FD3190">
                              <w:rPr>
                                <w:rFonts w:ascii="Meiryo UI" w:eastAsia="Meiryo UI" w:hAnsi="Meiryo UI" w:cs="Meiryo UI"/>
                                <w:sz w:val="22"/>
                              </w:rPr>
                              <w:t>へ</w:t>
                            </w:r>
                            <w:r w:rsidRPr="00FD3190">
                              <w:rPr>
                                <w:rFonts w:ascii="Meiryo UI" w:eastAsia="Meiryo UI" w:hAnsi="Meiryo UI" w:cs="Meiryo UI" w:hint="eastAsia"/>
                                <w:sz w:val="22"/>
                              </w:rPr>
                              <w:t>ご</w:t>
                            </w:r>
                            <w:r w:rsidRPr="00FD3190">
                              <w:rPr>
                                <w:rFonts w:ascii="Meiryo UI" w:eastAsia="Meiryo UI" w:hAnsi="Meiryo UI" w:cs="Meiryo UI" w:hint="eastAsia"/>
                                <w:sz w:val="22"/>
                              </w:rPr>
                              <w:t>提出</w:t>
                            </w:r>
                            <w:r w:rsidRPr="00FD3190">
                              <w:rPr>
                                <w:rFonts w:ascii="Meiryo UI" w:eastAsia="Meiryo UI" w:hAnsi="Meiryo UI" w:cs="Meiryo UI" w:hint="eastAsia"/>
                                <w:sz w:val="22"/>
                              </w:rPr>
                              <w:t>下さい。</w:t>
                            </w:r>
                            <w:r>
                              <w:rPr>
                                <w:rFonts w:ascii="Meiryo UI" w:eastAsia="Meiryo UI" w:hAnsi="Meiryo UI" w:cs="Meiryo UI" w:hint="eastAsia"/>
                                <w:sz w:val="24"/>
                              </w:rPr>
                              <w:t xml:space="preserve">　　　　　</w:t>
                            </w:r>
                          </w:p>
                          <w:p w:rsidR="00FD3190" w:rsidRPr="00FD3190" w:rsidRDefault="00FD3190" w:rsidP="00FD3190">
                            <w:pPr>
                              <w:snapToGrid w:val="0"/>
                              <w:spacing w:line="240" w:lineRule="atLeast"/>
                              <w:ind w:firstLineChars="2000" w:firstLine="4400"/>
                              <w:rPr>
                                <w:rFonts w:ascii="Meiryo UI" w:eastAsia="Meiryo UI" w:hAnsi="Meiryo UI" w:cs="Meiryo UI"/>
                                <w:sz w:val="22"/>
                              </w:rPr>
                            </w:pPr>
                            <w:r w:rsidRPr="00FD3190">
                              <w:rPr>
                                <w:rFonts w:ascii="Meiryo UI" w:eastAsia="Meiryo UI" w:hAnsi="Meiryo UI" w:cs="Meiryo UI" w:hint="eastAsia"/>
                                <w:sz w:val="22"/>
                              </w:rPr>
                              <w:t>問い合わせ先　福岡市　福祉局 認知症支援課</w:t>
                            </w:r>
                          </w:p>
                          <w:p w:rsidR="00FD3190" w:rsidRPr="00FD3190" w:rsidRDefault="00FD3190" w:rsidP="00FD3190">
                            <w:pPr>
                              <w:snapToGrid w:val="0"/>
                              <w:spacing w:line="240" w:lineRule="atLeast"/>
                              <w:rPr>
                                <w:rFonts w:ascii="Meiryo UI" w:eastAsia="Meiryo UI" w:hAnsi="Meiryo UI" w:cs="Meiryo UI"/>
                                <w:sz w:val="22"/>
                              </w:rPr>
                            </w:pPr>
                            <w:r w:rsidRPr="00FD3190">
                              <w:rPr>
                                <w:rFonts w:ascii="Meiryo UI" w:eastAsia="Meiryo UI" w:hAnsi="Meiryo UI" w:cs="Meiryo UI" w:hint="eastAsia"/>
                                <w:sz w:val="22"/>
                              </w:rPr>
                              <w:t xml:space="preserve">　　　　　　　　　　　　　　　　　　　　　　　　　 </w:t>
                            </w:r>
                            <w:r w:rsidRPr="00FD3190">
                              <w:rPr>
                                <w:rFonts w:ascii="Meiryo UI" w:eastAsia="Meiryo UI" w:hAnsi="Meiryo UI" w:cs="Meiryo UI"/>
                                <w:sz w:val="22"/>
                              </w:rPr>
                              <w:t xml:space="preserve">      </w:t>
                            </w:r>
                            <w:r>
                              <w:rPr>
                                <w:rFonts w:ascii="Meiryo UI" w:eastAsia="Meiryo UI" w:hAnsi="Meiryo UI" w:cs="Meiryo UI" w:hint="eastAsia"/>
                                <w:sz w:val="22"/>
                              </w:rPr>
                              <w:t xml:space="preserve">　</w:t>
                            </w:r>
                            <w:r>
                              <w:rPr>
                                <w:rFonts w:ascii="Meiryo UI" w:eastAsia="Meiryo UI" w:hAnsi="Meiryo UI" w:cs="Meiryo UI"/>
                                <w:sz w:val="22"/>
                              </w:rPr>
                              <w:t xml:space="preserve">　　　　　</w:t>
                            </w:r>
                            <w:r w:rsidRPr="00FD3190">
                              <w:rPr>
                                <w:rFonts w:ascii="Meiryo UI" w:eastAsia="Meiryo UI" w:hAnsi="Meiryo UI" w:cs="Meiryo UI"/>
                                <w:sz w:val="22"/>
                              </w:rPr>
                              <w:t xml:space="preserve">               </w:t>
                            </w:r>
                            <w:r w:rsidRPr="00FD3190">
                              <w:rPr>
                                <w:rFonts w:ascii="Meiryo UI" w:eastAsia="Meiryo UI" w:hAnsi="Meiryo UI" w:cs="Meiryo UI" w:hint="eastAsia"/>
                                <w:sz w:val="22"/>
                              </w:rPr>
                              <w:t xml:space="preserve">　TEL:711-4891</w:t>
                            </w:r>
                          </w:p>
                          <w:p w:rsidR="00FD3190" w:rsidRDefault="00FD3190" w:rsidP="00FD3190">
                            <w:pPr>
                              <w:snapToGrid w:val="0"/>
                              <w:spacing w:line="240" w:lineRule="atLeast"/>
                              <w:rPr>
                                <w:rFonts w:ascii="Meiryo UI" w:eastAsia="Meiryo UI" w:hAnsi="Meiryo UI" w:cs="Meiryo UI"/>
                                <w:sz w:val="24"/>
                              </w:rPr>
                            </w:pPr>
                          </w:p>
                          <w:bookmarkEnd w:id="0"/>
                          <w:p w:rsidR="00FD3190" w:rsidRDefault="00FD3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0pt;margin-top:12.3pt;width:457.8pt;height:73.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" stroked="f">
                <v:textbox>
                  <w:txbxContent>
                    <w:bookmarkStart w:id="1" w:name="_GoBack"/>
                    <w:p w:rsidR="00FD3190" w:rsidRDefault="00FD3190" w:rsidP="00FD3190">
                      <w:pPr>
                        <w:snapToGrid w:val="0"/>
                        <w:spacing w:line="240" w:lineRule="atLeast"/>
                        <w:rPr>
                          <w:rFonts w:ascii="Meiryo UI" w:eastAsia="Meiryo UI" w:hAnsi="Meiryo UI" w:cs="Meiryo UI"/>
                          <w:sz w:val="24"/>
                        </w:rPr>
                      </w:pPr>
                      <w:r w:rsidRPr="00FD3190">
                        <w:rPr>
                          <w:rFonts w:ascii="Meiryo UI" w:eastAsia="Meiryo UI" w:hAnsi="Meiryo UI" w:cs="Meiryo UI"/>
                          <w:sz w:val="22"/>
                        </w:rPr>
                        <w:fldChar w:fldCharType="begin"/>
                      </w:r>
                      <w:r w:rsidRPr="00FD3190">
                        <w:rPr>
                          <w:rFonts w:ascii="Meiryo UI" w:eastAsia="Meiryo UI" w:hAnsi="Meiryo UI" w:cs="Meiryo UI"/>
                          <w:sz w:val="22"/>
                        </w:rPr>
                        <w:instrText xml:space="preserve"> HYPERLINK "mailto:</w:instrText>
                      </w:r>
                      <w:r w:rsidRPr="00FD3190">
                        <w:rPr>
                          <w:rFonts w:ascii="Meiryo UI" w:eastAsia="Meiryo UI" w:hAnsi="Meiryo UI" w:cs="Meiryo UI" w:hint="eastAsia"/>
                          <w:sz w:val="22"/>
                        </w:rPr>
                        <w:instrText>電子メール</w:instrText>
                      </w:r>
                      <w:r w:rsidRPr="00FD3190">
                        <w:rPr>
                          <w:rFonts w:ascii="ＭＳ 明朝" w:eastAsia="ＭＳ 明朝" w:hAnsi="ＭＳ 明朝"/>
                          <w:sz w:val="22"/>
                        </w:rPr>
                        <w:instrText>ninchi-shien.PWB@city.fukuoka.lg.jp</w:instrText>
                      </w:r>
                      <w:r w:rsidRPr="00FD3190">
                        <w:rPr>
                          <w:rFonts w:ascii="Meiryo UI" w:eastAsia="Meiryo UI" w:hAnsi="Meiryo UI" w:cs="Meiryo UI" w:hint="eastAsia"/>
                          <w:sz w:val="22"/>
                        </w:rPr>
                        <w:instrText xml:space="preserve">又はFAX　</w:instrText>
                      </w:r>
                      <w:r w:rsidRPr="00FD3190">
                        <w:rPr>
                          <w:rFonts w:ascii="ＭＳ 明朝" w:eastAsia="ＭＳ 明朝" w:hAnsi="ＭＳ 明朝" w:hint="eastAsia"/>
                          <w:sz w:val="22"/>
                        </w:rPr>
                        <w:instrText>092-733-5587</w:instrText>
                      </w:r>
                      <w:r w:rsidRPr="00FD3190">
                        <w:rPr>
                          <w:rFonts w:ascii="Meiryo UI" w:eastAsia="Meiryo UI" w:hAnsi="Meiryo UI" w:cs="Meiryo UI"/>
                          <w:sz w:val="22"/>
                        </w:rPr>
                        <w:instrText xml:space="preserve">" </w:instrText>
                      </w:r>
                      <w:r w:rsidRPr="00FD3190">
                        <w:rPr>
                          <w:rFonts w:ascii="Meiryo UI" w:eastAsia="Meiryo UI" w:hAnsi="Meiryo UI" w:cs="Meiryo UI"/>
                          <w:sz w:val="22"/>
                        </w:rPr>
                        <w:fldChar w:fldCharType="separate"/>
                      </w:r>
                      <w:r w:rsidRPr="00FD3190">
                        <w:rPr>
                          <w:rStyle w:val="aa"/>
                          <w:rFonts w:ascii="Meiryo UI" w:eastAsia="Meiryo UI" w:hAnsi="Meiryo UI" w:cs="Meiryo UI" w:hint="eastAsia"/>
                          <w:sz w:val="22"/>
                        </w:rPr>
                        <w:t>電子メール</w:t>
                      </w:r>
                      <w:r w:rsidRPr="00FD3190">
                        <w:rPr>
                          <w:rStyle w:val="aa"/>
                          <w:rFonts w:ascii="ＭＳ 明朝" w:eastAsia="ＭＳ 明朝" w:hAnsi="ＭＳ 明朝"/>
                          <w:sz w:val="22"/>
                        </w:rPr>
                        <w:t>ninchi-shien.PWB@city.fukuoka.lg.jp</w:t>
                      </w:r>
                      <w:r w:rsidRPr="00FD3190">
                        <w:rPr>
                          <w:rStyle w:val="aa"/>
                          <w:rFonts w:ascii="Meiryo UI" w:eastAsia="Meiryo UI" w:hAnsi="Meiryo UI" w:cs="Meiryo UI" w:hint="eastAsia"/>
                          <w:sz w:val="22"/>
                        </w:rPr>
                        <w:t xml:space="preserve">又はFAX　</w:t>
                      </w:r>
                      <w:r w:rsidRPr="00FD3190">
                        <w:rPr>
                          <w:rStyle w:val="aa"/>
                          <w:rFonts w:ascii="ＭＳ 明朝" w:eastAsia="ＭＳ 明朝" w:hAnsi="ＭＳ 明朝" w:hint="eastAsia"/>
                          <w:sz w:val="22"/>
                        </w:rPr>
                        <w:t>092-733-5587</w:t>
                      </w:r>
                      <w:r w:rsidRPr="00FD3190">
                        <w:rPr>
                          <w:rFonts w:ascii="Meiryo UI" w:eastAsia="Meiryo UI" w:hAnsi="Meiryo UI" w:cs="Meiryo UI"/>
                          <w:sz w:val="22"/>
                        </w:rPr>
                        <w:fldChar w:fldCharType="end"/>
                      </w:r>
                      <w:r w:rsidRPr="00FD3190">
                        <w:rPr>
                          <w:rFonts w:ascii="Meiryo UI" w:eastAsia="Meiryo UI" w:hAnsi="Meiryo UI" w:cs="Meiryo UI" w:hint="eastAsia"/>
                          <w:sz w:val="22"/>
                        </w:rPr>
                        <w:t xml:space="preserve">　</w:t>
                      </w:r>
                      <w:r w:rsidRPr="00FD3190">
                        <w:rPr>
                          <w:rFonts w:ascii="Meiryo UI" w:eastAsia="Meiryo UI" w:hAnsi="Meiryo UI" w:cs="Meiryo UI"/>
                          <w:sz w:val="22"/>
                        </w:rPr>
                        <w:t>へ</w:t>
                      </w:r>
                      <w:r w:rsidRPr="00FD3190">
                        <w:rPr>
                          <w:rFonts w:ascii="Meiryo UI" w:eastAsia="Meiryo UI" w:hAnsi="Meiryo UI" w:cs="Meiryo UI" w:hint="eastAsia"/>
                          <w:sz w:val="22"/>
                        </w:rPr>
                        <w:t>ご</w:t>
                      </w:r>
                      <w:r w:rsidRPr="00FD3190">
                        <w:rPr>
                          <w:rFonts w:ascii="Meiryo UI" w:eastAsia="Meiryo UI" w:hAnsi="Meiryo UI" w:cs="Meiryo UI" w:hint="eastAsia"/>
                          <w:sz w:val="22"/>
                        </w:rPr>
                        <w:t>提出</w:t>
                      </w:r>
                      <w:r w:rsidRPr="00FD3190">
                        <w:rPr>
                          <w:rFonts w:ascii="Meiryo UI" w:eastAsia="Meiryo UI" w:hAnsi="Meiryo UI" w:cs="Meiryo UI" w:hint="eastAsia"/>
                          <w:sz w:val="22"/>
                        </w:rPr>
                        <w:t>下さい。</w:t>
                      </w:r>
                      <w:r>
                        <w:rPr>
                          <w:rFonts w:ascii="Meiryo UI" w:eastAsia="Meiryo UI" w:hAnsi="Meiryo UI" w:cs="Meiryo UI" w:hint="eastAsia"/>
                          <w:sz w:val="24"/>
                        </w:rPr>
                        <w:t xml:space="preserve">　　　　　</w:t>
                      </w:r>
                    </w:p>
                    <w:p w:rsidR="00FD3190" w:rsidRPr="00FD3190" w:rsidRDefault="00FD3190" w:rsidP="00FD3190">
                      <w:pPr>
                        <w:snapToGrid w:val="0"/>
                        <w:spacing w:line="240" w:lineRule="atLeast"/>
                        <w:ind w:firstLineChars="2000" w:firstLine="4400"/>
                        <w:rPr>
                          <w:rFonts w:ascii="Meiryo UI" w:eastAsia="Meiryo UI" w:hAnsi="Meiryo UI" w:cs="Meiryo UI"/>
                          <w:sz w:val="22"/>
                        </w:rPr>
                      </w:pPr>
                      <w:r w:rsidRPr="00FD3190">
                        <w:rPr>
                          <w:rFonts w:ascii="Meiryo UI" w:eastAsia="Meiryo UI" w:hAnsi="Meiryo UI" w:cs="Meiryo UI" w:hint="eastAsia"/>
                          <w:sz w:val="22"/>
                        </w:rPr>
                        <w:t>問い合わせ先　福岡市　福祉局 認知症支援課</w:t>
                      </w:r>
                    </w:p>
                    <w:p w:rsidR="00FD3190" w:rsidRPr="00FD3190" w:rsidRDefault="00FD3190" w:rsidP="00FD3190">
                      <w:pPr>
                        <w:snapToGrid w:val="0"/>
                        <w:spacing w:line="240" w:lineRule="atLeast"/>
                        <w:rPr>
                          <w:rFonts w:ascii="Meiryo UI" w:eastAsia="Meiryo UI" w:hAnsi="Meiryo UI" w:cs="Meiryo UI"/>
                          <w:sz w:val="22"/>
                        </w:rPr>
                      </w:pPr>
                      <w:r w:rsidRPr="00FD3190">
                        <w:rPr>
                          <w:rFonts w:ascii="Meiryo UI" w:eastAsia="Meiryo UI" w:hAnsi="Meiryo UI" w:cs="Meiryo UI" w:hint="eastAsia"/>
                          <w:sz w:val="22"/>
                        </w:rPr>
                        <w:t xml:space="preserve">　　　　　　　　　　　　　　　　　　　　　　　　　 </w:t>
                      </w:r>
                      <w:r w:rsidRPr="00FD3190">
                        <w:rPr>
                          <w:rFonts w:ascii="Meiryo UI" w:eastAsia="Meiryo UI" w:hAnsi="Meiryo UI" w:cs="Meiryo UI"/>
                          <w:sz w:val="22"/>
                        </w:rPr>
                        <w:t xml:space="preserve">      </w:t>
                      </w:r>
                      <w:r>
                        <w:rPr>
                          <w:rFonts w:ascii="Meiryo UI" w:eastAsia="Meiryo UI" w:hAnsi="Meiryo UI" w:cs="Meiryo UI" w:hint="eastAsia"/>
                          <w:sz w:val="22"/>
                        </w:rPr>
                        <w:t xml:space="preserve">　</w:t>
                      </w:r>
                      <w:r>
                        <w:rPr>
                          <w:rFonts w:ascii="Meiryo UI" w:eastAsia="Meiryo UI" w:hAnsi="Meiryo UI" w:cs="Meiryo UI"/>
                          <w:sz w:val="22"/>
                        </w:rPr>
                        <w:t xml:space="preserve">　　　　　</w:t>
                      </w:r>
                      <w:r w:rsidRPr="00FD3190">
                        <w:rPr>
                          <w:rFonts w:ascii="Meiryo UI" w:eastAsia="Meiryo UI" w:hAnsi="Meiryo UI" w:cs="Meiryo UI"/>
                          <w:sz w:val="22"/>
                        </w:rPr>
                        <w:t xml:space="preserve">               </w:t>
                      </w:r>
                      <w:r w:rsidRPr="00FD3190">
                        <w:rPr>
                          <w:rFonts w:ascii="Meiryo UI" w:eastAsia="Meiryo UI" w:hAnsi="Meiryo UI" w:cs="Meiryo UI" w:hint="eastAsia"/>
                          <w:sz w:val="22"/>
                        </w:rPr>
                        <w:t xml:space="preserve">　TEL:711-4891</w:t>
                      </w:r>
                    </w:p>
                    <w:p w:rsidR="00FD3190" w:rsidRDefault="00FD3190" w:rsidP="00FD3190">
                      <w:pPr>
                        <w:snapToGrid w:val="0"/>
                        <w:spacing w:line="240" w:lineRule="atLeast"/>
                        <w:rPr>
                          <w:rFonts w:ascii="Meiryo UI" w:eastAsia="Meiryo UI" w:hAnsi="Meiryo UI" w:cs="Meiryo UI"/>
                          <w:sz w:val="24"/>
                        </w:rPr>
                      </w:pPr>
                    </w:p>
                    <w:bookmarkEnd w:id="1"/>
                    <w:p w:rsidR="00FD3190" w:rsidRDefault="00FD3190"/>
                  </w:txbxContent>
                </v:textbox>
                <w10:wrap anchorx="margin"/>
              </v:shape>
            </w:pict>
          </mc:Fallback>
        </mc:AlternateContent>
      </w:r>
    </w:p>
    <w:sectPr w:rsidR="00254274" w:rsidSect="00E54288">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D0" w:rsidRDefault="003020D0" w:rsidP="00596000">
      <w:r>
        <w:separator/>
      </w:r>
    </w:p>
  </w:endnote>
  <w:endnote w:type="continuationSeparator" w:id="0">
    <w:p w:rsidR="003020D0" w:rsidRDefault="003020D0" w:rsidP="0059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D0" w:rsidRDefault="003020D0" w:rsidP="00596000">
      <w:r>
        <w:separator/>
      </w:r>
    </w:p>
  </w:footnote>
  <w:footnote w:type="continuationSeparator" w:id="0">
    <w:p w:rsidR="003020D0" w:rsidRDefault="003020D0" w:rsidP="00596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5C"/>
    <w:rsid w:val="00051E43"/>
    <w:rsid w:val="00074B69"/>
    <w:rsid w:val="00084795"/>
    <w:rsid w:val="000F11EB"/>
    <w:rsid w:val="00101BFA"/>
    <w:rsid w:val="00215F14"/>
    <w:rsid w:val="00233CBE"/>
    <w:rsid w:val="00254274"/>
    <w:rsid w:val="003020D0"/>
    <w:rsid w:val="00365E14"/>
    <w:rsid w:val="00596000"/>
    <w:rsid w:val="0062024D"/>
    <w:rsid w:val="00654465"/>
    <w:rsid w:val="00730CFF"/>
    <w:rsid w:val="00765BB4"/>
    <w:rsid w:val="00817B06"/>
    <w:rsid w:val="0083705C"/>
    <w:rsid w:val="00872615"/>
    <w:rsid w:val="009B4E8D"/>
    <w:rsid w:val="00A341C0"/>
    <w:rsid w:val="00A86A6A"/>
    <w:rsid w:val="00AE542A"/>
    <w:rsid w:val="00BC0CD8"/>
    <w:rsid w:val="00C47A47"/>
    <w:rsid w:val="00C62D45"/>
    <w:rsid w:val="00CB4368"/>
    <w:rsid w:val="00CE573A"/>
    <w:rsid w:val="00DF09C1"/>
    <w:rsid w:val="00E54288"/>
    <w:rsid w:val="00E71DF4"/>
    <w:rsid w:val="00FD3190"/>
    <w:rsid w:val="00FE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AAB7128"/>
  <w15:docId w15:val="{9315E5FD-40EF-4CD5-BAC9-0364396E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B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6000"/>
    <w:pPr>
      <w:tabs>
        <w:tab w:val="center" w:pos="4252"/>
        <w:tab w:val="right" w:pos="8504"/>
      </w:tabs>
      <w:snapToGrid w:val="0"/>
    </w:pPr>
  </w:style>
  <w:style w:type="character" w:customStyle="1" w:styleId="a5">
    <w:name w:val="ヘッダー (文字)"/>
    <w:basedOn w:val="a0"/>
    <w:link w:val="a4"/>
    <w:uiPriority w:val="99"/>
    <w:rsid w:val="00596000"/>
  </w:style>
  <w:style w:type="paragraph" w:styleId="a6">
    <w:name w:val="footer"/>
    <w:basedOn w:val="a"/>
    <w:link w:val="a7"/>
    <w:uiPriority w:val="99"/>
    <w:unhideWhenUsed/>
    <w:rsid w:val="00596000"/>
    <w:pPr>
      <w:tabs>
        <w:tab w:val="center" w:pos="4252"/>
        <w:tab w:val="right" w:pos="8504"/>
      </w:tabs>
      <w:snapToGrid w:val="0"/>
    </w:pPr>
  </w:style>
  <w:style w:type="character" w:customStyle="1" w:styleId="a7">
    <w:name w:val="フッター (文字)"/>
    <w:basedOn w:val="a0"/>
    <w:link w:val="a6"/>
    <w:uiPriority w:val="99"/>
    <w:rsid w:val="00596000"/>
  </w:style>
  <w:style w:type="paragraph" w:styleId="a8">
    <w:name w:val="Balloon Text"/>
    <w:basedOn w:val="a"/>
    <w:link w:val="a9"/>
    <w:uiPriority w:val="99"/>
    <w:semiHidden/>
    <w:unhideWhenUsed/>
    <w:rsid w:val="00CE5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573A"/>
    <w:rPr>
      <w:rFonts w:asciiTheme="majorHAnsi" w:eastAsiaTheme="majorEastAsia" w:hAnsiTheme="majorHAnsi" w:cstheme="majorBidi"/>
      <w:sz w:val="18"/>
      <w:szCs w:val="18"/>
    </w:rPr>
  </w:style>
  <w:style w:type="character" w:styleId="aa">
    <w:name w:val="Hyperlink"/>
    <w:basedOn w:val="a0"/>
    <w:uiPriority w:val="99"/>
    <w:unhideWhenUsed/>
    <w:rsid w:val="0030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E34AF-5901-442A-9DB8-7BC9D34E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4</cp:revision>
  <cp:lastPrinted>2019-10-03T02:09:00Z</cp:lastPrinted>
  <dcterms:created xsi:type="dcterms:W3CDTF">2022-06-28T00:58:00Z</dcterms:created>
  <dcterms:modified xsi:type="dcterms:W3CDTF">2022-06-28T01:05:00Z</dcterms:modified>
</cp:coreProperties>
</file>