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CB2" w:rsidRPr="00893BD8" w:rsidRDefault="00096CC1" w:rsidP="00484409">
      <w:pPr>
        <w:ind w:firstLineChars="100" w:firstLine="220"/>
        <w:rPr>
          <w:sz w:val="22"/>
        </w:rPr>
      </w:pPr>
      <w:r w:rsidRPr="00893BD8">
        <w:rPr>
          <w:rFonts w:hint="eastAsia"/>
          <w:sz w:val="22"/>
        </w:rPr>
        <w:t>公印省</w:t>
      </w:r>
      <w:r w:rsidR="00484409" w:rsidRPr="00893BD8">
        <w:rPr>
          <w:rFonts w:hint="eastAsia"/>
          <w:sz w:val="22"/>
        </w:rPr>
        <w:t>略</w:t>
      </w:r>
    </w:p>
    <w:p w:rsidR="00484409" w:rsidRPr="00893BD8" w:rsidRDefault="00096FC5" w:rsidP="00540A65">
      <w:pPr>
        <w:wordWrap w:val="0"/>
        <w:jc w:val="right"/>
        <w:rPr>
          <w:sz w:val="22"/>
        </w:rPr>
      </w:pPr>
      <w:r w:rsidRPr="005C78C7">
        <w:rPr>
          <w:rFonts w:hint="eastAsia"/>
          <w:spacing w:val="31"/>
          <w:kern w:val="0"/>
          <w:sz w:val="22"/>
          <w:fitText w:val="2200" w:id="-1448974080"/>
        </w:rPr>
        <w:t>４介第</w:t>
      </w:r>
      <w:r w:rsidR="005C78C7" w:rsidRPr="005C78C7">
        <w:rPr>
          <w:spacing w:val="31"/>
          <w:kern w:val="0"/>
          <w:sz w:val="22"/>
          <w:fitText w:val="2200" w:id="-1448974080"/>
        </w:rPr>
        <w:t>２０</w:t>
      </w:r>
      <w:r w:rsidR="005C78C7">
        <w:rPr>
          <w:spacing w:val="31"/>
          <w:kern w:val="0"/>
          <w:sz w:val="22"/>
          <w:fitText w:val="2200" w:id="-1448974080"/>
        </w:rPr>
        <w:t>９９</w:t>
      </w:r>
      <w:r w:rsidR="00484409" w:rsidRPr="005C78C7">
        <w:rPr>
          <w:rFonts w:hint="eastAsia"/>
          <w:spacing w:val="3"/>
          <w:kern w:val="0"/>
          <w:sz w:val="22"/>
          <w:fitText w:val="2200" w:id="-1448974080"/>
        </w:rPr>
        <w:t>号</w:t>
      </w:r>
    </w:p>
    <w:p w:rsidR="00484409" w:rsidRPr="00893BD8" w:rsidRDefault="00274064" w:rsidP="00484409">
      <w:pPr>
        <w:wordWrap w:val="0"/>
        <w:jc w:val="right"/>
        <w:rPr>
          <w:sz w:val="22"/>
        </w:rPr>
      </w:pPr>
      <w:r w:rsidRPr="00656946">
        <w:rPr>
          <w:rFonts w:hint="eastAsia"/>
          <w:spacing w:val="14"/>
          <w:kern w:val="0"/>
          <w:sz w:val="22"/>
          <w:fitText w:val="2200" w:id="-1448974079"/>
        </w:rPr>
        <w:t>令和４年９</w:t>
      </w:r>
      <w:r w:rsidR="00656946" w:rsidRPr="00656946">
        <w:rPr>
          <w:rFonts w:hint="eastAsia"/>
          <w:spacing w:val="14"/>
          <w:kern w:val="0"/>
          <w:sz w:val="22"/>
          <w:fitText w:val="2200" w:id="-1448974079"/>
        </w:rPr>
        <w:t>月</w:t>
      </w:r>
      <w:r w:rsidR="00656946">
        <w:rPr>
          <w:spacing w:val="14"/>
          <w:kern w:val="0"/>
          <w:sz w:val="22"/>
          <w:fitText w:val="2200" w:id="-1448974079"/>
        </w:rPr>
        <w:t>２９</w:t>
      </w:r>
      <w:bookmarkStart w:id="0" w:name="_GoBack"/>
      <w:bookmarkEnd w:id="0"/>
      <w:r w:rsidR="00484409" w:rsidRPr="00656946">
        <w:rPr>
          <w:rFonts w:hint="eastAsia"/>
          <w:spacing w:val="-1"/>
          <w:kern w:val="0"/>
          <w:sz w:val="22"/>
          <w:fitText w:val="2200" w:id="-1448974079"/>
        </w:rPr>
        <w:t>日</w:t>
      </w:r>
    </w:p>
    <w:p w:rsidR="00A720FB" w:rsidRDefault="00A720FB" w:rsidP="00A720FB">
      <w:pPr>
        <w:spacing w:line="320" w:lineRule="exact"/>
        <w:ind w:right="960"/>
        <w:rPr>
          <w:rFonts w:asciiTheme="minorEastAsia" w:hAnsiTheme="minorEastAsia"/>
          <w:kern w:val="0"/>
          <w:szCs w:val="24"/>
        </w:rPr>
      </w:pPr>
    </w:p>
    <w:p w:rsidR="00A521F1" w:rsidRPr="00A521F1" w:rsidRDefault="00A521F1" w:rsidP="00A521F1">
      <w:pPr>
        <w:spacing w:line="320" w:lineRule="exact"/>
        <w:ind w:right="960"/>
        <w:rPr>
          <w:rFonts w:asciiTheme="minorEastAsia" w:hAnsiTheme="minorEastAsia"/>
          <w:szCs w:val="24"/>
        </w:rPr>
      </w:pPr>
      <w:r>
        <w:rPr>
          <w:rFonts w:asciiTheme="minorEastAsia" w:hAnsiTheme="minorEastAsia"/>
          <w:kern w:val="0"/>
          <w:szCs w:val="24"/>
        </w:rPr>
        <w:t xml:space="preserve">　</w:t>
      </w:r>
      <w:r w:rsidRPr="00A521F1">
        <w:rPr>
          <w:rFonts w:asciiTheme="minorEastAsia" w:hAnsiTheme="minorEastAsia" w:hint="eastAsia"/>
          <w:spacing w:val="114"/>
          <w:kern w:val="0"/>
          <w:szCs w:val="24"/>
          <w:fitText w:val="2400" w:id="-1445742591"/>
        </w:rPr>
        <w:t>各高齢者施</w:t>
      </w:r>
      <w:r w:rsidRPr="00A521F1">
        <w:rPr>
          <w:rFonts w:asciiTheme="minorEastAsia" w:hAnsiTheme="minorEastAsia" w:hint="eastAsia"/>
          <w:kern w:val="0"/>
          <w:szCs w:val="24"/>
          <w:fitText w:val="2400" w:id="-1445742591"/>
        </w:rPr>
        <w:t>設</w:t>
      </w:r>
      <w:r>
        <w:rPr>
          <w:rFonts w:asciiTheme="minorEastAsia" w:hAnsiTheme="minorEastAsia" w:hint="eastAsia"/>
          <w:szCs w:val="24"/>
        </w:rPr>
        <w:t xml:space="preserve">　管理者 殿</w:t>
      </w:r>
    </w:p>
    <w:p w:rsidR="005C78C7" w:rsidRDefault="005C78C7" w:rsidP="005C78C7">
      <w:pPr>
        <w:spacing w:line="320" w:lineRule="exact"/>
        <w:jc w:val="left"/>
        <w:rPr>
          <w:rFonts w:asciiTheme="minorEastAsia" w:hAnsiTheme="minorEastAsia"/>
          <w:szCs w:val="24"/>
        </w:rPr>
      </w:pPr>
      <w:r w:rsidRPr="004D5658">
        <w:rPr>
          <w:rFonts w:asciiTheme="minorEastAsia" w:hAnsiTheme="minorEastAsia" w:hint="eastAsia"/>
          <w:szCs w:val="24"/>
        </w:rPr>
        <w:t xml:space="preserve">　</w:t>
      </w:r>
      <w:r w:rsidRPr="00A521F1">
        <w:rPr>
          <w:rFonts w:asciiTheme="minorEastAsia" w:hAnsiTheme="minorEastAsia" w:hint="eastAsia"/>
          <w:spacing w:val="16"/>
          <w:kern w:val="0"/>
          <w:szCs w:val="24"/>
          <w:fitText w:val="2400" w:id="-1445748734"/>
        </w:rPr>
        <w:t>各介護サービス事業</w:t>
      </w:r>
      <w:r w:rsidRPr="00A521F1">
        <w:rPr>
          <w:rFonts w:asciiTheme="minorEastAsia" w:hAnsiTheme="minorEastAsia" w:hint="eastAsia"/>
          <w:spacing w:val="6"/>
          <w:kern w:val="0"/>
          <w:szCs w:val="24"/>
          <w:fitText w:val="2400" w:id="-1445748734"/>
        </w:rPr>
        <w:t>所</w:t>
      </w:r>
      <w:r>
        <w:rPr>
          <w:rFonts w:asciiTheme="minorEastAsia" w:hAnsiTheme="minorEastAsia" w:hint="eastAsia"/>
          <w:szCs w:val="24"/>
        </w:rPr>
        <w:t xml:space="preserve">　管理者 殿</w:t>
      </w:r>
    </w:p>
    <w:p w:rsidR="00484409" w:rsidRPr="005C78C7" w:rsidRDefault="00484409" w:rsidP="00484409">
      <w:pPr>
        <w:ind w:firstLineChars="100" w:firstLine="220"/>
        <w:rPr>
          <w:sz w:val="22"/>
        </w:rPr>
      </w:pPr>
    </w:p>
    <w:p w:rsidR="00484409" w:rsidRPr="00893BD8" w:rsidRDefault="00484409" w:rsidP="00EF7CC4">
      <w:pPr>
        <w:ind w:right="840"/>
        <w:jc w:val="right"/>
        <w:rPr>
          <w:sz w:val="22"/>
        </w:rPr>
      </w:pPr>
      <w:r w:rsidRPr="00893BD8">
        <w:rPr>
          <w:rFonts w:hint="eastAsia"/>
          <w:sz w:val="22"/>
        </w:rPr>
        <w:t>福岡県保健医療介護部介護保険課長</w:t>
      </w:r>
    </w:p>
    <w:p w:rsidR="00484409" w:rsidRDefault="00BC5168" w:rsidP="00BC5168">
      <w:pPr>
        <w:ind w:right="1580"/>
        <w:jc w:val="right"/>
        <w:rPr>
          <w:sz w:val="22"/>
        </w:rPr>
      </w:pPr>
      <w:r>
        <w:rPr>
          <w:rFonts w:hint="eastAsia"/>
          <w:sz w:val="22"/>
        </w:rPr>
        <w:t>（監査指導第一係</w:t>
      </w:r>
      <w:r w:rsidR="00484409" w:rsidRPr="00893BD8">
        <w:rPr>
          <w:rFonts w:hint="eastAsia"/>
          <w:sz w:val="22"/>
        </w:rPr>
        <w:t>）</w:t>
      </w:r>
    </w:p>
    <w:p w:rsidR="00BC5168" w:rsidRPr="00893BD8" w:rsidRDefault="00BC5168" w:rsidP="00BC5168">
      <w:pPr>
        <w:ind w:right="1580"/>
        <w:jc w:val="right"/>
        <w:rPr>
          <w:sz w:val="22"/>
        </w:rPr>
      </w:pPr>
      <w:r>
        <w:rPr>
          <w:rFonts w:hint="eastAsia"/>
          <w:sz w:val="22"/>
        </w:rPr>
        <w:t>（監査指導第ニ係</w:t>
      </w:r>
      <w:r w:rsidRPr="00893BD8">
        <w:rPr>
          <w:rFonts w:hint="eastAsia"/>
          <w:sz w:val="22"/>
        </w:rPr>
        <w:t>）</w:t>
      </w:r>
    </w:p>
    <w:p w:rsidR="00BC5168" w:rsidRPr="00893BD8" w:rsidRDefault="00BC5168" w:rsidP="00E03A4C">
      <w:pPr>
        <w:ind w:right="1470"/>
        <w:jc w:val="right"/>
        <w:rPr>
          <w:sz w:val="22"/>
        </w:rPr>
      </w:pPr>
    </w:p>
    <w:p w:rsidR="00484409" w:rsidRPr="00893BD8" w:rsidRDefault="00484409" w:rsidP="00484409">
      <w:pPr>
        <w:pStyle w:val="Default"/>
        <w:rPr>
          <w:sz w:val="22"/>
          <w:szCs w:val="22"/>
        </w:rPr>
      </w:pPr>
    </w:p>
    <w:p w:rsidR="00484409" w:rsidRPr="00893BD8" w:rsidRDefault="00473D9E" w:rsidP="00EF7CC4">
      <w:pPr>
        <w:jc w:val="center"/>
        <w:rPr>
          <w:sz w:val="22"/>
        </w:rPr>
      </w:pPr>
      <w:r w:rsidRPr="00893BD8">
        <w:rPr>
          <w:rFonts w:ascii="ＭＳ 明朝" w:eastAsia="ＭＳ 明朝" w:hAnsi="ＭＳ 明朝" w:hint="eastAsia"/>
          <w:sz w:val="22"/>
        </w:rPr>
        <w:t>ワンヘルス宣言事業者登録制度の周知について</w:t>
      </w:r>
    </w:p>
    <w:p w:rsidR="00227B6F" w:rsidRPr="00893BD8" w:rsidRDefault="00227B6F" w:rsidP="00227B6F">
      <w:pPr>
        <w:autoSpaceDE w:val="0"/>
        <w:autoSpaceDN w:val="0"/>
        <w:adjustRightInd w:val="0"/>
        <w:jc w:val="left"/>
        <w:rPr>
          <w:rFonts w:ascii="ＭＳ 明朝" w:eastAsia="ＭＳ 明朝" w:cs="ＭＳ 明朝"/>
          <w:color w:val="000000"/>
          <w:kern w:val="0"/>
          <w:sz w:val="22"/>
        </w:rPr>
      </w:pPr>
    </w:p>
    <w:p w:rsidR="00227B6F" w:rsidRPr="00893BD8" w:rsidRDefault="00227B6F" w:rsidP="00227B6F">
      <w:pPr>
        <w:autoSpaceDE w:val="0"/>
        <w:autoSpaceDN w:val="0"/>
        <w:adjustRightInd w:val="0"/>
        <w:ind w:firstLineChars="100" w:firstLine="220"/>
        <w:jc w:val="left"/>
        <w:rPr>
          <w:rFonts w:ascii="ＭＳ 明朝" w:eastAsia="ＭＳ 明朝" w:cs="ＭＳ 明朝"/>
          <w:color w:val="000000"/>
          <w:kern w:val="0"/>
          <w:sz w:val="22"/>
        </w:rPr>
      </w:pPr>
      <w:r w:rsidRPr="00893BD8">
        <w:rPr>
          <w:rFonts w:ascii="ＭＳ 明朝" w:eastAsia="ＭＳ 明朝" w:cs="ＭＳ 明朝" w:hint="eastAsia"/>
          <w:color w:val="000000"/>
          <w:kern w:val="0"/>
          <w:sz w:val="22"/>
        </w:rPr>
        <w:t>本県では、人と動物の健康と環境の健全性を一つの健康と捉え、一体的に守っていく「ワンヘルス」を推進しております。</w:t>
      </w:r>
      <w:r w:rsidRPr="00893BD8">
        <w:rPr>
          <w:rFonts w:ascii="ＭＳ 明朝" w:eastAsia="ＭＳ 明朝" w:cs="ＭＳ 明朝"/>
          <w:color w:val="000000"/>
          <w:kern w:val="0"/>
          <w:sz w:val="22"/>
        </w:rPr>
        <w:t xml:space="preserve"> </w:t>
      </w:r>
    </w:p>
    <w:p w:rsidR="00227B6F" w:rsidRPr="00893BD8" w:rsidRDefault="00227B6F" w:rsidP="00227B6F">
      <w:pPr>
        <w:autoSpaceDE w:val="0"/>
        <w:autoSpaceDN w:val="0"/>
        <w:adjustRightInd w:val="0"/>
        <w:ind w:firstLineChars="100" w:firstLine="220"/>
        <w:jc w:val="left"/>
        <w:rPr>
          <w:rFonts w:ascii="ＭＳ 明朝" w:eastAsia="ＭＳ 明朝" w:cs="ＭＳ 明朝"/>
          <w:color w:val="000000"/>
          <w:kern w:val="0"/>
          <w:sz w:val="22"/>
        </w:rPr>
      </w:pPr>
      <w:r w:rsidRPr="00893BD8">
        <w:rPr>
          <w:rFonts w:ascii="ＭＳ 明朝" w:eastAsia="ＭＳ 明朝" w:cs="ＭＳ 明朝" w:hint="eastAsia"/>
          <w:color w:val="000000"/>
          <w:kern w:val="0"/>
          <w:sz w:val="22"/>
        </w:rPr>
        <w:t>その一環として、今般、ワンヘルスの取組を広げることを目的に、ワンヘルスの理念に賛同の上、ワンヘルスに関する活動を行い、その情報発信をしていただく３点を宣言する事業者等を登録する「ワンヘルス宣言事業者登録制度」を開始しました。</w:t>
      </w:r>
    </w:p>
    <w:p w:rsidR="00227B6F" w:rsidRDefault="00227B6F" w:rsidP="00227B6F">
      <w:pPr>
        <w:autoSpaceDE w:val="0"/>
        <w:autoSpaceDN w:val="0"/>
        <w:adjustRightInd w:val="0"/>
        <w:ind w:firstLineChars="100" w:firstLine="220"/>
        <w:jc w:val="left"/>
        <w:rPr>
          <w:rFonts w:ascii="ＭＳ 明朝" w:eastAsia="ＭＳ 明朝" w:cs="ＭＳ 明朝"/>
          <w:color w:val="000000"/>
          <w:kern w:val="0"/>
          <w:sz w:val="22"/>
        </w:rPr>
      </w:pPr>
      <w:r w:rsidRPr="00893BD8">
        <w:rPr>
          <w:rFonts w:ascii="ＭＳ 明朝" w:eastAsia="ＭＳ 明朝" w:cs="ＭＳ 明朝" w:hint="eastAsia"/>
          <w:color w:val="000000"/>
          <w:kern w:val="0"/>
          <w:sz w:val="22"/>
        </w:rPr>
        <w:t>つきましては、</w:t>
      </w:r>
      <w:r w:rsidR="00362D6F" w:rsidRPr="00893BD8">
        <w:rPr>
          <w:rFonts w:ascii="ＭＳ 明朝" w:eastAsia="ＭＳ 明朝" w:cs="ＭＳ 明朝" w:hint="eastAsia"/>
          <w:color w:val="000000"/>
          <w:kern w:val="0"/>
          <w:sz w:val="22"/>
        </w:rPr>
        <w:t>本制度の取組</w:t>
      </w:r>
      <w:r w:rsidRPr="00893BD8">
        <w:rPr>
          <w:rFonts w:ascii="ＭＳ 明朝" w:eastAsia="ＭＳ 明朝" w:cs="ＭＳ 明朝" w:hint="eastAsia"/>
          <w:color w:val="000000"/>
          <w:kern w:val="0"/>
          <w:sz w:val="22"/>
        </w:rPr>
        <w:t>について御協力いただきますよう、お願いします。</w:t>
      </w:r>
    </w:p>
    <w:p w:rsidR="005C78C7" w:rsidRDefault="005C78C7" w:rsidP="00227B6F">
      <w:pPr>
        <w:autoSpaceDE w:val="0"/>
        <w:autoSpaceDN w:val="0"/>
        <w:adjustRightInd w:val="0"/>
        <w:ind w:firstLineChars="100" w:firstLine="220"/>
        <w:jc w:val="left"/>
        <w:rPr>
          <w:rFonts w:ascii="ＭＳ 明朝" w:eastAsia="ＭＳ 明朝" w:cs="ＭＳ 明朝"/>
          <w:color w:val="000000"/>
          <w:kern w:val="0"/>
          <w:sz w:val="22"/>
        </w:rPr>
      </w:pPr>
      <w:r>
        <w:rPr>
          <w:rFonts w:ascii="ＭＳ 明朝" w:eastAsia="ＭＳ 明朝" w:cs="ＭＳ 明朝"/>
          <w:color w:val="000000"/>
          <w:kern w:val="0"/>
          <w:sz w:val="22"/>
        </w:rPr>
        <w:t>なお、本制度の登録対象は県内に事業所等を有する法人、団体又は個人事業主であるため</w:t>
      </w:r>
      <w:r w:rsidR="00BC5168">
        <w:rPr>
          <w:rFonts w:ascii="ＭＳ 明朝" w:eastAsia="ＭＳ 明朝" w:cs="ＭＳ 明朝"/>
          <w:color w:val="000000"/>
          <w:kern w:val="0"/>
          <w:sz w:val="22"/>
        </w:rPr>
        <w:t>各施設等においては、本制度の登録に</w:t>
      </w:r>
      <w:r w:rsidR="00BC5168">
        <w:rPr>
          <w:rFonts w:ascii="ＭＳ 明朝" w:eastAsia="ＭＳ 明朝" w:cs="ＭＳ 明朝" w:hint="eastAsia"/>
          <w:color w:val="000000"/>
          <w:kern w:val="0"/>
          <w:sz w:val="22"/>
        </w:rPr>
        <w:t>関しては</w:t>
      </w:r>
      <w:r>
        <w:rPr>
          <w:rFonts w:ascii="ＭＳ 明朝" w:eastAsia="ＭＳ 明朝" w:cs="ＭＳ 明朝"/>
          <w:color w:val="000000"/>
          <w:kern w:val="0"/>
          <w:sz w:val="22"/>
        </w:rPr>
        <w:t>法人等に</w:t>
      </w:r>
      <w:r w:rsidR="00BC5168">
        <w:rPr>
          <w:rFonts w:ascii="ＭＳ 明朝" w:eastAsia="ＭＳ 明朝" w:cs="ＭＳ 明朝"/>
          <w:color w:val="000000"/>
          <w:kern w:val="0"/>
          <w:sz w:val="22"/>
        </w:rPr>
        <w:t>相談していただくようにお願いします</w:t>
      </w:r>
      <w:r>
        <w:rPr>
          <w:rFonts w:ascii="ＭＳ 明朝" w:eastAsia="ＭＳ 明朝" w:cs="ＭＳ 明朝"/>
          <w:color w:val="000000"/>
          <w:kern w:val="0"/>
          <w:sz w:val="22"/>
        </w:rPr>
        <w:t>。</w:t>
      </w:r>
    </w:p>
    <w:p w:rsidR="00BC5168" w:rsidRPr="00BC5168" w:rsidRDefault="00BC5168" w:rsidP="00227B6F">
      <w:pPr>
        <w:autoSpaceDE w:val="0"/>
        <w:autoSpaceDN w:val="0"/>
        <w:adjustRightInd w:val="0"/>
        <w:ind w:firstLineChars="100" w:firstLine="220"/>
        <w:jc w:val="left"/>
        <w:rPr>
          <w:rFonts w:ascii="ＭＳ 明朝" w:eastAsia="ＭＳ 明朝" w:cs="ＭＳ 明朝"/>
          <w:color w:val="000000"/>
          <w:kern w:val="0"/>
          <w:sz w:val="22"/>
        </w:rPr>
      </w:pPr>
      <w:r>
        <w:rPr>
          <w:rFonts w:ascii="ＭＳ 明朝" w:eastAsia="ＭＳ 明朝" w:cs="ＭＳ 明朝"/>
          <w:color w:val="000000"/>
          <w:kern w:val="0"/>
          <w:sz w:val="22"/>
        </w:rPr>
        <w:t>また、本制度に係る質問等については下記記載の問い合わせ先まで御連絡ください。</w:t>
      </w:r>
    </w:p>
    <w:p w:rsidR="00227B6F" w:rsidRPr="00893BD8" w:rsidRDefault="00227B6F" w:rsidP="00227B6F">
      <w:pPr>
        <w:autoSpaceDE w:val="0"/>
        <w:autoSpaceDN w:val="0"/>
        <w:adjustRightInd w:val="0"/>
        <w:jc w:val="left"/>
        <w:rPr>
          <w:rFonts w:ascii="ＭＳ 明朝" w:eastAsia="ＭＳ 明朝" w:cs="ＭＳ 明朝"/>
          <w:color w:val="000000"/>
          <w:kern w:val="0"/>
          <w:sz w:val="22"/>
        </w:rPr>
      </w:pPr>
    </w:p>
    <w:p w:rsidR="00204066" w:rsidRPr="00893BD8" w:rsidRDefault="00227B6F" w:rsidP="00227B6F">
      <w:pPr>
        <w:autoSpaceDE w:val="0"/>
        <w:autoSpaceDN w:val="0"/>
        <w:adjustRightInd w:val="0"/>
        <w:jc w:val="left"/>
        <w:rPr>
          <w:rFonts w:ascii="ＭＳ 明朝" w:eastAsia="ＭＳ 明朝" w:cs="ＭＳ 明朝"/>
          <w:color w:val="000000"/>
          <w:kern w:val="0"/>
          <w:sz w:val="22"/>
        </w:rPr>
      </w:pPr>
      <w:r w:rsidRPr="00893BD8">
        <w:rPr>
          <w:rFonts w:ascii="ＭＳ 明朝" w:eastAsia="ＭＳ 明朝" w:cs="ＭＳ 明朝" w:hint="eastAsia"/>
          <w:color w:val="000000"/>
          <w:kern w:val="0"/>
          <w:sz w:val="22"/>
        </w:rPr>
        <w:t>＜添付資料＞</w:t>
      </w:r>
      <w:r w:rsidRPr="00893BD8">
        <w:rPr>
          <w:rFonts w:ascii="ＭＳ 明朝" w:eastAsia="ＭＳ 明朝" w:cs="ＭＳ 明朝"/>
          <w:color w:val="000000"/>
          <w:kern w:val="0"/>
          <w:sz w:val="22"/>
        </w:rPr>
        <w:t xml:space="preserve"> </w:t>
      </w:r>
    </w:p>
    <w:p w:rsidR="00484409" w:rsidRPr="00893BD8" w:rsidRDefault="00227B6F" w:rsidP="00C85251">
      <w:pPr>
        <w:autoSpaceDE w:val="0"/>
        <w:autoSpaceDN w:val="0"/>
        <w:adjustRightInd w:val="0"/>
        <w:ind w:firstLineChars="100" w:firstLine="220"/>
        <w:jc w:val="left"/>
        <w:rPr>
          <w:rFonts w:ascii="ＭＳ 明朝" w:eastAsia="ＭＳ 明朝" w:cs="ＭＳ 明朝"/>
          <w:color w:val="000000"/>
          <w:kern w:val="0"/>
          <w:sz w:val="22"/>
        </w:rPr>
      </w:pPr>
      <w:r w:rsidRPr="00893BD8">
        <w:rPr>
          <w:rFonts w:ascii="ＭＳ 明朝" w:eastAsia="ＭＳ 明朝" w:cs="ＭＳ 明朝" w:hint="eastAsia"/>
          <w:color w:val="000000"/>
          <w:kern w:val="0"/>
          <w:sz w:val="22"/>
        </w:rPr>
        <w:t>・</w:t>
      </w:r>
      <w:r w:rsidR="003712C7" w:rsidRPr="00893BD8">
        <w:rPr>
          <w:rFonts w:ascii="ＭＳ 明朝" w:eastAsia="ＭＳ 明朝" w:cs="ＭＳ 明朝" w:hint="eastAsia"/>
          <w:color w:val="000000"/>
          <w:kern w:val="0"/>
          <w:sz w:val="22"/>
        </w:rPr>
        <w:t>「</w:t>
      </w:r>
      <w:r w:rsidRPr="00893BD8">
        <w:rPr>
          <w:rFonts w:ascii="ＭＳ 明朝" w:eastAsia="ＭＳ 明朝" w:cs="ＭＳ 明朝" w:hint="eastAsia"/>
          <w:color w:val="000000"/>
          <w:kern w:val="0"/>
          <w:sz w:val="22"/>
        </w:rPr>
        <w:t>ワンヘルス宣言事業者登録制度</w:t>
      </w:r>
      <w:r w:rsidR="003712C7" w:rsidRPr="00893BD8">
        <w:rPr>
          <w:rFonts w:ascii="ＭＳ 明朝" w:eastAsia="ＭＳ 明朝" w:cs="ＭＳ 明朝"/>
          <w:color w:val="000000"/>
          <w:kern w:val="0"/>
          <w:sz w:val="22"/>
        </w:rPr>
        <w:t>」</w:t>
      </w:r>
      <w:r w:rsidR="002C41E3" w:rsidRPr="00893BD8">
        <w:rPr>
          <w:rFonts w:ascii="ＭＳ 明朝" w:eastAsia="ＭＳ 明朝" w:cs="ＭＳ 明朝" w:hint="eastAsia"/>
          <w:color w:val="000000"/>
          <w:kern w:val="0"/>
          <w:sz w:val="22"/>
        </w:rPr>
        <w:t>概要</w:t>
      </w:r>
    </w:p>
    <w:p w:rsidR="00E07ACD" w:rsidRPr="00893BD8" w:rsidRDefault="00E07ACD" w:rsidP="00E07ACD">
      <w:pPr>
        <w:autoSpaceDE w:val="0"/>
        <w:autoSpaceDN w:val="0"/>
        <w:adjustRightInd w:val="0"/>
        <w:ind w:firstLineChars="100" w:firstLine="220"/>
        <w:jc w:val="left"/>
        <w:rPr>
          <w:rFonts w:ascii="ＭＳ 明朝" w:eastAsia="ＭＳ 明朝" w:cs="ＭＳ 明朝"/>
          <w:color w:val="000000"/>
          <w:kern w:val="0"/>
          <w:sz w:val="22"/>
        </w:rPr>
      </w:pPr>
      <w:r w:rsidRPr="00893BD8">
        <w:rPr>
          <w:rFonts w:ascii="ＭＳ 明朝" w:eastAsia="ＭＳ 明朝" w:cs="ＭＳ 明朝"/>
          <w:color w:val="000000"/>
          <w:kern w:val="0"/>
          <w:sz w:val="22"/>
        </w:rPr>
        <w:t>・</w:t>
      </w:r>
      <w:r w:rsidR="003712C7" w:rsidRPr="00893BD8">
        <w:rPr>
          <w:rFonts w:ascii="ＭＳ 明朝" w:eastAsia="ＭＳ 明朝" w:cs="ＭＳ 明朝"/>
          <w:color w:val="000000"/>
          <w:kern w:val="0"/>
          <w:sz w:val="22"/>
        </w:rPr>
        <w:t>「</w:t>
      </w:r>
      <w:r w:rsidRPr="00893BD8">
        <w:rPr>
          <w:rFonts w:ascii="ＭＳ 明朝" w:eastAsia="ＭＳ 明朝" w:cs="ＭＳ 明朝" w:hint="eastAsia"/>
          <w:color w:val="000000"/>
          <w:kern w:val="0"/>
          <w:sz w:val="22"/>
        </w:rPr>
        <w:t>ワンヘルス宣言事業者登録制度</w:t>
      </w:r>
      <w:r w:rsidR="003712C7" w:rsidRPr="00893BD8">
        <w:rPr>
          <w:rFonts w:ascii="ＭＳ 明朝" w:eastAsia="ＭＳ 明朝" w:cs="ＭＳ 明朝"/>
          <w:color w:val="000000"/>
          <w:kern w:val="0"/>
          <w:sz w:val="22"/>
        </w:rPr>
        <w:t>」</w:t>
      </w:r>
      <w:r w:rsidR="002C41E3" w:rsidRPr="00893BD8">
        <w:rPr>
          <w:rFonts w:ascii="ＭＳ 明朝" w:eastAsia="ＭＳ 明朝" w:cs="ＭＳ 明朝" w:hint="eastAsia"/>
          <w:color w:val="000000"/>
          <w:kern w:val="0"/>
          <w:sz w:val="22"/>
        </w:rPr>
        <w:t>実施要綱</w:t>
      </w:r>
    </w:p>
    <w:p w:rsidR="00E07ACD" w:rsidRPr="00893BD8" w:rsidRDefault="002C41E3" w:rsidP="00E07ACD">
      <w:pPr>
        <w:autoSpaceDE w:val="0"/>
        <w:autoSpaceDN w:val="0"/>
        <w:adjustRightInd w:val="0"/>
        <w:ind w:firstLineChars="100" w:firstLine="220"/>
        <w:jc w:val="left"/>
        <w:rPr>
          <w:rFonts w:ascii="ＭＳ 明朝" w:eastAsia="ＭＳ 明朝" w:cs="ＭＳ 明朝"/>
          <w:color w:val="000000"/>
          <w:kern w:val="0"/>
          <w:sz w:val="22"/>
        </w:rPr>
      </w:pPr>
      <w:r w:rsidRPr="00893BD8">
        <w:rPr>
          <w:rFonts w:ascii="ＭＳ 明朝" w:eastAsia="ＭＳ 明朝" w:cs="ＭＳ 明朝" w:hint="eastAsia"/>
          <w:color w:val="000000"/>
          <w:kern w:val="0"/>
          <w:sz w:val="22"/>
        </w:rPr>
        <w:t>・</w:t>
      </w:r>
      <w:r w:rsidR="00F3353C" w:rsidRPr="00893BD8">
        <w:rPr>
          <w:rFonts w:ascii="ＭＳ 明朝" w:eastAsia="ＭＳ 明朝" w:cs="ＭＳ 明朝" w:hint="eastAsia"/>
          <w:color w:val="000000"/>
          <w:kern w:val="0"/>
          <w:sz w:val="22"/>
        </w:rPr>
        <w:t>「</w:t>
      </w:r>
      <w:r w:rsidR="00E07ACD" w:rsidRPr="00893BD8">
        <w:rPr>
          <w:rFonts w:ascii="ＭＳ 明朝" w:eastAsia="ＭＳ 明朝" w:cs="ＭＳ 明朝" w:hint="eastAsia"/>
          <w:color w:val="000000"/>
          <w:kern w:val="0"/>
          <w:sz w:val="22"/>
        </w:rPr>
        <w:t>ワンヘルス宣言事業者登録制度</w:t>
      </w:r>
      <w:r w:rsidR="00F3353C" w:rsidRPr="00893BD8">
        <w:rPr>
          <w:rFonts w:ascii="ＭＳ 明朝" w:eastAsia="ＭＳ 明朝" w:cs="ＭＳ 明朝"/>
          <w:color w:val="000000"/>
          <w:kern w:val="0"/>
          <w:sz w:val="22"/>
        </w:rPr>
        <w:t>」</w:t>
      </w:r>
      <w:r w:rsidR="00E07ACD" w:rsidRPr="00893BD8">
        <w:rPr>
          <w:rFonts w:ascii="ＭＳ 明朝" w:eastAsia="ＭＳ 明朝" w:cs="ＭＳ 明朝" w:hint="eastAsia"/>
          <w:color w:val="000000"/>
          <w:kern w:val="0"/>
          <w:sz w:val="22"/>
        </w:rPr>
        <w:t>チラシ</w:t>
      </w:r>
    </w:p>
    <w:p w:rsidR="00E07ACD" w:rsidRPr="00893BD8" w:rsidRDefault="00E07ACD" w:rsidP="00E07ACD">
      <w:pPr>
        <w:autoSpaceDE w:val="0"/>
        <w:autoSpaceDN w:val="0"/>
        <w:adjustRightInd w:val="0"/>
        <w:ind w:firstLineChars="100" w:firstLine="220"/>
        <w:jc w:val="left"/>
        <w:rPr>
          <w:rFonts w:ascii="ＭＳ 明朝" w:eastAsia="ＭＳ 明朝" w:cs="ＭＳ 明朝"/>
          <w:color w:val="000000"/>
          <w:kern w:val="0"/>
          <w:sz w:val="22"/>
        </w:rPr>
      </w:pPr>
    </w:p>
    <w:p w:rsidR="00E07ACD" w:rsidRPr="00893BD8" w:rsidRDefault="00E07ACD" w:rsidP="00C85251">
      <w:pPr>
        <w:autoSpaceDE w:val="0"/>
        <w:autoSpaceDN w:val="0"/>
        <w:adjustRightInd w:val="0"/>
        <w:ind w:firstLineChars="100" w:firstLine="220"/>
        <w:jc w:val="left"/>
        <w:rPr>
          <w:rFonts w:ascii="ＭＳ 明朝" w:eastAsia="ＭＳ 明朝" w:cs="ＭＳ 明朝"/>
          <w:color w:val="000000"/>
          <w:kern w:val="0"/>
          <w:sz w:val="22"/>
        </w:rPr>
      </w:pPr>
      <w:r w:rsidRPr="00893BD8">
        <w:rPr>
          <w:rFonts w:ascii="ＭＳ 明朝" w:eastAsia="ＭＳ 明朝" w:cs="ＭＳ 明朝"/>
          <w:noProof/>
          <w:color w:val="000000"/>
          <w:kern w:val="0"/>
          <w:sz w:val="22"/>
        </w:rPr>
        <mc:AlternateContent>
          <mc:Choice Requires="wps">
            <w:drawing>
              <wp:anchor distT="45720" distB="45720" distL="114300" distR="114300" simplePos="0" relativeHeight="251661312" behindDoc="0" locked="0" layoutInCell="1" allowOverlap="1">
                <wp:simplePos x="0" y="0"/>
                <wp:positionH relativeFrom="margin">
                  <wp:posOffset>1566545</wp:posOffset>
                </wp:positionH>
                <wp:positionV relativeFrom="paragraph">
                  <wp:posOffset>286385</wp:posOffset>
                </wp:positionV>
                <wp:extent cx="4086225" cy="1404620"/>
                <wp:effectExtent l="0" t="0" r="28575"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1404620"/>
                        </a:xfrm>
                        <a:prstGeom prst="rect">
                          <a:avLst/>
                        </a:prstGeom>
                        <a:solidFill>
                          <a:srgbClr val="FFFFFF"/>
                        </a:solidFill>
                        <a:ln w="9525">
                          <a:solidFill>
                            <a:srgbClr val="000000"/>
                          </a:solidFill>
                          <a:miter lim="800000"/>
                          <a:headEnd/>
                          <a:tailEnd/>
                        </a:ln>
                      </wps:spPr>
                      <wps:txbx>
                        <w:txbxContent>
                          <w:p w:rsidR="00896ADC" w:rsidRPr="00A31264" w:rsidRDefault="00896ADC" w:rsidP="00896ADC">
                            <w:r w:rsidRPr="00A31264">
                              <w:rPr>
                                <w:rFonts w:hint="eastAsia"/>
                              </w:rPr>
                              <w:t>【</w:t>
                            </w:r>
                            <w:r w:rsidRPr="00A31264">
                              <w:t>問い合わせ先】</w:t>
                            </w:r>
                          </w:p>
                          <w:p w:rsidR="00896ADC" w:rsidRPr="00896ADC" w:rsidRDefault="00896ADC" w:rsidP="00896ADC">
                            <w:pPr>
                              <w:autoSpaceDE w:val="0"/>
                              <w:autoSpaceDN w:val="0"/>
                              <w:adjustRightInd w:val="0"/>
                              <w:jc w:val="left"/>
                              <w:rPr>
                                <w:rFonts w:ascii="ＭＳ 明朝" w:eastAsia="ＭＳ 明朝" w:cs="ＭＳ 明朝"/>
                                <w:color w:val="000000"/>
                                <w:kern w:val="0"/>
                                <w:szCs w:val="21"/>
                              </w:rPr>
                            </w:pPr>
                            <w:r w:rsidRPr="00896ADC">
                              <w:rPr>
                                <w:rFonts w:ascii="ＭＳ 明朝" w:eastAsia="ＭＳ 明朝" w:cs="ＭＳ 明朝" w:hint="eastAsia"/>
                                <w:color w:val="000000"/>
                                <w:kern w:val="0"/>
                                <w:szCs w:val="21"/>
                              </w:rPr>
                              <w:t>福岡県保健医療介護部保健医療介護総務課ワンヘルス総合推進室</w:t>
                            </w:r>
                          </w:p>
                          <w:p w:rsidR="00896ADC" w:rsidRPr="00896ADC" w:rsidRDefault="00896ADC" w:rsidP="00896ADC">
                            <w:pPr>
                              <w:autoSpaceDE w:val="0"/>
                              <w:autoSpaceDN w:val="0"/>
                              <w:adjustRightInd w:val="0"/>
                              <w:jc w:val="left"/>
                              <w:rPr>
                                <w:rFonts w:ascii="ＭＳ 明朝" w:eastAsia="ＭＳ 明朝" w:cs="ＭＳ 明朝"/>
                                <w:color w:val="000000"/>
                                <w:kern w:val="0"/>
                                <w:szCs w:val="21"/>
                              </w:rPr>
                            </w:pPr>
                            <w:r w:rsidRPr="00896ADC">
                              <w:rPr>
                                <w:rFonts w:ascii="ＭＳ 明朝" w:eastAsia="ＭＳ 明朝" w:cs="ＭＳ 明朝" w:hint="eastAsia"/>
                                <w:color w:val="000000"/>
                                <w:kern w:val="0"/>
                                <w:szCs w:val="21"/>
                              </w:rPr>
                              <w:t>電話番号：０９２－６４３－３６２２</w:t>
                            </w:r>
                            <w:r w:rsidRPr="00896ADC">
                              <w:rPr>
                                <w:rFonts w:ascii="ＭＳ 明朝" w:eastAsia="ＭＳ 明朝" w:cs="ＭＳ 明朝"/>
                                <w:color w:val="000000"/>
                                <w:kern w:val="0"/>
                                <w:szCs w:val="21"/>
                              </w:rPr>
                              <w:t xml:space="preserve"> </w:t>
                            </w:r>
                          </w:p>
                          <w:p w:rsidR="00896ADC" w:rsidRPr="00896ADC" w:rsidRDefault="00757821" w:rsidP="00A80714">
                            <w:pPr>
                              <w:rPr>
                                <w:rFonts w:ascii="ＭＳ 明朝" w:eastAsia="ＭＳ 明朝" w:cs="ＭＳ 明朝"/>
                                <w:color w:val="000000"/>
                                <w:kern w:val="0"/>
                                <w:szCs w:val="21"/>
                              </w:rPr>
                            </w:pPr>
                            <w:r w:rsidRPr="005F09B0">
                              <w:rPr>
                                <w:rFonts w:ascii="ＭＳ 明朝" w:eastAsia="ＭＳ 明朝" w:cs="ＭＳ 明朝" w:hint="eastAsia"/>
                                <w:color w:val="000000"/>
                                <w:spacing w:val="45"/>
                                <w:kern w:val="0"/>
                                <w:szCs w:val="21"/>
                                <w:fitText w:val="840" w:id="-1448974592"/>
                              </w:rPr>
                              <w:t>ＦＡ</w:t>
                            </w:r>
                            <w:r w:rsidRPr="005F09B0">
                              <w:rPr>
                                <w:rFonts w:ascii="ＭＳ 明朝" w:eastAsia="ＭＳ 明朝" w:cs="ＭＳ 明朝" w:hint="eastAsia"/>
                                <w:color w:val="000000"/>
                                <w:spacing w:val="15"/>
                                <w:kern w:val="0"/>
                                <w:szCs w:val="21"/>
                                <w:fitText w:val="840" w:id="-1448974592"/>
                              </w:rPr>
                              <w:t>Ｘ</w:t>
                            </w:r>
                            <w:r w:rsidR="00896ADC" w:rsidRPr="00896ADC">
                              <w:rPr>
                                <w:rFonts w:ascii="ＭＳ 明朝" w:eastAsia="ＭＳ 明朝" w:cs="ＭＳ 明朝" w:hint="eastAsia"/>
                                <w:color w:val="000000"/>
                                <w:kern w:val="0"/>
                                <w:szCs w:val="21"/>
                              </w:rPr>
                              <w:t>：０９２－６４３－３２４１</w:t>
                            </w:r>
                            <w:r w:rsidR="00896ADC" w:rsidRPr="00896ADC">
                              <w:rPr>
                                <w:rFonts w:ascii="ＭＳ 明朝" w:eastAsia="ＭＳ 明朝" w:cs="ＭＳ 明朝"/>
                                <w:color w:val="000000"/>
                                <w:kern w:val="0"/>
                                <w:szCs w:val="21"/>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23.35pt;margin-top:22.55pt;width:321.7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">
                <v:textbox style="mso-fit-shape-to-text:t">
                  <w:txbxContent>
                    <w:p w:rsidR="00896ADC" w:rsidRPr="00A31264" w:rsidRDefault="00896ADC" w:rsidP="00896ADC">
                      <w:r w:rsidRPr="00A31264">
                        <w:rPr>
                          <w:rFonts w:hint="eastAsia"/>
                        </w:rPr>
                        <w:t>【</w:t>
                      </w:r>
                      <w:r w:rsidRPr="00A31264">
                        <w:t>問い合わせ先】</w:t>
                      </w:r>
                    </w:p>
                    <w:p w:rsidR="00896ADC" w:rsidRPr="00896ADC" w:rsidRDefault="00896ADC" w:rsidP="00896ADC">
                      <w:pPr>
                        <w:autoSpaceDE w:val="0"/>
                        <w:autoSpaceDN w:val="0"/>
                        <w:adjustRightInd w:val="0"/>
                        <w:jc w:val="left"/>
                        <w:rPr>
                          <w:rFonts w:ascii="ＭＳ 明朝" w:eastAsia="ＭＳ 明朝" w:cs="ＭＳ 明朝"/>
                          <w:color w:val="000000"/>
                          <w:kern w:val="0"/>
                          <w:szCs w:val="21"/>
                        </w:rPr>
                      </w:pPr>
                      <w:r w:rsidRPr="00896ADC">
                        <w:rPr>
                          <w:rFonts w:ascii="ＭＳ 明朝" w:eastAsia="ＭＳ 明朝" w:cs="ＭＳ 明朝" w:hint="eastAsia"/>
                          <w:color w:val="000000"/>
                          <w:kern w:val="0"/>
                          <w:szCs w:val="21"/>
                        </w:rPr>
                        <w:t>福岡県保健医療介護部保健医療介護総務課ワンヘルス総合推進室</w:t>
                      </w:r>
                    </w:p>
                    <w:p w:rsidR="00896ADC" w:rsidRPr="00896ADC" w:rsidRDefault="00896ADC" w:rsidP="00896ADC">
                      <w:pPr>
                        <w:autoSpaceDE w:val="0"/>
                        <w:autoSpaceDN w:val="0"/>
                        <w:adjustRightInd w:val="0"/>
                        <w:jc w:val="left"/>
                        <w:rPr>
                          <w:rFonts w:ascii="ＭＳ 明朝" w:eastAsia="ＭＳ 明朝" w:cs="ＭＳ 明朝"/>
                          <w:color w:val="000000"/>
                          <w:kern w:val="0"/>
                          <w:szCs w:val="21"/>
                        </w:rPr>
                      </w:pPr>
                      <w:r w:rsidRPr="00896ADC">
                        <w:rPr>
                          <w:rFonts w:ascii="ＭＳ 明朝" w:eastAsia="ＭＳ 明朝" w:cs="ＭＳ 明朝" w:hint="eastAsia"/>
                          <w:color w:val="000000"/>
                          <w:kern w:val="0"/>
                          <w:szCs w:val="21"/>
                        </w:rPr>
                        <w:t>電話番号：０９２－６４３－３６２２</w:t>
                      </w:r>
                      <w:r w:rsidRPr="00896ADC">
                        <w:rPr>
                          <w:rFonts w:ascii="ＭＳ 明朝" w:eastAsia="ＭＳ 明朝" w:cs="ＭＳ 明朝"/>
                          <w:color w:val="000000"/>
                          <w:kern w:val="0"/>
                          <w:szCs w:val="21"/>
                        </w:rPr>
                        <w:t xml:space="preserve"> </w:t>
                      </w:r>
                    </w:p>
                    <w:p w:rsidR="00896ADC" w:rsidRPr="00896ADC" w:rsidRDefault="00757821" w:rsidP="00A80714">
                      <w:pPr>
                        <w:rPr>
                          <w:rFonts w:ascii="ＭＳ 明朝" w:eastAsia="ＭＳ 明朝" w:cs="ＭＳ 明朝"/>
                          <w:color w:val="000000"/>
                          <w:kern w:val="0"/>
                          <w:szCs w:val="21"/>
                        </w:rPr>
                      </w:pPr>
                      <w:r w:rsidRPr="005F09B0">
                        <w:rPr>
                          <w:rFonts w:ascii="ＭＳ 明朝" w:eastAsia="ＭＳ 明朝" w:cs="ＭＳ 明朝" w:hint="eastAsia"/>
                          <w:color w:val="000000"/>
                          <w:spacing w:val="45"/>
                          <w:kern w:val="0"/>
                          <w:szCs w:val="21"/>
                          <w:fitText w:val="840" w:id="-1448974592"/>
                        </w:rPr>
                        <w:t>ＦＡ</w:t>
                      </w:r>
                      <w:r w:rsidRPr="005F09B0">
                        <w:rPr>
                          <w:rFonts w:ascii="ＭＳ 明朝" w:eastAsia="ＭＳ 明朝" w:cs="ＭＳ 明朝" w:hint="eastAsia"/>
                          <w:color w:val="000000"/>
                          <w:spacing w:val="15"/>
                          <w:kern w:val="0"/>
                          <w:szCs w:val="21"/>
                          <w:fitText w:val="840" w:id="-1448974592"/>
                        </w:rPr>
                        <w:t>Ｘ</w:t>
                      </w:r>
                      <w:r w:rsidR="00896ADC" w:rsidRPr="00896ADC">
                        <w:rPr>
                          <w:rFonts w:ascii="ＭＳ 明朝" w:eastAsia="ＭＳ 明朝" w:cs="ＭＳ 明朝" w:hint="eastAsia"/>
                          <w:color w:val="000000"/>
                          <w:kern w:val="0"/>
                          <w:szCs w:val="21"/>
                        </w:rPr>
                        <w:t>：０９２－６４３－３２４１</w:t>
                      </w:r>
                      <w:r w:rsidR="00896ADC" w:rsidRPr="00896ADC">
                        <w:rPr>
                          <w:rFonts w:ascii="ＭＳ 明朝" w:eastAsia="ＭＳ 明朝" w:cs="ＭＳ 明朝"/>
                          <w:color w:val="000000"/>
                          <w:kern w:val="0"/>
                          <w:szCs w:val="21"/>
                        </w:rPr>
                        <w:t xml:space="preserve"> </w:t>
                      </w:r>
                    </w:p>
                  </w:txbxContent>
                </v:textbox>
                <w10:wrap type="square" anchorx="margin"/>
              </v:shape>
            </w:pict>
          </mc:Fallback>
        </mc:AlternateContent>
      </w:r>
    </w:p>
    <w:sectPr w:rsidR="00E07ACD" w:rsidRPr="00893BD8" w:rsidSect="00484409">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FC5" w:rsidRDefault="00096FC5" w:rsidP="00096FC5">
      <w:r>
        <w:separator/>
      </w:r>
    </w:p>
  </w:endnote>
  <w:endnote w:type="continuationSeparator" w:id="0">
    <w:p w:rsidR="00096FC5" w:rsidRDefault="00096FC5" w:rsidP="00096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FC5" w:rsidRDefault="00096FC5" w:rsidP="00096FC5">
      <w:r>
        <w:separator/>
      </w:r>
    </w:p>
  </w:footnote>
  <w:footnote w:type="continuationSeparator" w:id="0">
    <w:p w:rsidR="00096FC5" w:rsidRDefault="00096FC5" w:rsidP="00096F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409"/>
    <w:rsid w:val="0007251D"/>
    <w:rsid w:val="00096CC1"/>
    <w:rsid w:val="00096FC5"/>
    <w:rsid w:val="001942FF"/>
    <w:rsid w:val="001E7EB2"/>
    <w:rsid w:val="00204066"/>
    <w:rsid w:val="0020493F"/>
    <w:rsid w:val="00227B6F"/>
    <w:rsid w:val="00261315"/>
    <w:rsid w:val="00274064"/>
    <w:rsid w:val="002C41E3"/>
    <w:rsid w:val="00310E9D"/>
    <w:rsid w:val="00362D6F"/>
    <w:rsid w:val="003712C7"/>
    <w:rsid w:val="00430A6F"/>
    <w:rsid w:val="00432F40"/>
    <w:rsid w:val="004440D6"/>
    <w:rsid w:val="0045314D"/>
    <w:rsid w:val="00465F78"/>
    <w:rsid w:val="00473D9E"/>
    <w:rsid w:val="00484409"/>
    <w:rsid w:val="00487620"/>
    <w:rsid w:val="00540A65"/>
    <w:rsid w:val="00553DD1"/>
    <w:rsid w:val="005C78C7"/>
    <w:rsid w:val="005F09B0"/>
    <w:rsid w:val="0063529B"/>
    <w:rsid w:val="0065493A"/>
    <w:rsid w:val="00656946"/>
    <w:rsid w:val="007316A1"/>
    <w:rsid w:val="00757821"/>
    <w:rsid w:val="00887092"/>
    <w:rsid w:val="00893BD8"/>
    <w:rsid w:val="00896ADC"/>
    <w:rsid w:val="00911F40"/>
    <w:rsid w:val="00921170"/>
    <w:rsid w:val="009876B5"/>
    <w:rsid w:val="009C774B"/>
    <w:rsid w:val="00A521F1"/>
    <w:rsid w:val="00A720FB"/>
    <w:rsid w:val="00A80714"/>
    <w:rsid w:val="00B27136"/>
    <w:rsid w:val="00BC5168"/>
    <w:rsid w:val="00BD4AC3"/>
    <w:rsid w:val="00BE4198"/>
    <w:rsid w:val="00BF0CF6"/>
    <w:rsid w:val="00BF2215"/>
    <w:rsid w:val="00C85251"/>
    <w:rsid w:val="00C96953"/>
    <w:rsid w:val="00D251C6"/>
    <w:rsid w:val="00DF1D64"/>
    <w:rsid w:val="00E03A4C"/>
    <w:rsid w:val="00E07ACD"/>
    <w:rsid w:val="00E31B10"/>
    <w:rsid w:val="00EF4D64"/>
    <w:rsid w:val="00EF7CC4"/>
    <w:rsid w:val="00F3353C"/>
    <w:rsid w:val="00FE3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3FBE3C54-D176-4B5E-A3F1-FBA170564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84409"/>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096C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96CC1"/>
    <w:rPr>
      <w:rFonts w:asciiTheme="majorHAnsi" w:eastAsiaTheme="majorEastAsia" w:hAnsiTheme="majorHAnsi" w:cstheme="majorBidi"/>
      <w:sz w:val="18"/>
      <w:szCs w:val="18"/>
    </w:rPr>
  </w:style>
  <w:style w:type="paragraph" w:styleId="a5">
    <w:name w:val="header"/>
    <w:basedOn w:val="a"/>
    <w:link w:val="a6"/>
    <w:uiPriority w:val="99"/>
    <w:unhideWhenUsed/>
    <w:rsid w:val="00096FC5"/>
    <w:pPr>
      <w:tabs>
        <w:tab w:val="center" w:pos="4252"/>
        <w:tab w:val="right" w:pos="8504"/>
      </w:tabs>
      <w:snapToGrid w:val="0"/>
    </w:pPr>
  </w:style>
  <w:style w:type="character" w:customStyle="1" w:styleId="a6">
    <w:name w:val="ヘッダー (文字)"/>
    <w:basedOn w:val="a0"/>
    <w:link w:val="a5"/>
    <w:uiPriority w:val="99"/>
    <w:rsid w:val="00096FC5"/>
  </w:style>
  <w:style w:type="paragraph" w:styleId="a7">
    <w:name w:val="footer"/>
    <w:basedOn w:val="a"/>
    <w:link w:val="a8"/>
    <w:uiPriority w:val="99"/>
    <w:unhideWhenUsed/>
    <w:rsid w:val="00096FC5"/>
    <w:pPr>
      <w:tabs>
        <w:tab w:val="center" w:pos="4252"/>
        <w:tab w:val="right" w:pos="8504"/>
      </w:tabs>
      <w:snapToGrid w:val="0"/>
    </w:pPr>
  </w:style>
  <w:style w:type="character" w:customStyle="1" w:styleId="a8">
    <w:name w:val="フッター (文字)"/>
    <w:basedOn w:val="a0"/>
    <w:link w:val="a7"/>
    <w:uiPriority w:val="99"/>
    <w:rsid w:val="00096FC5"/>
  </w:style>
  <w:style w:type="paragraph" w:styleId="a9">
    <w:name w:val="List Paragraph"/>
    <w:basedOn w:val="a"/>
    <w:uiPriority w:val="34"/>
    <w:qFormat/>
    <w:rsid w:val="00432F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78</Words>
  <Characters>447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福岡県</cp:lastModifiedBy>
  <cp:revision>72</cp:revision>
  <cp:lastPrinted>2022-09-26T05:56:00Z</cp:lastPrinted>
  <dcterms:created xsi:type="dcterms:W3CDTF">2021-03-09T01:42:00Z</dcterms:created>
  <dcterms:modified xsi:type="dcterms:W3CDTF">2022-09-29T01:07:00Z</dcterms:modified>
</cp:coreProperties>
</file>