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63277" w14:textId="320DB06F" w:rsidR="0008146B" w:rsidRDefault="0008146B" w:rsidP="0008146B">
      <w:pPr>
        <w:jc w:val="right"/>
      </w:pPr>
      <w:r>
        <w:rPr>
          <w:rFonts w:hint="eastAsia"/>
        </w:rPr>
        <w:t>（別紙</w:t>
      </w:r>
      <w:r w:rsidR="00A24ED8">
        <w:rPr>
          <w:rFonts w:hint="eastAsia"/>
        </w:rPr>
        <w:t>9</w:t>
      </w:r>
      <w:r>
        <w:rPr>
          <w:rFonts w:hint="eastAsia"/>
        </w:rPr>
        <w:t>）</w:t>
      </w:r>
    </w:p>
    <w:p w14:paraId="0C7AED87" w14:textId="7F85144D" w:rsidR="00D97700" w:rsidRDefault="00BE6642" w:rsidP="001426D0">
      <w:pPr>
        <w:pStyle w:val="a3"/>
        <w:numPr>
          <w:ilvl w:val="0"/>
          <w:numId w:val="1"/>
        </w:numPr>
        <w:ind w:leftChars="0"/>
        <w:jc w:val="left"/>
      </w:pPr>
      <w:r w:rsidRPr="002245BB">
        <w:rPr>
          <w:rFonts w:hint="eastAsia"/>
        </w:rPr>
        <w:t xml:space="preserve">　</w:t>
      </w:r>
      <w:r w:rsidR="009F0625">
        <w:rPr>
          <w:rFonts w:hint="eastAsia"/>
        </w:rPr>
        <w:t>見積額（令和</w:t>
      </w:r>
      <w:r w:rsidR="0085637D">
        <w:rPr>
          <w:rFonts w:hint="eastAsia"/>
        </w:rPr>
        <w:t>７</w:t>
      </w:r>
      <w:r w:rsidR="009F0625">
        <w:rPr>
          <w:rFonts w:hint="eastAsia"/>
        </w:rPr>
        <w:t>年度分，令和</w:t>
      </w:r>
      <w:r w:rsidR="0085637D">
        <w:rPr>
          <w:rFonts w:hint="eastAsia"/>
        </w:rPr>
        <w:t>８</w:t>
      </w:r>
      <w:r w:rsidRPr="00D97700">
        <w:rPr>
          <w:rFonts w:hint="eastAsia"/>
        </w:rPr>
        <w:t>年度分）</w:t>
      </w:r>
    </w:p>
    <w:p w14:paraId="62F715E7" w14:textId="74DB2F82" w:rsidR="00C07C9C" w:rsidRDefault="007748D9" w:rsidP="00BE6642">
      <w:pPr>
        <w:jc w:val="left"/>
      </w:pPr>
      <w:r>
        <w:rPr>
          <w:rFonts w:hint="eastAsia"/>
        </w:rPr>
        <w:t>令和</w:t>
      </w:r>
      <w:r w:rsidR="0085637D">
        <w:rPr>
          <w:rFonts w:hint="eastAsia"/>
        </w:rPr>
        <w:t>７</w:t>
      </w:r>
      <w:r w:rsidR="00C07C9C" w:rsidRPr="008B2A61">
        <w:rPr>
          <w:rFonts w:hint="eastAsia"/>
        </w:rPr>
        <w:t>年度（</w:t>
      </w:r>
      <w:r>
        <w:rPr>
          <w:rFonts w:hint="eastAsia"/>
        </w:rPr>
        <w:t>R</w:t>
      </w:r>
      <w:r w:rsidR="0085637D">
        <w:rPr>
          <w:rFonts w:hint="eastAsia"/>
        </w:rPr>
        <w:t>8</w:t>
      </w:r>
      <w:r w:rsidR="00C07C9C" w:rsidRPr="008B2A61">
        <w:rPr>
          <w:rFonts w:hint="eastAsia"/>
        </w:rPr>
        <w:t>.</w:t>
      </w:r>
      <w:r w:rsidR="008A61F0">
        <w:rPr>
          <w:rFonts w:hint="eastAsia"/>
        </w:rPr>
        <w:t>2</w:t>
      </w:r>
      <w:r w:rsidR="00C07C9C" w:rsidRPr="008B2A61">
        <w:rPr>
          <w:rFonts w:hint="eastAsia"/>
        </w:rPr>
        <w:t>.</w:t>
      </w:r>
      <w:r w:rsidR="0085637D">
        <w:rPr>
          <w:rFonts w:hint="eastAsia"/>
        </w:rPr>
        <w:t>16</w:t>
      </w:r>
      <w:r w:rsidR="00C07C9C" w:rsidRPr="008B2A61">
        <w:rPr>
          <w:rFonts w:hint="eastAsia"/>
        </w:rPr>
        <w:t>予定～</w:t>
      </w:r>
      <w:r>
        <w:rPr>
          <w:rFonts w:hint="eastAsia"/>
        </w:rPr>
        <w:t>R</w:t>
      </w:r>
      <w:r w:rsidR="0085637D">
        <w:rPr>
          <w:rFonts w:hint="eastAsia"/>
        </w:rPr>
        <w:t>8</w:t>
      </w:r>
      <w:r w:rsidR="00C07C9C" w:rsidRPr="008B2A61">
        <w:rPr>
          <w:rFonts w:hint="eastAsia"/>
        </w:rPr>
        <w:t>.3.31</w:t>
      </w:r>
      <w:r w:rsidR="00C07C9C" w:rsidRPr="008B2A61">
        <w:rPr>
          <w:rFonts w:hint="eastAsia"/>
        </w:rPr>
        <w:t>）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672"/>
        <w:gridCol w:w="671"/>
        <w:gridCol w:w="1175"/>
        <w:gridCol w:w="1134"/>
        <w:gridCol w:w="1418"/>
        <w:gridCol w:w="1559"/>
        <w:gridCol w:w="2126"/>
      </w:tblGrid>
      <w:tr w:rsidR="004C4F49" w:rsidRPr="008B2A61" w14:paraId="7434E408" w14:textId="77777777" w:rsidTr="004C4F49">
        <w:trPr>
          <w:trHeight w:val="397"/>
        </w:trPr>
        <w:tc>
          <w:tcPr>
            <w:tcW w:w="672" w:type="dxa"/>
            <w:noWrap/>
            <w:hideMark/>
          </w:tcPr>
          <w:p w14:paraId="3C103229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月</w:t>
            </w:r>
          </w:p>
        </w:tc>
        <w:tc>
          <w:tcPr>
            <w:tcW w:w="671" w:type="dxa"/>
            <w:noWrap/>
            <w:hideMark/>
          </w:tcPr>
          <w:p w14:paraId="5461104E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日数</w:t>
            </w:r>
          </w:p>
        </w:tc>
        <w:tc>
          <w:tcPr>
            <w:tcW w:w="1175" w:type="dxa"/>
            <w:hideMark/>
          </w:tcPr>
          <w:p w14:paraId="2ABB7021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勤務時間</w:t>
            </w:r>
          </w:p>
        </w:tc>
        <w:tc>
          <w:tcPr>
            <w:tcW w:w="1134" w:type="dxa"/>
            <w:hideMark/>
          </w:tcPr>
          <w:p w14:paraId="73C97C20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のべ人員</w:t>
            </w:r>
          </w:p>
        </w:tc>
        <w:tc>
          <w:tcPr>
            <w:tcW w:w="1418" w:type="dxa"/>
            <w:hideMark/>
          </w:tcPr>
          <w:p w14:paraId="13ABC52C" w14:textId="5C0CEDDA" w:rsidR="004C4F49" w:rsidRPr="008B2A61" w:rsidRDefault="004C4F49" w:rsidP="00C07C9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0DA35A" wp14:editId="6D1AA3F5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255270</wp:posOffset>
                      </wp:positionV>
                      <wp:extent cx="971550" cy="1314450"/>
                      <wp:effectExtent l="0" t="0" r="19050" b="19050"/>
                      <wp:wrapNone/>
                      <wp:docPr id="1032030611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1314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18E853" id="直線コネクタ 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35pt,20.1pt" to="141.85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" strokecolor="black [3213]"/>
                  </w:pict>
                </mc:Fallback>
              </mc:AlternateContent>
            </w:r>
            <w:r w:rsidRPr="008B2A61">
              <w:rPr>
                <w:rFonts w:hint="eastAsia"/>
              </w:rPr>
              <w:t>のべ時間</w:t>
            </w:r>
          </w:p>
        </w:tc>
        <w:tc>
          <w:tcPr>
            <w:tcW w:w="1559" w:type="dxa"/>
          </w:tcPr>
          <w:p w14:paraId="4041377A" w14:textId="45F2E769" w:rsidR="004C4F49" w:rsidRPr="008B2A61" w:rsidRDefault="004C4F49" w:rsidP="00C07C9C">
            <w:pPr>
              <w:jc w:val="center"/>
            </w:pPr>
            <w:r w:rsidRPr="004C4F49">
              <w:rPr>
                <w:rFonts w:hint="eastAsia"/>
              </w:rPr>
              <w:t>単価（円）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hideMark/>
          </w:tcPr>
          <w:p w14:paraId="0ECD474C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金額（円）</w:t>
            </w:r>
          </w:p>
        </w:tc>
      </w:tr>
      <w:tr w:rsidR="004C4F49" w:rsidRPr="008B2A61" w14:paraId="6C6689BD" w14:textId="77777777" w:rsidTr="004C4F49">
        <w:trPr>
          <w:trHeight w:val="510"/>
        </w:trPr>
        <w:tc>
          <w:tcPr>
            <w:tcW w:w="672" w:type="dxa"/>
            <w:vMerge w:val="restart"/>
            <w:noWrap/>
            <w:hideMark/>
          </w:tcPr>
          <w:p w14:paraId="2C1CF44E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２月</w:t>
            </w:r>
          </w:p>
        </w:tc>
        <w:tc>
          <w:tcPr>
            <w:tcW w:w="671" w:type="dxa"/>
            <w:noWrap/>
            <w:vAlign w:val="center"/>
            <w:hideMark/>
          </w:tcPr>
          <w:p w14:paraId="6DD50F4D" w14:textId="0EE16E04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0</w:t>
            </w:r>
          </w:p>
        </w:tc>
        <w:tc>
          <w:tcPr>
            <w:tcW w:w="1175" w:type="dxa"/>
            <w:noWrap/>
            <w:vAlign w:val="center"/>
            <w:hideMark/>
          </w:tcPr>
          <w:p w14:paraId="21B8FB4E" w14:textId="7777777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szCs w:val="21"/>
              </w:rPr>
              <w:t>7.75</w:t>
            </w:r>
          </w:p>
        </w:tc>
        <w:tc>
          <w:tcPr>
            <w:tcW w:w="1134" w:type="dxa"/>
            <w:noWrap/>
            <w:vAlign w:val="center"/>
            <w:hideMark/>
          </w:tcPr>
          <w:p w14:paraId="508D9C67" w14:textId="3071270B" w:rsidR="004C4F49" w:rsidRDefault="004C4F49" w:rsidP="0073331E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14:paraId="63B5F6AE" w14:textId="1C6FC5C1" w:rsidR="004C4F49" w:rsidRDefault="004C4F49" w:rsidP="005A39BF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0.00</w:t>
            </w:r>
          </w:p>
        </w:tc>
        <w:tc>
          <w:tcPr>
            <w:tcW w:w="1559" w:type="dxa"/>
            <w:vMerge w:val="restart"/>
          </w:tcPr>
          <w:p w14:paraId="33A29D92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 w:val="restart"/>
            <w:tcBorders>
              <w:tl2br w:val="single" w:sz="4" w:space="0" w:color="auto"/>
            </w:tcBorders>
            <w:noWrap/>
          </w:tcPr>
          <w:p w14:paraId="6B3BB39D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09214200" w14:textId="77777777" w:rsidTr="004C4F49">
        <w:trPr>
          <w:trHeight w:val="510"/>
        </w:trPr>
        <w:tc>
          <w:tcPr>
            <w:tcW w:w="672" w:type="dxa"/>
            <w:vMerge/>
            <w:hideMark/>
          </w:tcPr>
          <w:p w14:paraId="34BF13AB" w14:textId="77777777" w:rsidR="004C4F49" w:rsidRPr="008B2A61" w:rsidRDefault="004C4F49" w:rsidP="008B2A61">
            <w:pPr>
              <w:jc w:val="left"/>
            </w:pPr>
          </w:p>
        </w:tc>
        <w:tc>
          <w:tcPr>
            <w:tcW w:w="671" w:type="dxa"/>
            <w:noWrap/>
            <w:vAlign w:val="center"/>
            <w:hideMark/>
          </w:tcPr>
          <w:p w14:paraId="21625247" w14:textId="7777777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9</w:t>
            </w:r>
          </w:p>
        </w:tc>
        <w:tc>
          <w:tcPr>
            <w:tcW w:w="1175" w:type="dxa"/>
            <w:noWrap/>
            <w:vAlign w:val="center"/>
            <w:hideMark/>
          </w:tcPr>
          <w:p w14:paraId="53FB2863" w14:textId="7777777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szCs w:val="21"/>
              </w:rPr>
              <w:t>7.75</w:t>
            </w:r>
          </w:p>
        </w:tc>
        <w:tc>
          <w:tcPr>
            <w:tcW w:w="1134" w:type="dxa"/>
            <w:noWrap/>
            <w:vAlign w:val="center"/>
            <w:hideMark/>
          </w:tcPr>
          <w:p w14:paraId="65493973" w14:textId="1F2F43E2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1418" w:type="dxa"/>
            <w:noWrap/>
            <w:vAlign w:val="center"/>
            <w:hideMark/>
          </w:tcPr>
          <w:p w14:paraId="452DE8AA" w14:textId="4207CA8E" w:rsidR="004C4F49" w:rsidRDefault="004C4F49" w:rsidP="0073331E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488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559" w:type="dxa"/>
            <w:vMerge/>
          </w:tcPr>
          <w:p w14:paraId="597A265C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738D2715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20754369" w14:textId="77777777" w:rsidTr="004C4F49">
        <w:trPr>
          <w:trHeight w:val="510"/>
        </w:trPr>
        <w:tc>
          <w:tcPr>
            <w:tcW w:w="672" w:type="dxa"/>
            <w:vMerge w:val="restart"/>
            <w:noWrap/>
            <w:hideMark/>
          </w:tcPr>
          <w:p w14:paraId="5BEDA6BB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３月</w:t>
            </w:r>
          </w:p>
        </w:tc>
        <w:tc>
          <w:tcPr>
            <w:tcW w:w="671" w:type="dxa"/>
            <w:noWrap/>
            <w:vAlign w:val="center"/>
            <w:hideMark/>
          </w:tcPr>
          <w:p w14:paraId="47223EA2" w14:textId="2B854544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10</w:t>
            </w:r>
          </w:p>
        </w:tc>
        <w:tc>
          <w:tcPr>
            <w:tcW w:w="1175" w:type="dxa"/>
            <w:noWrap/>
            <w:vAlign w:val="center"/>
            <w:hideMark/>
          </w:tcPr>
          <w:p w14:paraId="07C99982" w14:textId="7777777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szCs w:val="21"/>
              </w:rPr>
              <w:t>7.75</w:t>
            </w:r>
          </w:p>
        </w:tc>
        <w:tc>
          <w:tcPr>
            <w:tcW w:w="1134" w:type="dxa"/>
            <w:noWrap/>
            <w:vAlign w:val="center"/>
            <w:hideMark/>
          </w:tcPr>
          <w:p w14:paraId="5C12BCBC" w14:textId="380C6FA6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13</w:t>
            </w:r>
          </w:p>
        </w:tc>
        <w:tc>
          <w:tcPr>
            <w:tcW w:w="1418" w:type="dxa"/>
            <w:noWrap/>
            <w:vAlign w:val="center"/>
            <w:hideMark/>
          </w:tcPr>
          <w:p w14:paraId="55DF4E17" w14:textId="6296E4CC" w:rsidR="004C4F49" w:rsidRDefault="004C4F49" w:rsidP="007E15D2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szCs w:val="21"/>
              </w:rPr>
              <w:t>1,</w:t>
            </w:r>
            <w:r>
              <w:rPr>
                <w:rFonts w:hint="eastAsia"/>
                <w:szCs w:val="21"/>
              </w:rPr>
              <w:t>007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1559" w:type="dxa"/>
            <w:vMerge/>
          </w:tcPr>
          <w:p w14:paraId="30847922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56128B42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16AE5A14" w14:textId="77777777" w:rsidTr="004C4F49">
        <w:trPr>
          <w:trHeight w:val="510"/>
        </w:trPr>
        <w:tc>
          <w:tcPr>
            <w:tcW w:w="672" w:type="dxa"/>
            <w:vMerge/>
            <w:hideMark/>
          </w:tcPr>
          <w:p w14:paraId="4DA7E437" w14:textId="77777777" w:rsidR="004C4F49" w:rsidRPr="008B2A61" w:rsidRDefault="004C4F49" w:rsidP="008B2A61">
            <w:pPr>
              <w:jc w:val="left"/>
            </w:pPr>
          </w:p>
        </w:tc>
        <w:tc>
          <w:tcPr>
            <w:tcW w:w="671" w:type="dxa"/>
            <w:noWrap/>
            <w:vAlign w:val="center"/>
            <w:hideMark/>
          </w:tcPr>
          <w:p w14:paraId="3CEB005A" w14:textId="300DD106" w:rsidR="004C4F49" w:rsidRDefault="004C4F49" w:rsidP="0073331E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E794587" w14:textId="7777777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szCs w:val="21"/>
              </w:rPr>
              <w:t>7.75</w:t>
            </w:r>
          </w:p>
        </w:tc>
        <w:tc>
          <w:tcPr>
            <w:tcW w:w="1134" w:type="dxa"/>
            <w:noWrap/>
            <w:vAlign w:val="center"/>
            <w:hideMark/>
          </w:tcPr>
          <w:p w14:paraId="2D6D14CD" w14:textId="4ACDA72A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15</w:t>
            </w:r>
          </w:p>
        </w:tc>
        <w:tc>
          <w:tcPr>
            <w:tcW w:w="1418" w:type="dxa"/>
            <w:noWrap/>
            <w:vAlign w:val="center"/>
            <w:hideMark/>
          </w:tcPr>
          <w:p w14:paraId="4CC3BE42" w14:textId="504120D1" w:rsidR="004C4F49" w:rsidRDefault="004C4F49" w:rsidP="005A39BF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1,278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75</w:t>
            </w:r>
          </w:p>
        </w:tc>
        <w:tc>
          <w:tcPr>
            <w:tcW w:w="1559" w:type="dxa"/>
            <w:vMerge/>
          </w:tcPr>
          <w:p w14:paraId="44D4CBE1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60361AC8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31A559DA" w14:textId="77777777" w:rsidTr="004C4F49">
        <w:trPr>
          <w:trHeight w:val="510"/>
        </w:trPr>
        <w:tc>
          <w:tcPr>
            <w:tcW w:w="672" w:type="dxa"/>
            <w:noWrap/>
            <w:hideMark/>
          </w:tcPr>
          <w:p w14:paraId="39C26890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合計</w:t>
            </w:r>
          </w:p>
        </w:tc>
        <w:tc>
          <w:tcPr>
            <w:tcW w:w="671" w:type="dxa"/>
            <w:noWrap/>
            <w:vAlign w:val="center"/>
            <w:hideMark/>
          </w:tcPr>
          <w:p w14:paraId="72323819" w14:textId="4E75DCF5" w:rsidR="004C4F49" w:rsidRDefault="004C4F49" w:rsidP="007E15D2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30</w:t>
            </w:r>
          </w:p>
        </w:tc>
        <w:tc>
          <w:tcPr>
            <w:tcW w:w="1175" w:type="dxa"/>
            <w:tcBorders>
              <w:tl2br w:val="single" w:sz="4" w:space="0" w:color="auto"/>
            </w:tcBorders>
            <w:noWrap/>
            <w:vAlign w:val="center"/>
            <w:hideMark/>
          </w:tcPr>
          <w:p w14:paraId="0B9F047B" w14:textId="77777777" w:rsidR="004C4F49" w:rsidRDefault="004C4F49" w:rsidP="007748D9">
            <w:pPr>
              <w:jc w:val="right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  <w:hideMark/>
          </w:tcPr>
          <w:p w14:paraId="6E7B9DA6" w14:textId="518928F7" w:rsidR="004C4F49" w:rsidRDefault="004C4F49" w:rsidP="007748D9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35</w:t>
            </w:r>
          </w:p>
        </w:tc>
        <w:tc>
          <w:tcPr>
            <w:tcW w:w="1418" w:type="dxa"/>
            <w:noWrap/>
            <w:vAlign w:val="center"/>
            <w:hideMark/>
          </w:tcPr>
          <w:p w14:paraId="175BE7A3" w14:textId="4E858597" w:rsidR="004C4F49" w:rsidRDefault="004C4F49" w:rsidP="00630D80">
            <w:pPr>
              <w:jc w:val="right"/>
              <w:rPr>
                <w:rFonts w:eastAsia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2,774.50</w:t>
            </w:r>
          </w:p>
        </w:tc>
        <w:tc>
          <w:tcPr>
            <w:tcW w:w="1559" w:type="dxa"/>
          </w:tcPr>
          <w:p w14:paraId="010152DC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noWrap/>
          </w:tcPr>
          <w:p w14:paraId="0587466C" w14:textId="77777777" w:rsidR="004C4F49" w:rsidRPr="008B2A61" w:rsidRDefault="004C4F49" w:rsidP="008B2A61">
            <w:pPr>
              <w:jc w:val="left"/>
            </w:pPr>
          </w:p>
        </w:tc>
      </w:tr>
    </w:tbl>
    <w:p w14:paraId="2F74D803" w14:textId="77777777" w:rsidR="008B2A61" w:rsidRDefault="008B2A61" w:rsidP="00BE6642">
      <w:pPr>
        <w:jc w:val="left"/>
      </w:pPr>
    </w:p>
    <w:p w14:paraId="308FC06F" w14:textId="6AD8AF35" w:rsidR="008B2A61" w:rsidRDefault="007748D9" w:rsidP="00BE6642">
      <w:pPr>
        <w:jc w:val="left"/>
      </w:pPr>
      <w:r>
        <w:rPr>
          <w:rFonts w:hint="eastAsia"/>
        </w:rPr>
        <w:t>令和</w:t>
      </w:r>
      <w:r w:rsidR="003D6CE1">
        <w:rPr>
          <w:rFonts w:hint="eastAsia"/>
        </w:rPr>
        <w:t>8</w:t>
      </w:r>
      <w:r w:rsidR="00C07C9C" w:rsidRPr="008B2A61">
        <w:rPr>
          <w:rFonts w:hint="eastAsia"/>
        </w:rPr>
        <w:t>年度（</w:t>
      </w:r>
      <w:r>
        <w:rPr>
          <w:rFonts w:hint="eastAsia"/>
        </w:rPr>
        <w:t>R</w:t>
      </w:r>
      <w:r w:rsidR="003D6CE1">
        <w:rPr>
          <w:rFonts w:hint="eastAsia"/>
        </w:rPr>
        <w:t>8</w:t>
      </w:r>
      <w:r w:rsidR="00C07C9C" w:rsidRPr="008B2A61">
        <w:rPr>
          <w:rFonts w:hint="eastAsia"/>
        </w:rPr>
        <w:t>.4.1</w:t>
      </w:r>
      <w:r w:rsidR="00C07C9C" w:rsidRPr="008B2A61">
        <w:rPr>
          <w:rFonts w:hint="eastAsia"/>
        </w:rPr>
        <w:t>～</w:t>
      </w:r>
      <w:r>
        <w:rPr>
          <w:rFonts w:hint="eastAsia"/>
        </w:rPr>
        <w:t>R</w:t>
      </w:r>
      <w:r w:rsidR="003D6CE1">
        <w:rPr>
          <w:rFonts w:hint="eastAsia"/>
        </w:rPr>
        <w:t>8</w:t>
      </w:r>
      <w:r w:rsidR="00C07C9C" w:rsidRPr="008B2A61">
        <w:rPr>
          <w:rFonts w:hint="eastAsia"/>
        </w:rPr>
        <w:t>.</w:t>
      </w:r>
      <w:r w:rsidR="003D6CE1">
        <w:rPr>
          <w:rFonts w:hint="eastAsia"/>
        </w:rPr>
        <w:t>10</w:t>
      </w:r>
      <w:r w:rsidR="00C07C9C" w:rsidRPr="008B2A61">
        <w:rPr>
          <w:rFonts w:hint="eastAsia"/>
        </w:rPr>
        <w:t>.</w:t>
      </w:r>
      <w:r>
        <w:rPr>
          <w:rFonts w:hint="eastAsia"/>
        </w:rPr>
        <w:t>31</w:t>
      </w:r>
      <w:r w:rsidR="00C07C9C" w:rsidRPr="008B2A61">
        <w:rPr>
          <w:rFonts w:hint="eastAsia"/>
        </w:rPr>
        <w:t>予定）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657"/>
        <w:gridCol w:w="658"/>
        <w:gridCol w:w="1203"/>
        <w:gridCol w:w="1134"/>
        <w:gridCol w:w="1418"/>
        <w:gridCol w:w="1559"/>
        <w:gridCol w:w="2126"/>
      </w:tblGrid>
      <w:tr w:rsidR="004C4F49" w:rsidRPr="008B2A61" w14:paraId="36236604" w14:textId="77777777" w:rsidTr="004C4F49">
        <w:trPr>
          <w:trHeight w:val="420"/>
        </w:trPr>
        <w:tc>
          <w:tcPr>
            <w:tcW w:w="657" w:type="dxa"/>
            <w:noWrap/>
            <w:hideMark/>
          </w:tcPr>
          <w:p w14:paraId="15D637E5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月</w:t>
            </w:r>
          </w:p>
        </w:tc>
        <w:tc>
          <w:tcPr>
            <w:tcW w:w="658" w:type="dxa"/>
            <w:noWrap/>
            <w:hideMark/>
          </w:tcPr>
          <w:p w14:paraId="562B104D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日数</w:t>
            </w:r>
          </w:p>
        </w:tc>
        <w:tc>
          <w:tcPr>
            <w:tcW w:w="1203" w:type="dxa"/>
            <w:hideMark/>
          </w:tcPr>
          <w:p w14:paraId="4D1D3815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勤務時間</w:t>
            </w:r>
          </w:p>
        </w:tc>
        <w:tc>
          <w:tcPr>
            <w:tcW w:w="1134" w:type="dxa"/>
            <w:hideMark/>
          </w:tcPr>
          <w:p w14:paraId="74FD5CDC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のべ人員</w:t>
            </w:r>
          </w:p>
        </w:tc>
        <w:tc>
          <w:tcPr>
            <w:tcW w:w="1418" w:type="dxa"/>
            <w:hideMark/>
          </w:tcPr>
          <w:p w14:paraId="36E05EF4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のべ時間</w:t>
            </w:r>
          </w:p>
        </w:tc>
        <w:tc>
          <w:tcPr>
            <w:tcW w:w="1559" w:type="dxa"/>
          </w:tcPr>
          <w:p w14:paraId="5FAC0C95" w14:textId="6EFCEB15" w:rsidR="004C4F49" w:rsidRPr="008B2A61" w:rsidRDefault="004C4F49" w:rsidP="00C07C9C">
            <w:pPr>
              <w:jc w:val="center"/>
            </w:pPr>
            <w:r w:rsidRPr="004C4F49">
              <w:rPr>
                <w:rFonts w:hint="eastAsia"/>
              </w:rPr>
              <w:t>単価（円）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hideMark/>
          </w:tcPr>
          <w:p w14:paraId="30D9FF49" w14:textId="77777777" w:rsidR="004C4F49" w:rsidRPr="008B2A61" w:rsidRDefault="004C4F49" w:rsidP="00C07C9C">
            <w:pPr>
              <w:jc w:val="center"/>
            </w:pPr>
            <w:r w:rsidRPr="008B2A61">
              <w:rPr>
                <w:rFonts w:hint="eastAsia"/>
              </w:rPr>
              <w:t>金額（円）</w:t>
            </w:r>
          </w:p>
        </w:tc>
      </w:tr>
      <w:tr w:rsidR="004C4F49" w:rsidRPr="008B2A61" w14:paraId="340712F8" w14:textId="77777777" w:rsidTr="004C4F49">
        <w:trPr>
          <w:trHeight w:val="510"/>
        </w:trPr>
        <w:tc>
          <w:tcPr>
            <w:tcW w:w="657" w:type="dxa"/>
            <w:vMerge w:val="restart"/>
            <w:noWrap/>
            <w:hideMark/>
          </w:tcPr>
          <w:p w14:paraId="070D80C5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４月</w:t>
            </w:r>
          </w:p>
        </w:tc>
        <w:tc>
          <w:tcPr>
            <w:tcW w:w="658" w:type="dxa"/>
            <w:noWrap/>
          </w:tcPr>
          <w:p w14:paraId="2C11CCD3" w14:textId="77777777" w:rsidR="004C4F49" w:rsidRPr="00C15F12" w:rsidRDefault="004C4F49" w:rsidP="007748D9">
            <w:pPr>
              <w:jc w:val="right"/>
            </w:pPr>
            <w:r w:rsidRPr="00C15F12">
              <w:t>11</w:t>
            </w:r>
          </w:p>
        </w:tc>
        <w:tc>
          <w:tcPr>
            <w:tcW w:w="1203" w:type="dxa"/>
            <w:noWrap/>
          </w:tcPr>
          <w:p w14:paraId="41EB8A87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042E28A6" w14:textId="3607CE38" w:rsidR="004C4F49" w:rsidRPr="00C15F12" w:rsidRDefault="004C4F49" w:rsidP="0073331E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noWrap/>
          </w:tcPr>
          <w:p w14:paraId="79DA2658" w14:textId="2FCC803A" w:rsidR="004C4F49" w:rsidRPr="00C15F12" w:rsidRDefault="004C4F49" w:rsidP="00D9669C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35FF255" wp14:editId="6C944724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9525</wp:posOffset>
                      </wp:positionV>
                      <wp:extent cx="971550" cy="4629150"/>
                      <wp:effectExtent l="0" t="0" r="19050" b="19050"/>
                      <wp:wrapNone/>
                      <wp:docPr id="978245388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4629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5E790F" id="直線コネクタ 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35pt,.75pt" to="141.85pt,3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" strokecolor="black [3213]"/>
                  </w:pict>
                </mc:Fallback>
              </mc:AlternateContent>
            </w:r>
            <w:r w:rsidRPr="00C15F12">
              <w:t>1,</w:t>
            </w:r>
            <w:r>
              <w:rPr>
                <w:rFonts w:hint="eastAsia"/>
              </w:rPr>
              <w:t>278</w:t>
            </w:r>
            <w:r w:rsidRPr="00C15F12">
              <w:t>.</w:t>
            </w:r>
            <w:r>
              <w:rPr>
                <w:rFonts w:hint="eastAsia"/>
              </w:rPr>
              <w:t>75</w:t>
            </w:r>
          </w:p>
        </w:tc>
        <w:tc>
          <w:tcPr>
            <w:tcW w:w="1559" w:type="dxa"/>
            <w:vMerge w:val="restart"/>
          </w:tcPr>
          <w:p w14:paraId="4A4D5616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 w:val="restart"/>
            <w:tcBorders>
              <w:tl2br w:val="single" w:sz="4" w:space="0" w:color="auto"/>
            </w:tcBorders>
            <w:noWrap/>
          </w:tcPr>
          <w:p w14:paraId="67975790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75490577" w14:textId="77777777" w:rsidTr="004C4F49">
        <w:trPr>
          <w:trHeight w:val="510"/>
        </w:trPr>
        <w:tc>
          <w:tcPr>
            <w:tcW w:w="657" w:type="dxa"/>
            <w:vMerge/>
            <w:hideMark/>
          </w:tcPr>
          <w:p w14:paraId="0E6F7DE7" w14:textId="77777777" w:rsidR="004C4F49" w:rsidRPr="008B2A61" w:rsidRDefault="004C4F49" w:rsidP="008B2A61">
            <w:pPr>
              <w:jc w:val="left"/>
            </w:pPr>
          </w:p>
        </w:tc>
        <w:tc>
          <w:tcPr>
            <w:tcW w:w="658" w:type="dxa"/>
            <w:noWrap/>
          </w:tcPr>
          <w:p w14:paraId="663DB72B" w14:textId="77777777" w:rsidR="004C4F49" w:rsidRPr="00C15F12" w:rsidRDefault="004C4F49" w:rsidP="007748D9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1203" w:type="dxa"/>
            <w:noWrap/>
          </w:tcPr>
          <w:p w14:paraId="68A8EBEC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336FADE1" w14:textId="6BCA906C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noWrap/>
          </w:tcPr>
          <w:p w14:paraId="5E6E4EDA" w14:textId="5566C06C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1,162.5</w:t>
            </w:r>
            <w:r w:rsidRPr="00C15F12">
              <w:t>0</w:t>
            </w:r>
          </w:p>
        </w:tc>
        <w:tc>
          <w:tcPr>
            <w:tcW w:w="1559" w:type="dxa"/>
            <w:vMerge/>
          </w:tcPr>
          <w:p w14:paraId="71D8105B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05DC7389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4670AF82" w14:textId="77777777" w:rsidTr="004C4F49">
        <w:trPr>
          <w:trHeight w:val="510"/>
        </w:trPr>
        <w:tc>
          <w:tcPr>
            <w:tcW w:w="657" w:type="dxa"/>
            <w:vMerge w:val="restart"/>
            <w:noWrap/>
            <w:hideMark/>
          </w:tcPr>
          <w:p w14:paraId="0D639700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５月</w:t>
            </w:r>
          </w:p>
        </w:tc>
        <w:tc>
          <w:tcPr>
            <w:tcW w:w="658" w:type="dxa"/>
            <w:noWrap/>
          </w:tcPr>
          <w:p w14:paraId="40A49CB6" w14:textId="48BCA59A" w:rsidR="004C4F49" w:rsidRPr="00C15F12" w:rsidRDefault="004C4F49" w:rsidP="007748D9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1203" w:type="dxa"/>
            <w:noWrap/>
          </w:tcPr>
          <w:p w14:paraId="061CD76D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1B8113E4" w14:textId="0B8A1085" w:rsidR="004C4F49" w:rsidRPr="00C15F12" w:rsidRDefault="004C4F49" w:rsidP="00630D80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1418" w:type="dxa"/>
            <w:noWrap/>
          </w:tcPr>
          <w:p w14:paraId="41E4DA82" w14:textId="12EE2665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868.00</w:t>
            </w:r>
          </w:p>
        </w:tc>
        <w:tc>
          <w:tcPr>
            <w:tcW w:w="1559" w:type="dxa"/>
            <w:vMerge/>
          </w:tcPr>
          <w:p w14:paraId="3A9F0ECD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1B271C2D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57B39335" w14:textId="77777777" w:rsidTr="004C4F49">
        <w:trPr>
          <w:trHeight w:val="510"/>
        </w:trPr>
        <w:tc>
          <w:tcPr>
            <w:tcW w:w="657" w:type="dxa"/>
            <w:vMerge/>
            <w:hideMark/>
          </w:tcPr>
          <w:p w14:paraId="6C09DACD" w14:textId="77777777" w:rsidR="004C4F49" w:rsidRPr="008B2A61" w:rsidRDefault="004C4F49" w:rsidP="008B2A61">
            <w:pPr>
              <w:jc w:val="left"/>
            </w:pPr>
          </w:p>
        </w:tc>
        <w:tc>
          <w:tcPr>
            <w:tcW w:w="658" w:type="dxa"/>
            <w:noWrap/>
          </w:tcPr>
          <w:p w14:paraId="511BDCBD" w14:textId="6FAE70EF" w:rsidR="004C4F49" w:rsidRPr="00C15F12" w:rsidRDefault="004C4F49" w:rsidP="0073331E">
            <w:pPr>
              <w:jc w:val="right"/>
            </w:pPr>
            <w:r w:rsidRPr="00C15F12"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203" w:type="dxa"/>
            <w:noWrap/>
          </w:tcPr>
          <w:p w14:paraId="34F018A6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79EE77E9" w14:textId="13F20254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noWrap/>
          </w:tcPr>
          <w:p w14:paraId="4C7B1D28" w14:textId="2ECED661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1,162.50</w:t>
            </w:r>
          </w:p>
        </w:tc>
        <w:tc>
          <w:tcPr>
            <w:tcW w:w="1559" w:type="dxa"/>
            <w:vMerge/>
          </w:tcPr>
          <w:p w14:paraId="54D15943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4F785DCE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586856EA" w14:textId="77777777" w:rsidTr="004C4F49">
        <w:trPr>
          <w:trHeight w:val="510"/>
        </w:trPr>
        <w:tc>
          <w:tcPr>
            <w:tcW w:w="657" w:type="dxa"/>
            <w:vMerge w:val="restart"/>
            <w:noWrap/>
            <w:hideMark/>
          </w:tcPr>
          <w:p w14:paraId="1F233D42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６月</w:t>
            </w:r>
          </w:p>
        </w:tc>
        <w:tc>
          <w:tcPr>
            <w:tcW w:w="658" w:type="dxa"/>
            <w:noWrap/>
          </w:tcPr>
          <w:p w14:paraId="25F1E11F" w14:textId="3B6545F9" w:rsidR="004C4F49" w:rsidRPr="00C15F12" w:rsidRDefault="004C4F49" w:rsidP="00630D80">
            <w:pPr>
              <w:jc w:val="right"/>
            </w:pPr>
            <w:r w:rsidRPr="00C15F12"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1203" w:type="dxa"/>
            <w:noWrap/>
          </w:tcPr>
          <w:p w14:paraId="4B563B6D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4632A448" w14:textId="1AB0833F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17</w:t>
            </w:r>
          </w:p>
        </w:tc>
        <w:tc>
          <w:tcPr>
            <w:tcW w:w="1418" w:type="dxa"/>
            <w:noWrap/>
          </w:tcPr>
          <w:p w14:paraId="1FD53646" w14:textId="018CA2C7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1,449.25</w:t>
            </w:r>
          </w:p>
        </w:tc>
        <w:tc>
          <w:tcPr>
            <w:tcW w:w="1559" w:type="dxa"/>
            <w:vMerge/>
          </w:tcPr>
          <w:p w14:paraId="6A2A7606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1882439B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4A59F0E9" w14:textId="77777777" w:rsidTr="004C4F49">
        <w:trPr>
          <w:trHeight w:val="510"/>
        </w:trPr>
        <w:tc>
          <w:tcPr>
            <w:tcW w:w="657" w:type="dxa"/>
            <w:vMerge/>
            <w:hideMark/>
          </w:tcPr>
          <w:p w14:paraId="35DB4565" w14:textId="77777777" w:rsidR="004C4F49" w:rsidRPr="008B2A61" w:rsidRDefault="004C4F49" w:rsidP="008B2A61">
            <w:pPr>
              <w:jc w:val="left"/>
            </w:pPr>
          </w:p>
        </w:tc>
        <w:tc>
          <w:tcPr>
            <w:tcW w:w="658" w:type="dxa"/>
            <w:noWrap/>
          </w:tcPr>
          <w:p w14:paraId="38020D3B" w14:textId="6B9CA60E" w:rsidR="004C4F49" w:rsidRPr="00C15F12" w:rsidRDefault="004C4F49" w:rsidP="00630D80">
            <w:pPr>
              <w:jc w:val="right"/>
            </w:pPr>
            <w:r w:rsidRPr="00C15F12"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1203" w:type="dxa"/>
            <w:noWrap/>
          </w:tcPr>
          <w:p w14:paraId="41C26C98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5ACCED17" w14:textId="008726F8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1418" w:type="dxa"/>
            <w:noWrap/>
          </w:tcPr>
          <w:p w14:paraId="02B07E73" w14:textId="1D3DA796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1,534.50</w:t>
            </w:r>
          </w:p>
        </w:tc>
        <w:tc>
          <w:tcPr>
            <w:tcW w:w="1559" w:type="dxa"/>
            <w:vMerge/>
          </w:tcPr>
          <w:p w14:paraId="3D36BB7B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52095049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4B71267B" w14:textId="77777777" w:rsidTr="004C4F49">
        <w:trPr>
          <w:trHeight w:val="510"/>
        </w:trPr>
        <w:tc>
          <w:tcPr>
            <w:tcW w:w="657" w:type="dxa"/>
            <w:vMerge w:val="restart"/>
            <w:noWrap/>
            <w:hideMark/>
          </w:tcPr>
          <w:p w14:paraId="777C062A" w14:textId="77777777" w:rsidR="004C4F49" w:rsidRPr="008B2A61" w:rsidRDefault="004C4F49" w:rsidP="008B2A61">
            <w:pPr>
              <w:jc w:val="left"/>
            </w:pPr>
            <w:r w:rsidRPr="008B2A61">
              <w:rPr>
                <w:rFonts w:hint="eastAsia"/>
              </w:rPr>
              <w:t>７月</w:t>
            </w:r>
          </w:p>
        </w:tc>
        <w:tc>
          <w:tcPr>
            <w:tcW w:w="658" w:type="dxa"/>
            <w:noWrap/>
          </w:tcPr>
          <w:p w14:paraId="6C056C32" w14:textId="1D2008F8" w:rsidR="004C4F49" w:rsidRPr="00C15F12" w:rsidRDefault="004C4F49" w:rsidP="00630D80">
            <w:pPr>
              <w:jc w:val="right"/>
            </w:pPr>
            <w:r w:rsidRPr="00C15F12"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1203" w:type="dxa"/>
            <w:noWrap/>
          </w:tcPr>
          <w:p w14:paraId="2714AC95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5F2D91B1" w14:textId="02679CF3" w:rsidR="004C4F49" w:rsidRPr="00C15F12" w:rsidRDefault="004C4F49" w:rsidP="00630D80">
            <w:pPr>
              <w:jc w:val="right"/>
            </w:pPr>
            <w:r>
              <w:rPr>
                <w:rFonts w:hint="eastAsia"/>
              </w:rPr>
              <w:t>16</w:t>
            </w:r>
          </w:p>
        </w:tc>
        <w:tc>
          <w:tcPr>
            <w:tcW w:w="1418" w:type="dxa"/>
            <w:noWrap/>
          </w:tcPr>
          <w:p w14:paraId="723B0AAA" w14:textId="0DCCD969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1,364.00</w:t>
            </w:r>
          </w:p>
        </w:tc>
        <w:tc>
          <w:tcPr>
            <w:tcW w:w="1559" w:type="dxa"/>
            <w:vMerge/>
          </w:tcPr>
          <w:p w14:paraId="18105787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69ADCBD2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597F368F" w14:textId="77777777" w:rsidTr="004C4F49">
        <w:trPr>
          <w:trHeight w:val="510"/>
        </w:trPr>
        <w:tc>
          <w:tcPr>
            <w:tcW w:w="657" w:type="dxa"/>
            <w:vMerge/>
            <w:hideMark/>
          </w:tcPr>
          <w:p w14:paraId="4EDE2BCD" w14:textId="77777777" w:rsidR="004C4F49" w:rsidRPr="008B2A61" w:rsidRDefault="004C4F49" w:rsidP="008B2A61">
            <w:pPr>
              <w:jc w:val="left"/>
            </w:pPr>
          </w:p>
        </w:tc>
        <w:tc>
          <w:tcPr>
            <w:tcW w:w="658" w:type="dxa"/>
            <w:noWrap/>
          </w:tcPr>
          <w:p w14:paraId="3C433FA0" w14:textId="1C5DB139" w:rsidR="004C4F49" w:rsidRPr="00C15F12" w:rsidRDefault="004C4F49" w:rsidP="007748D9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1203" w:type="dxa"/>
            <w:noWrap/>
          </w:tcPr>
          <w:p w14:paraId="7AECA308" w14:textId="77777777" w:rsidR="004C4F49" w:rsidRPr="00C15F12" w:rsidRDefault="004C4F49" w:rsidP="007748D9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633755CD" w14:textId="72D404EC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1418" w:type="dxa"/>
            <w:noWrap/>
          </w:tcPr>
          <w:p w14:paraId="5CE388E4" w14:textId="7F0EF2EB" w:rsidR="004C4F49" w:rsidRPr="00C15F12" w:rsidRDefault="004C4F49" w:rsidP="00D9669C">
            <w:pPr>
              <w:jc w:val="right"/>
            </w:pPr>
            <w:r>
              <w:rPr>
                <w:rFonts w:hint="eastAsia"/>
              </w:rPr>
              <w:t>1,193.50</w:t>
            </w:r>
          </w:p>
        </w:tc>
        <w:tc>
          <w:tcPr>
            <w:tcW w:w="1559" w:type="dxa"/>
            <w:vMerge/>
          </w:tcPr>
          <w:p w14:paraId="367D905F" w14:textId="77777777" w:rsidR="004C4F49" w:rsidRPr="008B2A61" w:rsidRDefault="004C4F49" w:rsidP="008B2A6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58734732" w14:textId="77777777" w:rsidR="004C4F49" w:rsidRPr="008B2A61" w:rsidRDefault="004C4F49" w:rsidP="008B2A61">
            <w:pPr>
              <w:jc w:val="left"/>
            </w:pPr>
          </w:p>
        </w:tc>
      </w:tr>
      <w:tr w:rsidR="004C4F49" w:rsidRPr="008B2A61" w14:paraId="493A4679" w14:textId="77777777" w:rsidTr="004C4F49">
        <w:trPr>
          <w:trHeight w:val="510"/>
        </w:trPr>
        <w:tc>
          <w:tcPr>
            <w:tcW w:w="657" w:type="dxa"/>
            <w:vMerge w:val="restart"/>
          </w:tcPr>
          <w:p w14:paraId="276470F0" w14:textId="5A90FD03" w:rsidR="004C4F49" w:rsidRPr="008B2A61" w:rsidRDefault="004C4F49" w:rsidP="003D6CE1">
            <w:pPr>
              <w:jc w:val="left"/>
            </w:pPr>
            <w:r w:rsidRPr="008B2A61">
              <w:rPr>
                <w:rFonts w:hint="eastAsia"/>
              </w:rPr>
              <w:t>８月</w:t>
            </w:r>
          </w:p>
        </w:tc>
        <w:tc>
          <w:tcPr>
            <w:tcW w:w="658" w:type="dxa"/>
            <w:noWrap/>
          </w:tcPr>
          <w:p w14:paraId="534D5C63" w14:textId="56A33084" w:rsidR="004C4F49" w:rsidRDefault="004C4F49" w:rsidP="003D6CE1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1203" w:type="dxa"/>
            <w:noWrap/>
          </w:tcPr>
          <w:p w14:paraId="59DE1A74" w14:textId="51A7C03C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38A9C1D6" w14:textId="73683C57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1418" w:type="dxa"/>
            <w:noWrap/>
          </w:tcPr>
          <w:p w14:paraId="637E0595" w14:textId="541CC36C" w:rsidR="004C4F49" w:rsidRDefault="004C4F49" w:rsidP="003D6CE1">
            <w:pPr>
              <w:jc w:val="right"/>
            </w:pPr>
            <w:r>
              <w:rPr>
                <w:rFonts w:hint="eastAsia"/>
              </w:rPr>
              <w:t>767.25</w:t>
            </w:r>
          </w:p>
        </w:tc>
        <w:tc>
          <w:tcPr>
            <w:tcW w:w="1559" w:type="dxa"/>
            <w:vMerge/>
          </w:tcPr>
          <w:p w14:paraId="61E5415A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1549BF3D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0BA57547" w14:textId="77777777" w:rsidTr="004C4F49">
        <w:trPr>
          <w:trHeight w:val="510"/>
        </w:trPr>
        <w:tc>
          <w:tcPr>
            <w:tcW w:w="657" w:type="dxa"/>
            <w:vMerge/>
          </w:tcPr>
          <w:p w14:paraId="46240125" w14:textId="77777777" w:rsidR="004C4F49" w:rsidRPr="008B2A61" w:rsidRDefault="004C4F49" w:rsidP="003D6CE1">
            <w:pPr>
              <w:jc w:val="left"/>
            </w:pPr>
          </w:p>
        </w:tc>
        <w:tc>
          <w:tcPr>
            <w:tcW w:w="658" w:type="dxa"/>
            <w:noWrap/>
          </w:tcPr>
          <w:p w14:paraId="6E4CB11F" w14:textId="1DD5E726" w:rsidR="004C4F49" w:rsidRDefault="004C4F49" w:rsidP="003D6CE1">
            <w:pPr>
              <w:jc w:val="right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1203" w:type="dxa"/>
            <w:noWrap/>
          </w:tcPr>
          <w:p w14:paraId="0F33D372" w14:textId="32116496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52438684" w14:textId="21E182BE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noWrap/>
          </w:tcPr>
          <w:p w14:paraId="038C6873" w14:textId="1ED7580E" w:rsidR="004C4F49" w:rsidRDefault="004C4F49" w:rsidP="003D6CE1">
            <w:pPr>
              <w:jc w:val="right"/>
            </w:pPr>
            <w:r>
              <w:rPr>
                <w:rFonts w:hint="eastAsia"/>
              </w:rPr>
              <w:t>852.50</w:t>
            </w:r>
          </w:p>
        </w:tc>
        <w:tc>
          <w:tcPr>
            <w:tcW w:w="1559" w:type="dxa"/>
            <w:vMerge/>
          </w:tcPr>
          <w:p w14:paraId="7D89F15D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6DDB2849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7C595B41" w14:textId="77777777" w:rsidTr="004C4F49">
        <w:trPr>
          <w:trHeight w:val="510"/>
        </w:trPr>
        <w:tc>
          <w:tcPr>
            <w:tcW w:w="657" w:type="dxa"/>
            <w:vMerge w:val="restart"/>
          </w:tcPr>
          <w:p w14:paraId="1D2B593F" w14:textId="373F3F6E" w:rsidR="004C4F49" w:rsidRPr="008B2A61" w:rsidRDefault="004C4F49" w:rsidP="003D6CE1">
            <w:pPr>
              <w:jc w:val="left"/>
            </w:pPr>
            <w:r>
              <w:rPr>
                <w:rFonts w:hint="eastAsia"/>
              </w:rPr>
              <w:t>９</w:t>
            </w:r>
            <w:r w:rsidRPr="008B2A61">
              <w:rPr>
                <w:rFonts w:hint="eastAsia"/>
              </w:rPr>
              <w:t>月</w:t>
            </w:r>
          </w:p>
        </w:tc>
        <w:tc>
          <w:tcPr>
            <w:tcW w:w="658" w:type="dxa"/>
            <w:noWrap/>
          </w:tcPr>
          <w:p w14:paraId="230B8D38" w14:textId="21D37C04" w:rsidR="004C4F49" w:rsidRDefault="004C4F49" w:rsidP="003D6CE1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1203" w:type="dxa"/>
            <w:noWrap/>
          </w:tcPr>
          <w:p w14:paraId="0D357430" w14:textId="0919A31A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56B71CEB" w14:textId="67D97CE9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1418" w:type="dxa"/>
            <w:noWrap/>
          </w:tcPr>
          <w:p w14:paraId="49DD4826" w14:textId="1FD7B317" w:rsidR="004C4F49" w:rsidRDefault="004C4F49" w:rsidP="003D6CE1">
            <w:pPr>
              <w:jc w:val="right"/>
            </w:pPr>
            <w:r>
              <w:rPr>
                <w:rFonts w:hint="eastAsia"/>
              </w:rPr>
              <w:t>596.75</w:t>
            </w:r>
          </w:p>
        </w:tc>
        <w:tc>
          <w:tcPr>
            <w:tcW w:w="1559" w:type="dxa"/>
            <w:vMerge/>
          </w:tcPr>
          <w:p w14:paraId="2A0A0F29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482CDE4F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03A4AAEE" w14:textId="77777777" w:rsidTr="004C4F49">
        <w:trPr>
          <w:trHeight w:val="510"/>
        </w:trPr>
        <w:tc>
          <w:tcPr>
            <w:tcW w:w="657" w:type="dxa"/>
            <w:vMerge/>
          </w:tcPr>
          <w:p w14:paraId="4929EEA1" w14:textId="77777777" w:rsidR="004C4F49" w:rsidRPr="008B2A61" w:rsidRDefault="004C4F49" w:rsidP="003D6CE1">
            <w:pPr>
              <w:jc w:val="left"/>
            </w:pPr>
          </w:p>
        </w:tc>
        <w:tc>
          <w:tcPr>
            <w:tcW w:w="658" w:type="dxa"/>
            <w:noWrap/>
          </w:tcPr>
          <w:p w14:paraId="68B484EE" w14:textId="6F00F885" w:rsidR="004C4F49" w:rsidRDefault="004C4F49" w:rsidP="003D6CE1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1203" w:type="dxa"/>
            <w:noWrap/>
          </w:tcPr>
          <w:p w14:paraId="705C949F" w14:textId="10808AD8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2ABE82C3" w14:textId="7BCDC998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1418" w:type="dxa"/>
            <w:noWrap/>
          </w:tcPr>
          <w:p w14:paraId="69AB3500" w14:textId="2886D599" w:rsidR="004C4F49" w:rsidRDefault="004C4F49" w:rsidP="003D6CE1">
            <w:pPr>
              <w:jc w:val="right"/>
            </w:pPr>
            <w:r>
              <w:rPr>
                <w:rFonts w:hint="eastAsia"/>
              </w:rPr>
              <w:t>434.00</w:t>
            </w:r>
          </w:p>
        </w:tc>
        <w:tc>
          <w:tcPr>
            <w:tcW w:w="1559" w:type="dxa"/>
            <w:vMerge/>
          </w:tcPr>
          <w:p w14:paraId="5F4992AC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41D7820B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05D32F0C" w14:textId="77777777" w:rsidTr="004C4F49">
        <w:trPr>
          <w:trHeight w:val="510"/>
        </w:trPr>
        <w:tc>
          <w:tcPr>
            <w:tcW w:w="657" w:type="dxa"/>
            <w:vMerge w:val="restart"/>
            <w:noWrap/>
            <w:hideMark/>
          </w:tcPr>
          <w:p w14:paraId="005CED49" w14:textId="66C67A6D" w:rsidR="004C4F49" w:rsidRPr="008B2A61" w:rsidRDefault="004C4F49" w:rsidP="003D6CE1">
            <w:pPr>
              <w:jc w:val="left"/>
            </w:pPr>
            <w:r>
              <w:rPr>
                <w:rFonts w:hint="eastAsia"/>
              </w:rPr>
              <w:t>10</w:t>
            </w:r>
            <w:r w:rsidRPr="008B2A61">
              <w:rPr>
                <w:rFonts w:hint="eastAsia"/>
              </w:rPr>
              <w:t>月</w:t>
            </w:r>
          </w:p>
        </w:tc>
        <w:tc>
          <w:tcPr>
            <w:tcW w:w="658" w:type="dxa"/>
            <w:noWrap/>
          </w:tcPr>
          <w:p w14:paraId="0807BB20" w14:textId="77777777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1203" w:type="dxa"/>
            <w:noWrap/>
          </w:tcPr>
          <w:p w14:paraId="2BA2778B" w14:textId="77777777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12D0EB34" w14:textId="277ED303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noWrap/>
          </w:tcPr>
          <w:p w14:paraId="73DBDAB4" w14:textId="65246010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310.00</w:t>
            </w:r>
          </w:p>
        </w:tc>
        <w:tc>
          <w:tcPr>
            <w:tcW w:w="1559" w:type="dxa"/>
            <w:vMerge/>
          </w:tcPr>
          <w:p w14:paraId="433E2606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544212AC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44B9D431" w14:textId="77777777" w:rsidTr="004C4F49">
        <w:trPr>
          <w:trHeight w:val="510"/>
        </w:trPr>
        <w:tc>
          <w:tcPr>
            <w:tcW w:w="657" w:type="dxa"/>
            <w:vMerge/>
            <w:hideMark/>
          </w:tcPr>
          <w:p w14:paraId="11C09BAE" w14:textId="77777777" w:rsidR="004C4F49" w:rsidRPr="008B2A61" w:rsidRDefault="004C4F49" w:rsidP="003D6CE1">
            <w:pPr>
              <w:jc w:val="left"/>
            </w:pPr>
          </w:p>
        </w:tc>
        <w:tc>
          <w:tcPr>
            <w:tcW w:w="658" w:type="dxa"/>
            <w:noWrap/>
          </w:tcPr>
          <w:p w14:paraId="25211E28" w14:textId="77777777" w:rsidR="004C4F49" w:rsidRPr="00C15F12" w:rsidRDefault="004C4F49" w:rsidP="003D6CE1">
            <w:pPr>
              <w:jc w:val="right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noWrap/>
          </w:tcPr>
          <w:p w14:paraId="028EA400" w14:textId="77777777" w:rsidR="004C4F49" w:rsidRPr="00C15F12" w:rsidRDefault="004C4F49" w:rsidP="003D6CE1">
            <w:pPr>
              <w:jc w:val="right"/>
            </w:pPr>
            <w:r w:rsidRPr="00C15F12">
              <w:t>7.75</w:t>
            </w:r>
          </w:p>
        </w:tc>
        <w:tc>
          <w:tcPr>
            <w:tcW w:w="1134" w:type="dxa"/>
            <w:noWrap/>
          </w:tcPr>
          <w:p w14:paraId="353641B5" w14:textId="43295CBA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noWrap/>
          </w:tcPr>
          <w:p w14:paraId="7D838EF3" w14:textId="034D74F2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255.75</w:t>
            </w:r>
          </w:p>
        </w:tc>
        <w:tc>
          <w:tcPr>
            <w:tcW w:w="1559" w:type="dxa"/>
            <w:vMerge/>
          </w:tcPr>
          <w:p w14:paraId="005513C7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vMerge/>
            <w:tcBorders>
              <w:tl2br w:val="single" w:sz="4" w:space="0" w:color="auto"/>
            </w:tcBorders>
            <w:noWrap/>
          </w:tcPr>
          <w:p w14:paraId="6F2049BD" w14:textId="77777777" w:rsidR="004C4F49" w:rsidRPr="008B2A61" w:rsidRDefault="004C4F49" w:rsidP="003D6CE1">
            <w:pPr>
              <w:jc w:val="left"/>
            </w:pPr>
          </w:p>
        </w:tc>
      </w:tr>
      <w:tr w:rsidR="004C4F49" w:rsidRPr="008B2A61" w14:paraId="30401BE8" w14:textId="77777777" w:rsidTr="004C4F49">
        <w:trPr>
          <w:trHeight w:val="510"/>
        </w:trPr>
        <w:tc>
          <w:tcPr>
            <w:tcW w:w="657" w:type="dxa"/>
            <w:noWrap/>
            <w:hideMark/>
          </w:tcPr>
          <w:p w14:paraId="280E3172" w14:textId="77777777" w:rsidR="004C4F49" w:rsidRPr="008B2A61" w:rsidRDefault="004C4F49" w:rsidP="003D6CE1">
            <w:pPr>
              <w:jc w:val="left"/>
            </w:pPr>
            <w:r w:rsidRPr="008B2A61">
              <w:rPr>
                <w:rFonts w:hint="eastAsia"/>
              </w:rPr>
              <w:t>合計</w:t>
            </w:r>
          </w:p>
        </w:tc>
        <w:tc>
          <w:tcPr>
            <w:tcW w:w="658" w:type="dxa"/>
            <w:noWrap/>
          </w:tcPr>
          <w:p w14:paraId="438BAD7E" w14:textId="6A6E4D1C" w:rsidR="004C4F49" w:rsidRPr="00C15F12" w:rsidRDefault="004C4F49" w:rsidP="003D6CE1">
            <w:pPr>
              <w:jc w:val="right"/>
            </w:pPr>
            <w:r w:rsidRPr="00C15F12">
              <w:t>1</w:t>
            </w:r>
            <w:r>
              <w:rPr>
                <w:rFonts w:hint="eastAsia"/>
              </w:rPr>
              <w:t>43</w:t>
            </w:r>
          </w:p>
        </w:tc>
        <w:tc>
          <w:tcPr>
            <w:tcW w:w="1203" w:type="dxa"/>
            <w:tcBorders>
              <w:tl2br w:val="single" w:sz="4" w:space="0" w:color="auto"/>
            </w:tcBorders>
            <w:noWrap/>
          </w:tcPr>
          <w:p w14:paraId="608B94C3" w14:textId="77777777" w:rsidR="004C4F49" w:rsidRPr="00C15F12" w:rsidRDefault="004C4F49" w:rsidP="003D6CE1">
            <w:pPr>
              <w:jc w:val="right"/>
            </w:pPr>
          </w:p>
        </w:tc>
        <w:tc>
          <w:tcPr>
            <w:tcW w:w="1134" w:type="dxa"/>
            <w:noWrap/>
          </w:tcPr>
          <w:p w14:paraId="65D6DC72" w14:textId="23D49CE8" w:rsidR="004C4F49" w:rsidRPr="00C15F12" w:rsidRDefault="004C4F49" w:rsidP="003D6CE1">
            <w:pPr>
              <w:jc w:val="right"/>
            </w:pPr>
            <w:r>
              <w:rPr>
                <w:rFonts w:hint="eastAsia"/>
              </w:rPr>
              <w:t>166</w:t>
            </w:r>
          </w:p>
        </w:tc>
        <w:tc>
          <w:tcPr>
            <w:tcW w:w="1418" w:type="dxa"/>
            <w:noWrap/>
          </w:tcPr>
          <w:p w14:paraId="7ED3F8EC" w14:textId="5FC8284C" w:rsidR="004C4F49" w:rsidRDefault="004C4F49" w:rsidP="003D6CE1">
            <w:pPr>
              <w:jc w:val="right"/>
            </w:pPr>
            <w:r>
              <w:rPr>
                <w:rFonts w:hint="eastAsia"/>
              </w:rPr>
              <w:t>13,229.25</w:t>
            </w:r>
          </w:p>
        </w:tc>
        <w:tc>
          <w:tcPr>
            <w:tcW w:w="1559" w:type="dxa"/>
          </w:tcPr>
          <w:p w14:paraId="094A2671" w14:textId="77777777" w:rsidR="004C4F49" w:rsidRPr="008B2A61" w:rsidRDefault="004C4F49" w:rsidP="003D6CE1">
            <w:pPr>
              <w:jc w:val="left"/>
            </w:pPr>
          </w:p>
        </w:tc>
        <w:tc>
          <w:tcPr>
            <w:tcW w:w="2126" w:type="dxa"/>
            <w:noWrap/>
          </w:tcPr>
          <w:p w14:paraId="42757CC3" w14:textId="77777777" w:rsidR="004C4F49" w:rsidRPr="008B2A61" w:rsidRDefault="004C4F49" w:rsidP="003D6CE1">
            <w:pPr>
              <w:jc w:val="left"/>
            </w:pPr>
          </w:p>
        </w:tc>
      </w:tr>
    </w:tbl>
    <w:p w14:paraId="6877CB89" w14:textId="77777777" w:rsidR="008B2A61" w:rsidRDefault="00C07C9C" w:rsidP="00BE6642">
      <w:pPr>
        <w:jc w:val="left"/>
      </w:pPr>
      <w:r w:rsidRPr="00C07C9C">
        <w:rPr>
          <w:rFonts w:hint="eastAsia"/>
        </w:rPr>
        <w:t>○１日あたりの勤務時間</w:t>
      </w:r>
      <w:r w:rsidRPr="00C07C9C">
        <w:rPr>
          <w:rFonts w:hint="eastAsia"/>
        </w:rPr>
        <w:tab/>
      </w:r>
      <w:r w:rsidRPr="00C07C9C">
        <w:rPr>
          <w:rFonts w:hint="eastAsia"/>
        </w:rPr>
        <w:tab/>
      </w:r>
      <w:r w:rsidRPr="00C07C9C">
        <w:rPr>
          <w:rFonts w:hint="eastAsia"/>
        </w:rPr>
        <w:tab/>
      </w:r>
      <w:r w:rsidRPr="00C07C9C">
        <w:rPr>
          <w:rFonts w:hint="eastAsia"/>
        </w:rPr>
        <w:tab/>
        <w:t>7.75</w:t>
      </w:r>
      <w:r w:rsidRPr="00C07C9C">
        <w:rPr>
          <w:rFonts w:hint="eastAsia"/>
        </w:rPr>
        <w:tab/>
      </w:r>
      <w:r w:rsidRPr="00C07C9C">
        <w:rPr>
          <w:rFonts w:hint="eastAsia"/>
        </w:rPr>
        <w:t>時間</w:t>
      </w:r>
    </w:p>
    <w:p w14:paraId="58863C19" w14:textId="77777777" w:rsidR="00C07C9C" w:rsidRPr="00D97700" w:rsidRDefault="00A545CE" w:rsidP="00BE6642">
      <w:pPr>
        <w:jc w:val="left"/>
      </w:pPr>
      <w:r>
        <w:rPr>
          <w:rFonts w:hint="eastAsia"/>
        </w:rPr>
        <w:t>見積もり額は税抜きの金額を記載</w:t>
      </w:r>
    </w:p>
    <w:p w14:paraId="74666586" w14:textId="77777777" w:rsidR="00BE6642" w:rsidRDefault="00BE6642" w:rsidP="00BE6642">
      <w:pPr>
        <w:jc w:val="left"/>
      </w:pPr>
      <w:r w:rsidRPr="00D97700">
        <w:rPr>
          <w:rFonts w:hint="eastAsia"/>
        </w:rPr>
        <w:lastRenderedPageBreak/>
        <w:t>②　同様業務もしくは類似する業務の実績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709"/>
        <w:gridCol w:w="1134"/>
        <w:gridCol w:w="709"/>
        <w:gridCol w:w="708"/>
        <w:gridCol w:w="2552"/>
        <w:gridCol w:w="957"/>
      </w:tblGrid>
      <w:tr w:rsidR="00603741" w14:paraId="1B7F17CD" w14:textId="77777777" w:rsidTr="00603741">
        <w:trPr>
          <w:trHeight w:val="474"/>
        </w:trPr>
        <w:tc>
          <w:tcPr>
            <w:tcW w:w="959" w:type="dxa"/>
          </w:tcPr>
          <w:p w14:paraId="1751A956" w14:textId="77777777" w:rsidR="00E63AF7" w:rsidRDefault="00E63AF7" w:rsidP="00BE6642">
            <w:pPr>
              <w:jc w:val="left"/>
            </w:pPr>
            <w:r>
              <w:rPr>
                <w:rFonts w:hint="eastAsia"/>
              </w:rPr>
              <w:t>発注者</w:t>
            </w:r>
          </w:p>
        </w:tc>
        <w:tc>
          <w:tcPr>
            <w:tcW w:w="992" w:type="dxa"/>
          </w:tcPr>
          <w:p w14:paraId="32DA1233" w14:textId="77777777" w:rsidR="00E63AF7" w:rsidRDefault="00E63AF7" w:rsidP="00BE6642">
            <w:pPr>
              <w:jc w:val="left"/>
            </w:pPr>
            <w:r>
              <w:rPr>
                <w:rFonts w:hint="eastAsia"/>
              </w:rPr>
              <w:t>業務名</w:t>
            </w:r>
          </w:p>
        </w:tc>
        <w:tc>
          <w:tcPr>
            <w:tcW w:w="709" w:type="dxa"/>
          </w:tcPr>
          <w:p w14:paraId="72F8ECB7" w14:textId="77777777" w:rsidR="00E63AF7" w:rsidRDefault="00E63AF7" w:rsidP="001D29E1">
            <w:pPr>
              <w:jc w:val="left"/>
            </w:pPr>
            <w:r>
              <w:rPr>
                <w:rFonts w:hint="eastAsia"/>
              </w:rPr>
              <w:t>派遣人数</w:t>
            </w:r>
          </w:p>
        </w:tc>
        <w:tc>
          <w:tcPr>
            <w:tcW w:w="1134" w:type="dxa"/>
          </w:tcPr>
          <w:p w14:paraId="529E1F8A" w14:textId="77777777" w:rsidR="00E63AF7" w:rsidRDefault="00E63AF7" w:rsidP="001D29E1">
            <w:pPr>
              <w:jc w:val="left"/>
            </w:pPr>
            <w:r>
              <w:rPr>
                <w:rFonts w:hint="eastAsia"/>
              </w:rPr>
              <w:t>契約金額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709" w:type="dxa"/>
          </w:tcPr>
          <w:p w14:paraId="172CE31A" w14:textId="77777777" w:rsidR="00E63AF7" w:rsidRDefault="00E63AF7" w:rsidP="001D29E1">
            <w:pPr>
              <w:jc w:val="left"/>
            </w:pPr>
            <w:r>
              <w:rPr>
                <w:rFonts w:hint="eastAsia"/>
              </w:rPr>
              <w:t>派遣期間</w:t>
            </w:r>
          </w:p>
        </w:tc>
        <w:tc>
          <w:tcPr>
            <w:tcW w:w="708" w:type="dxa"/>
          </w:tcPr>
          <w:p w14:paraId="30111A7D" w14:textId="77777777" w:rsidR="00E63AF7" w:rsidRDefault="00E63AF7" w:rsidP="001D29E1">
            <w:pPr>
              <w:jc w:val="left"/>
            </w:pPr>
            <w:r>
              <w:rPr>
                <w:rFonts w:hint="eastAsia"/>
              </w:rPr>
              <w:t>契約形態</w:t>
            </w:r>
          </w:p>
        </w:tc>
        <w:tc>
          <w:tcPr>
            <w:tcW w:w="2552" w:type="dxa"/>
          </w:tcPr>
          <w:p w14:paraId="1B31F02D" w14:textId="77777777" w:rsidR="00E63AF7" w:rsidRDefault="00603741" w:rsidP="001D29E1">
            <w:pPr>
              <w:jc w:val="left"/>
            </w:pPr>
            <w:r>
              <w:rPr>
                <w:rFonts w:hint="eastAsia"/>
              </w:rPr>
              <w:t>業務</w:t>
            </w:r>
            <w:r w:rsidR="00E63AF7">
              <w:rPr>
                <w:rFonts w:hint="eastAsia"/>
              </w:rPr>
              <w:t>範囲</w:t>
            </w:r>
          </w:p>
        </w:tc>
        <w:tc>
          <w:tcPr>
            <w:tcW w:w="957" w:type="dxa"/>
          </w:tcPr>
          <w:p w14:paraId="65D79BC1" w14:textId="77777777" w:rsidR="00E63AF7" w:rsidRDefault="00E63AF7" w:rsidP="001D29E1">
            <w:pPr>
              <w:jc w:val="left"/>
            </w:pPr>
            <w:r>
              <w:rPr>
                <w:rFonts w:hint="eastAsia"/>
              </w:rPr>
              <w:t>備考</w:t>
            </w:r>
          </w:p>
        </w:tc>
      </w:tr>
      <w:tr w:rsidR="00603741" w14:paraId="4ECD8A09" w14:textId="77777777" w:rsidTr="00603741">
        <w:trPr>
          <w:trHeight w:val="814"/>
        </w:trPr>
        <w:tc>
          <w:tcPr>
            <w:tcW w:w="959" w:type="dxa"/>
          </w:tcPr>
          <w:p w14:paraId="75C0E165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0393DC4D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5A772C25" w14:textId="77777777" w:rsidR="00E63AF7" w:rsidRPr="00C07C9C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28E56DCC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04B1E33C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37672A26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0BC8B3DF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2DA9311A" w14:textId="77777777" w:rsidR="00E63AF7" w:rsidRDefault="00E63AF7" w:rsidP="00BE6642">
            <w:pPr>
              <w:jc w:val="left"/>
            </w:pPr>
          </w:p>
        </w:tc>
      </w:tr>
      <w:tr w:rsidR="00603741" w14:paraId="7EE84185" w14:textId="77777777" w:rsidTr="00603741">
        <w:trPr>
          <w:trHeight w:val="780"/>
        </w:trPr>
        <w:tc>
          <w:tcPr>
            <w:tcW w:w="959" w:type="dxa"/>
          </w:tcPr>
          <w:p w14:paraId="3E356212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21002E79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1F039AF2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685BF839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2B4E9965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015F86BF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48C0F2B3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2D2BA867" w14:textId="77777777" w:rsidR="00E63AF7" w:rsidRDefault="00E63AF7" w:rsidP="00BE6642">
            <w:pPr>
              <w:jc w:val="left"/>
            </w:pPr>
          </w:p>
        </w:tc>
      </w:tr>
      <w:tr w:rsidR="00603741" w14:paraId="5DA1FBE1" w14:textId="77777777" w:rsidTr="00603741">
        <w:trPr>
          <w:trHeight w:val="780"/>
        </w:trPr>
        <w:tc>
          <w:tcPr>
            <w:tcW w:w="959" w:type="dxa"/>
          </w:tcPr>
          <w:p w14:paraId="2F267DCF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72B536A7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2CFE974F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3DFF883E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0F1A8480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0759CB0A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1ACEFC60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11B4BC21" w14:textId="77777777" w:rsidR="00E63AF7" w:rsidRDefault="00E63AF7" w:rsidP="00BE6642">
            <w:pPr>
              <w:jc w:val="left"/>
            </w:pPr>
          </w:p>
        </w:tc>
      </w:tr>
      <w:tr w:rsidR="00603741" w14:paraId="7E47C9BB" w14:textId="77777777" w:rsidTr="00603741">
        <w:trPr>
          <w:trHeight w:val="780"/>
        </w:trPr>
        <w:tc>
          <w:tcPr>
            <w:tcW w:w="959" w:type="dxa"/>
          </w:tcPr>
          <w:p w14:paraId="2A48C1ED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44447D1C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1280771D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65664223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1F04382C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7FEBA255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0DBF997B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0A6FCE3E" w14:textId="77777777" w:rsidR="00E63AF7" w:rsidRDefault="00E63AF7" w:rsidP="00BE6642">
            <w:pPr>
              <w:jc w:val="left"/>
            </w:pPr>
          </w:p>
        </w:tc>
      </w:tr>
      <w:tr w:rsidR="00603741" w14:paraId="1B9561BE" w14:textId="77777777" w:rsidTr="00603741">
        <w:trPr>
          <w:trHeight w:val="780"/>
        </w:trPr>
        <w:tc>
          <w:tcPr>
            <w:tcW w:w="959" w:type="dxa"/>
          </w:tcPr>
          <w:p w14:paraId="23130764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2C0F55EE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636053B1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01778B0A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621DBB06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299CBE75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7D43554F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1B2CAA7E" w14:textId="77777777" w:rsidR="00E63AF7" w:rsidRDefault="00E63AF7" w:rsidP="00BE6642">
            <w:pPr>
              <w:jc w:val="left"/>
            </w:pPr>
          </w:p>
        </w:tc>
      </w:tr>
      <w:tr w:rsidR="00603741" w14:paraId="5DCBC17B" w14:textId="77777777" w:rsidTr="00603741">
        <w:trPr>
          <w:trHeight w:val="780"/>
        </w:trPr>
        <w:tc>
          <w:tcPr>
            <w:tcW w:w="959" w:type="dxa"/>
          </w:tcPr>
          <w:p w14:paraId="4CD371D1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66C236D1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43BDCC3D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6351119B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381D5228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57E5A31E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1FAFA6E5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30A24F5F" w14:textId="77777777" w:rsidR="00E63AF7" w:rsidRDefault="00E63AF7" w:rsidP="00BE6642">
            <w:pPr>
              <w:jc w:val="left"/>
            </w:pPr>
          </w:p>
        </w:tc>
      </w:tr>
      <w:tr w:rsidR="00603741" w14:paraId="796437B3" w14:textId="77777777" w:rsidTr="00603741">
        <w:trPr>
          <w:trHeight w:val="780"/>
        </w:trPr>
        <w:tc>
          <w:tcPr>
            <w:tcW w:w="959" w:type="dxa"/>
          </w:tcPr>
          <w:p w14:paraId="6CCA80F2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2FC1A805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33579512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41FE916E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5E1E0426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409201D1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3C5C8ADD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45481541" w14:textId="77777777" w:rsidR="00E63AF7" w:rsidRDefault="00E63AF7" w:rsidP="00BE6642">
            <w:pPr>
              <w:jc w:val="left"/>
            </w:pPr>
          </w:p>
        </w:tc>
      </w:tr>
      <w:tr w:rsidR="00603741" w14:paraId="26F8C890" w14:textId="77777777" w:rsidTr="00603741">
        <w:trPr>
          <w:trHeight w:val="780"/>
        </w:trPr>
        <w:tc>
          <w:tcPr>
            <w:tcW w:w="959" w:type="dxa"/>
          </w:tcPr>
          <w:p w14:paraId="14B9CD1C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36FE610C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57DDD3D6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7414A7B5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5772CB54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69EF4A07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1BF7D9B1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0E672B67" w14:textId="77777777" w:rsidR="00E63AF7" w:rsidRDefault="00E63AF7" w:rsidP="00BE6642">
            <w:pPr>
              <w:jc w:val="left"/>
            </w:pPr>
          </w:p>
        </w:tc>
      </w:tr>
      <w:tr w:rsidR="00603741" w14:paraId="21026002" w14:textId="77777777" w:rsidTr="00603741">
        <w:trPr>
          <w:trHeight w:val="780"/>
        </w:trPr>
        <w:tc>
          <w:tcPr>
            <w:tcW w:w="959" w:type="dxa"/>
          </w:tcPr>
          <w:p w14:paraId="3133145B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0FA0AAF2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21CACF1F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7C789D7E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3A3EE4AF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19D7D56F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0823BE39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5E453B57" w14:textId="77777777" w:rsidR="00E63AF7" w:rsidRDefault="00E63AF7" w:rsidP="00BE6642">
            <w:pPr>
              <w:jc w:val="left"/>
            </w:pPr>
          </w:p>
        </w:tc>
      </w:tr>
      <w:tr w:rsidR="00603741" w14:paraId="4D6D12E6" w14:textId="77777777" w:rsidTr="00603741">
        <w:trPr>
          <w:trHeight w:val="780"/>
        </w:trPr>
        <w:tc>
          <w:tcPr>
            <w:tcW w:w="959" w:type="dxa"/>
          </w:tcPr>
          <w:p w14:paraId="7329F9AD" w14:textId="77777777" w:rsidR="00E63AF7" w:rsidRDefault="00E63AF7" w:rsidP="00BE6642">
            <w:pPr>
              <w:jc w:val="left"/>
            </w:pPr>
          </w:p>
        </w:tc>
        <w:tc>
          <w:tcPr>
            <w:tcW w:w="992" w:type="dxa"/>
          </w:tcPr>
          <w:p w14:paraId="2C5C5098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6C8C9CAD" w14:textId="77777777" w:rsidR="00E63AF7" w:rsidRDefault="00E63AF7" w:rsidP="00BE6642">
            <w:pPr>
              <w:jc w:val="left"/>
            </w:pPr>
          </w:p>
        </w:tc>
        <w:tc>
          <w:tcPr>
            <w:tcW w:w="1134" w:type="dxa"/>
          </w:tcPr>
          <w:p w14:paraId="6963814C" w14:textId="77777777" w:rsidR="00E63AF7" w:rsidRDefault="00E63AF7" w:rsidP="00BE6642">
            <w:pPr>
              <w:jc w:val="left"/>
            </w:pPr>
          </w:p>
        </w:tc>
        <w:tc>
          <w:tcPr>
            <w:tcW w:w="709" w:type="dxa"/>
          </w:tcPr>
          <w:p w14:paraId="2964228B" w14:textId="77777777" w:rsidR="00E63AF7" w:rsidRDefault="00E63AF7" w:rsidP="00BE6642">
            <w:pPr>
              <w:jc w:val="left"/>
            </w:pPr>
          </w:p>
        </w:tc>
        <w:tc>
          <w:tcPr>
            <w:tcW w:w="708" w:type="dxa"/>
          </w:tcPr>
          <w:p w14:paraId="018DF17C" w14:textId="77777777" w:rsidR="00E63AF7" w:rsidRDefault="00E63AF7" w:rsidP="00BE6642">
            <w:pPr>
              <w:jc w:val="left"/>
            </w:pPr>
          </w:p>
        </w:tc>
        <w:tc>
          <w:tcPr>
            <w:tcW w:w="2552" w:type="dxa"/>
          </w:tcPr>
          <w:p w14:paraId="3D75E45C" w14:textId="77777777" w:rsidR="00E63AF7" w:rsidRDefault="00E63AF7" w:rsidP="00BE6642">
            <w:pPr>
              <w:jc w:val="left"/>
            </w:pPr>
          </w:p>
        </w:tc>
        <w:tc>
          <w:tcPr>
            <w:tcW w:w="957" w:type="dxa"/>
          </w:tcPr>
          <w:p w14:paraId="6EC66DBE" w14:textId="77777777" w:rsidR="00E63AF7" w:rsidRDefault="00E63AF7" w:rsidP="00BE6642">
            <w:pPr>
              <w:jc w:val="left"/>
            </w:pPr>
          </w:p>
        </w:tc>
      </w:tr>
    </w:tbl>
    <w:p w14:paraId="6C7AEB93" w14:textId="77777777" w:rsidR="009A754F" w:rsidRDefault="009A754F" w:rsidP="00BE6642">
      <w:pPr>
        <w:jc w:val="left"/>
      </w:pPr>
    </w:p>
    <w:p w14:paraId="42AC676E" w14:textId="77777777" w:rsidR="009A754F" w:rsidRDefault="009A754F">
      <w:pPr>
        <w:widowControl/>
        <w:jc w:val="left"/>
      </w:pPr>
      <w:r>
        <w:br w:type="page"/>
      </w:r>
    </w:p>
    <w:p w14:paraId="6B08B8B5" w14:textId="77777777" w:rsidR="00BE6642" w:rsidRPr="00D97700" w:rsidRDefault="00BE6642" w:rsidP="00BE6642">
      <w:pPr>
        <w:jc w:val="left"/>
      </w:pPr>
      <w:r w:rsidRPr="00D97700">
        <w:rPr>
          <w:rFonts w:hint="eastAsia"/>
        </w:rPr>
        <w:lastRenderedPageBreak/>
        <w:t>③　事業者の体制</w:t>
      </w:r>
    </w:p>
    <w:p w14:paraId="48A2D81D" w14:textId="77777777" w:rsidR="00BE6642" w:rsidRDefault="00BE6642" w:rsidP="00BE6642">
      <w:pPr>
        <w:ind w:leftChars="300" w:left="1050" w:hangingChars="200" w:hanging="420"/>
        <w:jc w:val="left"/>
        <w:rPr>
          <w:rFonts w:ascii="ＭＳ 明朝" w:hAnsi="ＭＳ 明朝" w:cs="MS-Mincho"/>
          <w:kern w:val="0"/>
          <w:szCs w:val="21"/>
        </w:rPr>
      </w:pPr>
      <w:r w:rsidRPr="00D97700">
        <w:rPr>
          <w:rFonts w:hint="eastAsia"/>
        </w:rPr>
        <w:t>ア．継続的かつ円滑に実施するために必要となる</w:t>
      </w:r>
      <w:r w:rsidRPr="00D97700">
        <w:rPr>
          <w:rFonts w:ascii="ＭＳ 明朝" w:hAnsi="ＭＳ 明朝" w:cs="MS-Mincho" w:hint="eastAsia"/>
          <w:kern w:val="0"/>
          <w:szCs w:val="21"/>
        </w:rPr>
        <w:t>事業者の運営体制</w:t>
      </w:r>
    </w:p>
    <w:p w14:paraId="2A499ACA" w14:textId="77777777" w:rsidR="009A754F" w:rsidRDefault="00021827" w:rsidP="009A754F">
      <w:pPr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39D62" wp14:editId="5E697704">
                <wp:simplePos x="0" y="0"/>
                <wp:positionH relativeFrom="column">
                  <wp:posOffset>-89535</wp:posOffset>
                </wp:positionH>
                <wp:positionV relativeFrom="paragraph">
                  <wp:posOffset>34925</wp:posOffset>
                </wp:positionV>
                <wp:extent cx="5600700" cy="35814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58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7EF9F" id="正方形/長方形 1" o:spid="_x0000_s1026" style="position:absolute;margin-left:-7.05pt;margin-top:2.75pt;width:441pt;height:28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" filled="f" strokecolor="black [3213]" strokeweight="2pt"/>
            </w:pict>
          </mc:Fallback>
        </mc:AlternateContent>
      </w:r>
    </w:p>
    <w:p w14:paraId="64C41172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50DE28FD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75D7654C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63560A52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76D6D369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2A796B5E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0F18B152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415744CC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4BF70DD1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5FD9DE3F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442FF020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7E1BE246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0EC491CA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2619BDB0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448ED178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</w:p>
    <w:p w14:paraId="3606BBD7" w14:textId="77777777" w:rsidR="009A754F" w:rsidRDefault="009A754F" w:rsidP="009A754F">
      <w:pPr>
        <w:jc w:val="left"/>
        <w:rPr>
          <w:rFonts w:ascii="ＭＳ 明朝" w:hAnsi="ＭＳ 明朝" w:cs="MS-Mincho"/>
          <w:kern w:val="0"/>
          <w:szCs w:val="21"/>
        </w:rPr>
      </w:pPr>
      <w:r w:rsidRPr="00D97700">
        <w:rPr>
          <w:rFonts w:hint="eastAsia"/>
        </w:rPr>
        <w:t>③　事業者の体制</w:t>
      </w:r>
    </w:p>
    <w:p w14:paraId="3B60F961" w14:textId="77777777" w:rsidR="00BE6642" w:rsidRDefault="00BE6642" w:rsidP="00BE6642">
      <w:pPr>
        <w:ind w:leftChars="300" w:left="1050" w:hangingChars="200" w:hanging="420"/>
        <w:jc w:val="left"/>
      </w:pPr>
      <w:r w:rsidRPr="00D97700">
        <w:rPr>
          <w:rFonts w:hint="eastAsia"/>
        </w:rPr>
        <w:t>イ．配置前の本業務における事業者の全体スケジュール</w:t>
      </w:r>
    </w:p>
    <w:p w14:paraId="124BC2A7" w14:textId="77777777" w:rsidR="009A754F" w:rsidRDefault="00021827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7BA0F" wp14:editId="3679909D">
                <wp:simplePos x="0" y="0"/>
                <wp:positionH relativeFrom="column">
                  <wp:posOffset>-89535</wp:posOffset>
                </wp:positionH>
                <wp:positionV relativeFrom="paragraph">
                  <wp:posOffset>25400</wp:posOffset>
                </wp:positionV>
                <wp:extent cx="5600700" cy="3648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00D14" id="正方形/長方形 2" o:spid="_x0000_s1026" style="position:absolute;margin-left:-7.05pt;margin-top:2pt;width:441pt;height:28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" filled="f" strokecolor="black [3213]" strokeweight="2pt"/>
            </w:pict>
          </mc:Fallback>
        </mc:AlternateContent>
      </w:r>
    </w:p>
    <w:p w14:paraId="7F772DEC" w14:textId="77777777" w:rsidR="009A754F" w:rsidRDefault="009A754F" w:rsidP="009A754F">
      <w:pPr>
        <w:jc w:val="left"/>
      </w:pPr>
    </w:p>
    <w:p w14:paraId="1A29ABDA" w14:textId="77777777" w:rsidR="009A754F" w:rsidRDefault="009A754F" w:rsidP="009A754F">
      <w:pPr>
        <w:jc w:val="left"/>
      </w:pPr>
    </w:p>
    <w:p w14:paraId="4BB27A13" w14:textId="77777777" w:rsidR="009A754F" w:rsidRDefault="009A754F" w:rsidP="009A754F">
      <w:pPr>
        <w:jc w:val="left"/>
      </w:pPr>
    </w:p>
    <w:p w14:paraId="1902075E" w14:textId="77777777" w:rsidR="009A754F" w:rsidRDefault="009A754F" w:rsidP="009A754F">
      <w:pPr>
        <w:jc w:val="left"/>
      </w:pPr>
    </w:p>
    <w:p w14:paraId="7DE15A2A" w14:textId="77777777" w:rsidR="009A754F" w:rsidRDefault="009A754F" w:rsidP="009A754F">
      <w:pPr>
        <w:jc w:val="left"/>
      </w:pPr>
    </w:p>
    <w:p w14:paraId="494D063A" w14:textId="77777777" w:rsidR="009A754F" w:rsidRDefault="009A754F" w:rsidP="009A754F">
      <w:pPr>
        <w:jc w:val="left"/>
      </w:pPr>
    </w:p>
    <w:p w14:paraId="2AF4BA69" w14:textId="77777777" w:rsidR="009A754F" w:rsidRDefault="009A754F" w:rsidP="009A754F">
      <w:pPr>
        <w:jc w:val="left"/>
      </w:pPr>
    </w:p>
    <w:p w14:paraId="09A011BC" w14:textId="77777777" w:rsidR="009A754F" w:rsidRDefault="009A754F" w:rsidP="009A754F">
      <w:pPr>
        <w:jc w:val="left"/>
      </w:pPr>
    </w:p>
    <w:p w14:paraId="5CD506A1" w14:textId="77777777" w:rsidR="009A754F" w:rsidRDefault="009A754F" w:rsidP="009A754F">
      <w:pPr>
        <w:jc w:val="left"/>
      </w:pPr>
    </w:p>
    <w:p w14:paraId="736C2434" w14:textId="77777777" w:rsidR="009A754F" w:rsidRDefault="009A754F" w:rsidP="009A754F">
      <w:pPr>
        <w:jc w:val="left"/>
      </w:pPr>
    </w:p>
    <w:p w14:paraId="16B5D74E" w14:textId="77777777" w:rsidR="009A754F" w:rsidRDefault="009A754F" w:rsidP="009A754F">
      <w:pPr>
        <w:jc w:val="left"/>
      </w:pPr>
    </w:p>
    <w:p w14:paraId="59117AEA" w14:textId="77777777" w:rsidR="009A754F" w:rsidRDefault="009A754F" w:rsidP="009A754F">
      <w:pPr>
        <w:jc w:val="left"/>
      </w:pPr>
    </w:p>
    <w:p w14:paraId="0EA549F6" w14:textId="77777777" w:rsidR="009A754F" w:rsidRDefault="009A754F" w:rsidP="009A754F">
      <w:pPr>
        <w:jc w:val="left"/>
      </w:pPr>
    </w:p>
    <w:p w14:paraId="76132BDE" w14:textId="77777777" w:rsidR="009A754F" w:rsidRDefault="009A754F" w:rsidP="009A754F">
      <w:pPr>
        <w:jc w:val="left"/>
      </w:pPr>
    </w:p>
    <w:p w14:paraId="5886EB1E" w14:textId="77777777" w:rsidR="009A754F" w:rsidRDefault="009A754F">
      <w:pPr>
        <w:widowControl/>
        <w:jc w:val="left"/>
      </w:pPr>
      <w:r>
        <w:br w:type="page"/>
      </w:r>
    </w:p>
    <w:p w14:paraId="4AF6C752" w14:textId="77777777" w:rsidR="009A754F" w:rsidRDefault="009A754F" w:rsidP="009A754F">
      <w:pPr>
        <w:jc w:val="left"/>
      </w:pPr>
      <w:r w:rsidRPr="00D97700">
        <w:rPr>
          <w:rFonts w:hint="eastAsia"/>
        </w:rPr>
        <w:lastRenderedPageBreak/>
        <w:t>③　事業者の体制</w:t>
      </w:r>
    </w:p>
    <w:p w14:paraId="7849846E" w14:textId="77777777" w:rsidR="00BE6642" w:rsidRDefault="00BE6642" w:rsidP="00BE6642">
      <w:pPr>
        <w:ind w:leftChars="300" w:left="1050" w:hangingChars="200" w:hanging="420"/>
        <w:jc w:val="left"/>
      </w:pPr>
      <w:r w:rsidRPr="00D97700">
        <w:rPr>
          <w:rFonts w:hint="eastAsia"/>
        </w:rPr>
        <w:t>ウ．配置後の派遣労働者へのフォローアップ体制についての手法，内容，頻度等</w:t>
      </w:r>
    </w:p>
    <w:p w14:paraId="376A6287" w14:textId="77777777" w:rsidR="009A754F" w:rsidRDefault="00021827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DB598" wp14:editId="531C6AE6">
                <wp:simplePos x="0" y="0"/>
                <wp:positionH relativeFrom="column">
                  <wp:posOffset>-80010</wp:posOffset>
                </wp:positionH>
                <wp:positionV relativeFrom="paragraph">
                  <wp:posOffset>25400</wp:posOffset>
                </wp:positionV>
                <wp:extent cx="5600700" cy="36480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E2FE95" id="正方形/長方形 3" o:spid="_x0000_s1026" style="position:absolute;margin-left:-6.3pt;margin-top:2pt;width:441pt;height:28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" filled="f" strokecolor="black [3213]" strokeweight="2pt"/>
            </w:pict>
          </mc:Fallback>
        </mc:AlternateContent>
      </w:r>
    </w:p>
    <w:p w14:paraId="0752A48C" w14:textId="77777777" w:rsidR="009A754F" w:rsidRDefault="009A754F" w:rsidP="009A754F">
      <w:pPr>
        <w:jc w:val="left"/>
      </w:pPr>
    </w:p>
    <w:p w14:paraId="087F37A0" w14:textId="77777777" w:rsidR="009A754F" w:rsidRDefault="009A754F" w:rsidP="009A754F">
      <w:pPr>
        <w:jc w:val="left"/>
      </w:pPr>
    </w:p>
    <w:p w14:paraId="1385A169" w14:textId="77777777" w:rsidR="009A754F" w:rsidRDefault="009A754F" w:rsidP="009A754F">
      <w:pPr>
        <w:jc w:val="left"/>
      </w:pPr>
    </w:p>
    <w:p w14:paraId="088DFA09" w14:textId="77777777" w:rsidR="009A754F" w:rsidRDefault="009A754F" w:rsidP="009A754F">
      <w:pPr>
        <w:jc w:val="left"/>
      </w:pPr>
    </w:p>
    <w:p w14:paraId="49BDEA49" w14:textId="77777777" w:rsidR="009A754F" w:rsidRDefault="009A754F" w:rsidP="009A754F">
      <w:pPr>
        <w:jc w:val="left"/>
      </w:pPr>
    </w:p>
    <w:p w14:paraId="15D1C325" w14:textId="77777777" w:rsidR="009A754F" w:rsidRDefault="009A754F" w:rsidP="009A754F">
      <w:pPr>
        <w:jc w:val="left"/>
      </w:pPr>
    </w:p>
    <w:p w14:paraId="2B382701" w14:textId="77777777" w:rsidR="009A754F" w:rsidRDefault="009A754F" w:rsidP="009A754F">
      <w:pPr>
        <w:jc w:val="left"/>
      </w:pPr>
    </w:p>
    <w:p w14:paraId="243D0C8F" w14:textId="77777777" w:rsidR="009A754F" w:rsidRDefault="009A754F" w:rsidP="009A754F">
      <w:pPr>
        <w:jc w:val="left"/>
      </w:pPr>
    </w:p>
    <w:p w14:paraId="55179075" w14:textId="77777777" w:rsidR="009A754F" w:rsidRDefault="009A754F" w:rsidP="009A754F">
      <w:pPr>
        <w:jc w:val="left"/>
      </w:pPr>
    </w:p>
    <w:p w14:paraId="040DAF6D" w14:textId="77777777" w:rsidR="009A754F" w:rsidRDefault="009A754F" w:rsidP="009A754F">
      <w:pPr>
        <w:jc w:val="left"/>
      </w:pPr>
    </w:p>
    <w:p w14:paraId="1C0F90B0" w14:textId="77777777" w:rsidR="009A754F" w:rsidRDefault="009A754F" w:rsidP="009A754F">
      <w:pPr>
        <w:jc w:val="left"/>
      </w:pPr>
    </w:p>
    <w:p w14:paraId="1C2E6A3C" w14:textId="77777777" w:rsidR="009A754F" w:rsidRDefault="009A754F" w:rsidP="009A754F">
      <w:pPr>
        <w:jc w:val="left"/>
      </w:pPr>
    </w:p>
    <w:p w14:paraId="3BAE3F69" w14:textId="77777777" w:rsidR="009A754F" w:rsidRDefault="009A754F" w:rsidP="009A754F">
      <w:pPr>
        <w:jc w:val="left"/>
      </w:pPr>
    </w:p>
    <w:p w14:paraId="26C38127" w14:textId="77777777" w:rsidR="009A754F" w:rsidRDefault="009A754F" w:rsidP="009A754F">
      <w:pPr>
        <w:jc w:val="left"/>
      </w:pPr>
    </w:p>
    <w:p w14:paraId="353E7F20" w14:textId="77777777" w:rsidR="009A754F" w:rsidRDefault="009A754F" w:rsidP="009A754F">
      <w:pPr>
        <w:jc w:val="left"/>
      </w:pPr>
    </w:p>
    <w:p w14:paraId="399FACD1" w14:textId="77777777" w:rsidR="009A754F" w:rsidRPr="00D97700" w:rsidRDefault="009A754F" w:rsidP="009A754F">
      <w:pPr>
        <w:jc w:val="left"/>
      </w:pPr>
      <w:r w:rsidRPr="00D97700">
        <w:rPr>
          <w:rFonts w:hint="eastAsia"/>
        </w:rPr>
        <w:t>③　事業者の体制</w:t>
      </w:r>
    </w:p>
    <w:p w14:paraId="3DB59EA0" w14:textId="77777777" w:rsidR="00BE6642" w:rsidRDefault="00BE6642" w:rsidP="00BE6642">
      <w:pPr>
        <w:ind w:left="630"/>
        <w:jc w:val="left"/>
      </w:pPr>
      <w:r w:rsidRPr="00D97700">
        <w:rPr>
          <w:rFonts w:hint="eastAsia"/>
        </w:rPr>
        <w:t>エ．派遣労働者に係る社会保険等の加入や福利厚生など</w:t>
      </w:r>
    </w:p>
    <w:p w14:paraId="7B932BA6" w14:textId="77777777" w:rsidR="009A754F" w:rsidRDefault="00021827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DDBF1" wp14:editId="542B4C9F">
                <wp:simplePos x="0" y="0"/>
                <wp:positionH relativeFrom="column">
                  <wp:posOffset>-80010</wp:posOffset>
                </wp:positionH>
                <wp:positionV relativeFrom="paragraph">
                  <wp:posOffset>73025</wp:posOffset>
                </wp:positionV>
                <wp:extent cx="5600700" cy="36480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2E789" id="正方形/長方形 4" o:spid="_x0000_s1026" style="position:absolute;margin-left:-6.3pt;margin-top:5.75pt;width:441pt;height:28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" filled="f" strokecolor="black [3213]" strokeweight="2pt"/>
            </w:pict>
          </mc:Fallback>
        </mc:AlternateContent>
      </w:r>
    </w:p>
    <w:p w14:paraId="57FE831A" w14:textId="77777777" w:rsidR="009A754F" w:rsidRDefault="009A754F" w:rsidP="009A754F">
      <w:pPr>
        <w:jc w:val="left"/>
      </w:pPr>
    </w:p>
    <w:p w14:paraId="59F869C4" w14:textId="77777777" w:rsidR="009A754F" w:rsidRDefault="009A754F" w:rsidP="009A754F">
      <w:pPr>
        <w:jc w:val="left"/>
      </w:pPr>
    </w:p>
    <w:p w14:paraId="29FE5E91" w14:textId="77777777" w:rsidR="009A754F" w:rsidRDefault="009A754F" w:rsidP="009A754F">
      <w:pPr>
        <w:jc w:val="left"/>
      </w:pPr>
    </w:p>
    <w:p w14:paraId="1E7EBCC4" w14:textId="77777777" w:rsidR="009A754F" w:rsidRDefault="009A754F" w:rsidP="009A754F">
      <w:pPr>
        <w:jc w:val="left"/>
      </w:pPr>
    </w:p>
    <w:p w14:paraId="7F1C67BE" w14:textId="77777777" w:rsidR="009A754F" w:rsidRDefault="009A754F" w:rsidP="009A754F">
      <w:pPr>
        <w:jc w:val="left"/>
      </w:pPr>
    </w:p>
    <w:p w14:paraId="7FC4DB3B" w14:textId="77777777" w:rsidR="009A754F" w:rsidRDefault="009A754F" w:rsidP="009A754F">
      <w:pPr>
        <w:jc w:val="left"/>
      </w:pPr>
    </w:p>
    <w:p w14:paraId="3E1B6656" w14:textId="77777777" w:rsidR="009A754F" w:rsidRDefault="009A754F" w:rsidP="009A754F">
      <w:pPr>
        <w:jc w:val="left"/>
      </w:pPr>
    </w:p>
    <w:p w14:paraId="3C31CD7B" w14:textId="77777777" w:rsidR="009A754F" w:rsidRDefault="009A754F" w:rsidP="009A754F">
      <w:pPr>
        <w:jc w:val="left"/>
      </w:pPr>
    </w:p>
    <w:p w14:paraId="5DA4B229" w14:textId="77777777" w:rsidR="009A754F" w:rsidRDefault="009A754F" w:rsidP="009A754F">
      <w:pPr>
        <w:jc w:val="left"/>
      </w:pPr>
    </w:p>
    <w:p w14:paraId="1253BDDE" w14:textId="77777777" w:rsidR="009A754F" w:rsidRDefault="009A754F" w:rsidP="009A754F">
      <w:pPr>
        <w:jc w:val="left"/>
      </w:pPr>
    </w:p>
    <w:p w14:paraId="31A7A180" w14:textId="77777777" w:rsidR="009A754F" w:rsidRDefault="009A754F" w:rsidP="009A754F">
      <w:pPr>
        <w:jc w:val="left"/>
      </w:pPr>
    </w:p>
    <w:p w14:paraId="06EB79A7" w14:textId="77777777" w:rsidR="009A754F" w:rsidRDefault="009A754F" w:rsidP="009A754F">
      <w:pPr>
        <w:jc w:val="left"/>
      </w:pPr>
    </w:p>
    <w:p w14:paraId="12A6C075" w14:textId="77777777" w:rsidR="009A754F" w:rsidRDefault="009A754F" w:rsidP="009A754F">
      <w:pPr>
        <w:jc w:val="left"/>
      </w:pPr>
    </w:p>
    <w:p w14:paraId="2231F23E" w14:textId="77777777" w:rsidR="009A754F" w:rsidRDefault="009A754F" w:rsidP="009A754F">
      <w:pPr>
        <w:jc w:val="left"/>
      </w:pPr>
    </w:p>
    <w:p w14:paraId="7126EEAA" w14:textId="77777777" w:rsidR="009A754F" w:rsidRDefault="009A754F">
      <w:pPr>
        <w:widowControl/>
        <w:jc w:val="left"/>
      </w:pPr>
      <w:r>
        <w:br w:type="page"/>
      </w:r>
    </w:p>
    <w:p w14:paraId="7D9EEE29" w14:textId="77777777" w:rsidR="009A754F" w:rsidRPr="00D97700" w:rsidRDefault="009A754F" w:rsidP="009A754F">
      <w:pPr>
        <w:jc w:val="left"/>
      </w:pPr>
      <w:r w:rsidRPr="00D97700">
        <w:rPr>
          <w:rFonts w:hint="eastAsia"/>
        </w:rPr>
        <w:lastRenderedPageBreak/>
        <w:t>③　事業者の体制</w:t>
      </w:r>
    </w:p>
    <w:p w14:paraId="55238538" w14:textId="77777777" w:rsidR="00BE6642" w:rsidRDefault="00BE6642" w:rsidP="00BE6642">
      <w:pPr>
        <w:ind w:leftChars="300" w:left="1050" w:hangingChars="200" w:hanging="420"/>
        <w:jc w:val="left"/>
      </w:pPr>
      <w:r w:rsidRPr="00D97700">
        <w:rPr>
          <w:rFonts w:hint="eastAsia"/>
        </w:rPr>
        <w:t>オ．個人市県民税の特別徴収実施の状況</w:t>
      </w:r>
    </w:p>
    <w:p w14:paraId="4EBA8597" w14:textId="77777777" w:rsidR="009A754F" w:rsidRDefault="00021827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73FB6" wp14:editId="28C3FBB1">
                <wp:simplePos x="0" y="0"/>
                <wp:positionH relativeFrom="column">
                  <wp:posOffset>-80010</wp:posOffset>
                </wp:positionH>
                <wp:positionV relativeFrom="paragraph">
                  <wp:posOffset>6350</wp:posOffset>
                </wp:positionV>
                <wp:extent cx="5600700" cy="36480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21EF1" id="正方形/長方形 5" o:spid="_x0000_s1026" style="position:absolute;margin-left:-6.3pt;margin-top:.5pt;width:441pt;height:28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" filled="f" strokecolor="black [3213]" strokeweight="2pt"/>
            </w:pict>
          </mc:Fallback>
        </mc:AlternateContent>
      </w:r>
    </w:p>
    <w:p w14:paraId="64A3E04C" w14:textId="77777777" w:rsidR="009A754F" w:rsidRDefault="009A754F" w:rsidP="009A754F">
      <w:pPr>
        <w:jc w:val="left"/>
      </w:pPr>
    </w:p>
    <w:p w14:paraId="7DE0B9C5" w14:textId="77777777" w:rsidR="009A754F" w:rsidRDefault="009A754F" w:rsidP="009A754F">
      <w:pPr>
        <w:jc w:val="left"/>
      </w:pPr>
    </w:p>
    <w:p w14:paraId="3143A591" w14:textId="77777777" w:rsidR="009A754F" w:rsidRDefault="009A754F" w:rsidP="009A754F">
      <w:pPr>
        <w:jc w:val="left"/>
      </w:pPr>
    </w:p>
    <w:p w14:paraId="0B336DD7" w14:textId="77777777" w:rsidR="009A754F" w:rsidRDefault="009A754F" w:rsidP="009A754F">
      <w:pPr>
        <w:jc w:val="left"/>
      </w:pPr>
    </w:p>
    <w:p w14:paraId="4F09937E" w14:textId="77777777" w:rsidR="009A754F" w:rsidRDefault="009A754F" w:rsidP="009A754F">
      <w:pPr>
        <w:jc w:val="left"/>
      </w:pPr>
    </w:p>
    <w:p w14:paraId="3D6C2011" w14:textId="77777777" w:rsidR="009A754F" w:rsidRDefault="009A754F" w:rsidP="009A754F">
      <w:pPr>
        <w:jc w:val="left"/>
      </w:pPr>
    </w:p>
    <w:p w14:paraId="7816F71A" w14:textId="77777777" w:rsidR="009A754F" w:rsidRDefault="009A754F" w:rsidP="009A754F">
      <w:pPr>
        <w:jc w:val="left"/>
      </w:pPr>
    </w:p>
    <w:p w14:paraId="241292DD" w14:textId="77777777" w:rsidR="009A754F" w:rsidRDefault="009A754F" w:rsidP="009A754F">
      <w:pPr>
        <w:jc w:val="left"/>
      </w:pPr>
    </w:p>
    <w:p w14:paraId="7798E9D8" w14:textId="77777777" w:rsidR="009A754F" w:rsidRDefault="009A754F" w:rsidP="009A754F">
      <w:pPr>
        <w:jc w:val="left"/>
      </w:pPr>
    </w:p>
    <w:p w14:paraId="40500133" w14:textId="77777777" w:rsidR="009A754F" w:rsidRDefault="009A754F" w:rsidP="009A754F">
      <w:pPr>
        <w:jc w:val="left"/>
      </w:pPr>
    </w:p>
    <w:p w14:paraId="584AD393" w14:textId="77777777" w:rsidR="009A754F" w:rsidRDefault="009A754F" w:rsidP="009A754F">
      <w:pPr>
        <w:jc w:val="left"/>
      </w:pPr>
    </w:p>
    <w:p w14:paraId="49A38445" w14:textId="77777777" w:rsidR="009A754F" w:rsidRDefault="009A754F" w:rsidP="009A754F">
      <w:pPr>
        <w:jc w:val="left"/>
      </w:pPr>
    </w:p>
    <w:p w14:paraId="21162B0D" w14:textId="77777777" w:rsidR="009A754F" w:rsidRDefault="009A754F" w:rsidP="009A754F">
      <w:pPr>
        <w:jc w:val="left"/>
      </w:pPr>
    </w:p>
    <w:p w14:paraId="6A7E5F59" w14:textId="77777777" w:rsidR="009A754F" w:rsidRDefault="009A754F" w:rsidP="009A754F">
      <w:pPr>
        <w:jc w:val="left"/>
      </w:pPr>
    </w:p>
    <w:p w14:paraId="0D1CBA11" w14:textId="77777777" w:rsidR="009A754F" w:rsidRDefault="009A754F" w:rsidP="009A754F">
      <w:pPr>
        <w:jc w:val="left"/>
      </w:pPr>
    </w:p>
    <w:p w14:paraId="221AE4C3" w14:textId="77777777" w:rsidR="009A754F" w:rsidRPr="00D97700" w:rsidRDefault="009A754F" w:rsidP="009A754F">
      <w:pPr>
        <w:jc w:val="left"/>
      </w:pPr>
      <w:r w:rsidRPr="00D97700">
        <w:rPr>
          <w:rFonts w:hint="eastAsia"/>
        </w:rPr>
        <w:t>③　事業者の体制</w:t>
      </w:r>
    </w:p>
    <w:p w14:paraId="7CC6C45C" w14:textId="77777777" w:rsidR="00BE6642" w:rsidRDefault="00BE6642" w:rsidP="00BE6642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明朝" w:hAnsi="ＭＳ 明朝" w:cs="MS-Mincho"/>
          <w:kern w:val="0"/>
          <w:szCs w:val="21"/>
        </w:rPr>
      </w:pPr>
      <w:r w:rsidRPr="00D97700">
        <w:rPr>
          <w:rFonts w:hint="eastAsia"/>
        </w:rPr>
        <w:t>カ．</w:t>
      </w:r>
      <w:r w:rsidRPr="00D97700">
        <w:rPr>
          <w:rFonts w:ascii="ＭＳ 明朝" w:hAnsi="ＭＳ 明朝" w:cs="MS-Mincho" w:hint="eastAsia"/>
          <w:kern w:val="0"/>
          <w:szCs w:val="21"/>
        </w:rPr>
        <w:t>資質，能力の高い派遣労働者を確保するための施策</w:t>
      </w:r>
    </w:p>
    <w:p w14:paraId="7067EE1D" w14:textId="77777777" w:rsidR="009A754F" w:rsidRDefault="00021827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9B6F39" wp14:editId="4306A0D8">
                <wp:simplePos x="0" y="0"/>
                <wp:positionH relativeFrom="column">
                  <wp:posOffset>-80010</wp:posOffset>
                </wp:positionH>
                <wp:positionV relativeFrom="paragraph">
                  <wp:posOffset>-3175</wp:posOffset>
                </wp:positionV>
                <wp:extent cx="5600700" cy="364807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9B1DD" id="正方形/長方形 6" o:spid="_x0000_s1026" style="position:absolute;margin-left:-6.3pt;margin-top:-.25pt;width:441pt;height:28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" filled="f" strokecolor="black [3213]" strokeweight="2pt"/>
            </w:pict>
          </mc:Fallback>
        </mc:AlternateContent>
      </w:r>
    </w:p>
    <w:p w14:paraId="5E26AF9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0D2A3036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268835A0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27E02D5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473F78B3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69064444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3075CB5B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3207360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9B18250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09E11EF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C6EA747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C1420B0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0B36EE3C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55E35A8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A3D6146" w14:textId="77777777" w:rsidR="009A754F" w:rsidRDefault="009A754F">
      <w:pPr>
        <w:widowControl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/>
          <w:kern w:val="0"/>
          <w:szCs w:val="21"/>
        </w:rPr>
        <w:br w:type="page"/>
      </w:r>
    </w:p>
    <w:p w14:paraId="3FC97BD8" w14:textId="77777777" w:rsidR="00BE6642" w:rsidRPr="00D97700" w:rsidRDefault="00BE6642" w:rsidP="00BE6642">
      <w:pPr>
        <w:pStyle w:val="a3"/>
        <w:autoSpaceDE w:val="0"/>
        <w:autoSpaceDN w:val="0"/>
        <w:adjustRightInd w:val="0"/>
        <w:ind w:leftChars="0" w:left="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hint="eastAsia"/>
        </w:rPr>
        <w:lastRenderedPageBreak/>
        <w:t xml:space="preserve">④　</w:t>
      </w:r>
      <w:r w:rsidRPr="00D97700">
        <w:rPr>
          <w:rFonts w:ascii="ＭＳ 明朝" w:hAnsi="ＭＳ 明朝" w:cs="MS-Mincho" w:hint="eastAsia"/>
          <w:kern w:val="0"/>
          <w:sz w:val="22"/>
        </w:rPr>
        <w:t>派遣労働者の供給体制とミスマッチの防止</w:t>
      </w:r>
    </w:p>
    <w:p w14:paraId="2FA0D6E6" w14:textId="77777777" w:rsidR="00BE6642" w:rsidRPr="00D97700" w:rsidRDefault="00BE6642" w:rsidP="00BE6642">
      <w:pPr>
        <w:autoSpaceDE w:val="0"/>
        <w:autoSpaceDN w:val="0"/>
        <w:adjustRightInd w:val="0"/>
        <w:ind w:leftChars="300" w:left="1070" w:hangingChars="200" w:hanging="44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ascii="ＭＳ 明朝" w:hAnsi="ＭＳ 明朝" w:cs="MS-Mincho" w:hint="eastAsia"/>
          <w:kern w:val="0"/>
          <w:sz w:val="22"/>
        </w:rPr>
        <w:t>ア．必要と</w:t>
      </w:r>
      <w:r w:rsidR="002C10DD">
        <w:rPr>
          <w:rFonts w:ascii="ＭＳ 明朝" w:hAnsi="ＭＳ 明朝" w:cs="MS-Mincho" w:hint="eastAsia"/>
          <w:kern w:val="0"/>
          <w:sz w:val="22"/>
        </w:rPr>
        <w:t>する</w:t>
      </w:r>
      <w:r w:rsidRPr="00D97700">
        <w:rPr>
          <w:rFonts w:ascii="ＭＳ 明朝" w:hAnsi="ＭＳ 明朝" w:cs="MS-Mincho" w:hint="eastAsia"/>
          <w:kern w:val="0"/>
          <w:sz w:val="22"/>
        </w:rPr>
        <w:t>スキル及び知識・経験等を有する派遣労働者の確保のための供給体制</w:t>
      </w:r>
    </w:p>
    <w:p w14:paraId="48610FB1" w14:textId="77777777" w:rsidR="00BE6642" w:rsidRDefault="00BE6642" w:rsidP="00BE6642">
      <w:pPr>
        <w:autoSpaceDE w:val="0"/>
        <w:autoSpaceDN w:val="0"/>
        <w:adjustRightInd w:val="0"/>
        <w:ind w:leftChars="500" w:left="1270" w:hangingChars="100" w:hanging="22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ascii="ＭＳ 明朝" w:hAnsi="ＭＳ 明朝" w:cs="MS-Mincho" w:hint="eastAsia"/>
          <w:kern w:val="0"/>
          <w:sz w:val="22"/>
        </w:rPr>
        <w:t>・選考基準や選考方法等</w:t>
      </w:r>
    </w:p>
    <w:p w14:paraId="4EA3E6D8" w14:textId="77777777" w:rsidR="00603741" w:rsidRDefault="00603741" w:rsidP="00603741">
      <w:pPr>
        <w:autoSpaceDE w:val="0"/>
        <w:autoSpaceDN w:val="0"/>
        <w:adjustRightInd w:val="0"/>
        <w:ind w:leftChars="500" w:left="1270" w:hangingChars="100" w:hanging="220"/>
        <w:jc w:val="left"/>
        <w:rPr>
          <w:rFonts w:ascii="ＭＳ 明朝" w:hAnsi="ＭＳ 明朝" w:cs="MS-Mincho"/>
          <w:kern w:val="0"/>
          <w:sz w:val="22"/>
        </w:rPr>
      </w:pPr>
      <w:r w:rsidRPr="00603741">
        <w:rPr>
          <w:rFonts w:ascii="ＭＳ 明朝" w:hAnsi="ＭＳ 明朝" w:cs="MS-Mincho" w:hint="eastAsia"/>
          <w:kern w:val="0"/>
          <w:sz w:val="22"/>
        </w:rPr>
        <w:t>・業務内容と派遣労働者のミスマッチを防ぐための方策等</w:t>
      </w:r>
    </w:p>
    <w:p w14:paraId="00DBDBBE" w14:textId="77777777" w:rsidR="009A754F" w:rsidRDefault="00603741" w:rsidP="006037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554EB7" wp14:editId="13B9BC64">
                <wp:simplePos x="0" y="0"/>
                <wp:positionH relativeFrom="column">
                  <wp:posOffset>-108585</wp:posOffset>
                </wp:positionH>
                <wp:positionV relativeFrom="paragraph">
                  <wp:posOffset>15875</wp:posOffset>
                </wp:positionV>
                <wp:extent cx="5600700" cy="31432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143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7211B" id="正方形/長方形 10" o:spid="_x0000_s1026" style="position:absolute;margin-left:-8.55pt;margin-top:1.25pt;width:441pt;height:247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" filled="f" strokecolor="black [3213]" strokeweight="2pt"/>
            </w:pict>
          </mc:Fallback>
        </mc:AlternateContent>
      </w:r>
    </w:p>
    <w:p w14:paraId="0D89B163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7666E0A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63C478A2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354D5EB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689F3D8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0088E35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3446524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11E8E06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DF5D6D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B3ECC05" w14:textId="77777777" w:rsidR="00BE6642" w:rsidRDefault="00BE6642" w:rsidP="006037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325A938" w14:textId="77777777" w:rsidR="00603741" w:rsidRDefault="00603741" w:rsidP="006037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16D9952D" w14:textId="77777777" w:rsidR="00603741" w:rsidRDefault="00603741" w:rsidP="006037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43C8BEE" w14:textId="77777777" w:rsidR="009A754F" w:rsidRDefault="009A754F">
      <w:pPr>
        <w:widowControl/>
        <w:jc w:val="left"/>
        <w:rPr>
          <w:rFonts w:ascii="ＭＳ 明朝" w:hAnsi="ＭＳ 明朝" w:cs="MS-Mincho"/>
          <w:kern w:val="0"/>
          <w:sz w:val="22"/>
        </w:rPr>
      </w:pPr>
    </w:p>
    <w:p w14:paraId="11D1063A" w14:textId="77777777" w:rsidR="009A754F" w:rsidRPr="00D97700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hint="eastAsia"/>
        </w:rPr>
        <w:t xml:space="preserve">④　</w:t>
      </w:r>
      <w:r w:rsidRPr="00D97700">
        <w:rPr>
          <w:rFonts w:ascii="ＭＳ 明朝" w:hAnsi="ＭＳ 明朝" w:cs="MS-Mincho" w:hint="eastAsia"/>
          <w:kern w:val="0"/>
          <w:sz w:val="22"/>
        </w:rPr>
        <w:t>派遣労働者の供給体制とミスマッチの防止</w:t>
      </w:r>
    </w:p>
    <w:p w14:paraId="1AE88D9A" w14:textId="77777777" w:rsidR="00BE6642" w:rsidRDefault="00BE6642" w:rsidP="00BE6642">
      <w:pPr>
        <w:autoSpaceDE w:val="0"/>
        <w:autoSpaceDN w:val="0"/>
        <w:adjustRightInd w:val="0"/>
        <w:ind w:leftChars="300" w:left="1070" w:hangingChars="200" w:hanging="44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ascii="ＭＳ 明朝" w:hAnsi="ＭＳ 明朝" w:cs="MS-Mincho" w:hint="eastAsia"/>
          <w:kern w:val="0"/>
          <w:sz w:val="22"/>
        </w:rPr>
        <w:t>イ．事前研修やマニュアル等の有無など</w:t>
      </w:r>
    </w:p>
    <w:p w14:paraId="668D1F11" w14:textId="77777777" w:rsidR="009A754F" w:rsidRDefault="00021827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7D102F" wp14:editId="73E2BC54">
                <wp:simplePos x="0" y="0"/>
                <wp:positionH relativeFrom="column">
                  <wp:posOffset>-70485</wp:posOffset>
                </wp:positionH>
                <wp:positionV relativeFrom="paragraph">
                  <wp:posOffset>15875</wp:posOffset>
                </wp:positionV>
                <wp:extent cx="5600700" cy="34099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409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03CEB" id="正方形/長方形 8" o:spid="_x0000_s1026" style="position:absolute;margin-left:-5.55pt;margin-top:1.25pt;width:441pt;height:268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" filled="f" strokecolor="black [3213]" strokeweight="2pt"/>
            </w:pict>
          </mc:Fallback>
        </mc:AlternateContent>
      </w:r>
    </w:p>
    <w:p w14:paraId="4EEDAC03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EECCAF5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D32C0A4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F1530CB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AFD8DB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C32D1F8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4ADCFD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B0A4BA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50557DB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59082EA5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9F251B9" w14:textId="77777777" w:rsidR="00C44F7A" w:rsidRDefault="00C44F7A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5036019E" w14:textId="77777777" w:rsidR="00021827" w:rsidRDefault="00021827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2E8FB5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7EFE21FF" w14:textId="77777777" w:rsidR="00C44F7A" w:rsidRDefault="00C44F7A">
      <w:pPr>
        <w:widowControl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/>
          <w:kern w:val="0"/>
          <w:sz w:val="22"/>
        </w:rPr>
        <w:br w:type="page"/>
      </w:r>
    </w:p>
    <w:p w14:paraId="766B3017" w14:textId="77777777" w:rsidR="009A754F" w:rsidRPr="00D97700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hint="eastAsia"/>
        </w:rPr>
        <w:lastRenderedPageBreak/>
        <w:t xml:space="preserve">④　</w:t>
      </w:r>
      <w:r w:rsidRPr="00D97700">
        <w:rPr>
          <w:rFonts w:ascii="ＭＳ 明朝" w:hAnsi="ＭＳ 明朝" w:cs="MS-Mincho" w:hint="eastAsia"/>
          <w:kern w:val="0"/>
          <w:sz w:val="22"/>
        </w:rPr>
        <w:t>派遣労働者の供給体制とミスマッチの防止</w:t>
      </w:r>
    </w:p>
    <w:p w14:paraId="0920D752" w14:textId="77777777" w:rsidR="00BE6642" w:rsidRDefault="00BE6642" w:rsidP="00BE6642">
      <w:pPr>
        <w:autoSpaceDE w:val="0"/>
        <w:autoSpaceDN w:val="0"/>
        <w:adjustRightInd w:val="0"/>
        <w:ind w:leftChars="300" w:left="1070" w:hangingChars="200" w:hanging="44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ascii="ＭＳ 明朝" w:hAnsi="ＭＳ 明朝" w:cs="MS-Mincho" w:hint="eastAsia"/>
          <w:kern w:val="0"/>
          <w:sz w:val="22"/>
        </w:rPr>
        <w:t>ウ．同様の業務における定着率・派遣労働者を安定的に確保するために行う取組みなど</w:t>
      </w:r>
    </w:p>
    <w:p w14:paraId="4BF12D18" w14:textId="77777777" w:rsidR="009A754F" w:rsidRDefault="00021827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5FD9E0" wp14:editId="64364DD9">
                <wp:simplePos x="0" y="0"/>
                <wp:positionH relativeFrom="column">
                  <wp:posOffset>-127635</wp:posOffset>
                </wp:positionH>
                <wp:positionV relativeFrom="paragraph">
                  <wp:posOffset>34925</wp:posOffset>
                </wp:positionV>
                <wp:extent cx="5600700" cy="358140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58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6B5C8" id="正方形/長方形 11" o:spid="_x0000_s1026" style="position:absolute;margin-left:-10.05pt;margin-top:2.75pt;width:441pt;height:28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" filled="f" strokecolor="black [3213]" strokeweight="2pt"/>
            </w:pict>
          </mc:Fallback>
        </mc:AlternateContent>
      </w:r>
    </w:p>
    <w:p w14:paraId="7E5BD66B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43DCBDF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71C2ED5F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5E193AAA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8EC6DF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714461C4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67679AC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CA8D660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434E8C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CD40F10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E52A5B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3AB38B7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4AAB8DE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26FFDC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D67CF34" w14:textId="77777777" w:rsidR="009A754F" w:rsidRDefault="009A754F">
      <w:pPr>
        <w:widowControl/>
        <w:jc w:val="left"/>
        <w:rPr>
          <w:rFonts w:ascii="ＭＳ 明朝" w:hAnsi="ＭＳ 明朝" w:cs="MS-Mincho"/>
          <w:kern w:val="0"/>
          <w:sz w:val="22"/>
        </w:rPr>
      </w:pPr>
    </w:p>
    <w:p w14:paraId="6284C6CB" w14:textId="77777777" w:rsidR="009A754F" w:rsidRPr="00D97700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hint="eastAsia"/>
        </w:rPr>
        <w:t xml:space="preserve">④　</w:t>
      </w:r>
      <w:r w:rsidRPr="00D97700">
        <w:rPr>
          <w:rFonts w:ascii="ＭＳ 明朝" w:hAnsi="ＭＳ 明朝" w:cs="MS-Mincho" w:hint="eastAsia"/>
          <w:kern w:val="0"/>
          <w:sz w:val="22"/>
        </w:rPr>
        <w:t>派遣労働者の供給体制とミスマッチの防止</w:t>
      </w:r>
    </w:p>
    <w:p w14:paraId="1ACB4FD6" w14:textId="77777777" w:rsidR="00BE6642" w:rsidRDefault="00BE6642" w:rsidP="00BE6642">
      <w:pPr>
        <w:autoSpaceDE w:val="0"/>
        <w:autoSpaceDN w:val="0"/>
        <w:adjustRightInd w:val="0"/>
        <w:ind w:leftChars="300" w:left="1070" w:hangingChars="200" w:hanging="440"/>
        <w:jc w:val="left"/>
        <w:rPr>
          <w:rFonts w:ascii="ＭＳ 明朝" w:hAnsi="ＭＳ 明朝" w:cs="MS-Mincho"/>
          <w:kern w:val="0"/>
          <w:sz w:val="22"/>
        </w:rPr>
      </w:pPr>
      <w:r w:rsidRPr="00D97700">
        <w:rPr>
          <w:rFonts w:ascii="ＭＳ 明朝" w:hAnsi="ＭＳ 明朝" w:cs="MS-Mincho" w:hint="eastAsia"/>
          <w:kern w:val="0"/>
          <w:sz w:val="22"/>
        </w:rPr>
        <w:t>エ．</w:t>
      </w:r>
      <w:r w:rsidR="00E65C91" w:rsidRPr="00CF30A4">
        <w:rPr>
          <w:rFonts w:ascii="ＭＳ 明朝" w:hAnsi="ＭＳ 明朝" w:cs="MS-Mincho" w:hint="eastAsia"/>
          <w:kern w:val="0"/>
          <w:sz w:val="22"/>
        </w:rPr>
        <w:t>交代要員の</w:t>
      </w:r>
      <w:r w:rsidR="00E65C91" w:rsidRPr="002B610F">
        <w:rPr>
          <w:rFonts w:ascii="ＭＳ 明朝" w:hAnsi="ＭＳ 明朝" w:cs="MS-Mincho" w:hint="eastAsia"/>
          <w:kern w:val="0"/>
          <w:sz w:val="22"/>
        </w:rPr>
        <w:t>既確保人数や</w:t>
      </w:r>
      <w:r w:rsidRPr="00D97700">
        <w:rPr>
          <w:rFonts w:ascii="ＭＳ 明朝" w:hAnsi="ＭＳ 明朝" w:cs="MS-Mincho" w:hint="eastAsia"/>
          <w:kern w:val="0"/>
          <w:sz w:val="22"/>
        </w:rPr>
        <w:t>確保方法及び交代までの期間，配置前研修の体制など</w:t>
      </w:r>
    </w:p>
    <w:p w14:paraId="04C2826A" w14:textId="77777777" w:rsidR="009A754F" w:rsidRDefault="00021827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55781E" wp14:editId="73EDDB28">
                <wp:simplePos x="0" y="0"/>
                <wp:positionH relativeFrom="column">
                  <wp:posOffset>-99060</wp:posOffset>
                </wp:positionH>
                <wp:positionV relativeFrom="paragraph">
                  <wp:posOffset>15875</wp:posOffset>
                </wp:positionV>
                <wp:extent cx="5600700" cy="324802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248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EDBA2" id="正方形/長方形 9" o:spid="_x0000_s1026" style="position:absolute;margin-left:-7.8pt;margin-top:1.25pt;width:441pt;height:255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XufQ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" filled="f" strokecolor="black [3213]" strokeweight="2pt"/>
            </w:pict>
          </mc:Fallback>
        </mc:AlternateContent>
      </w:r>
    </w:p>
    <w:p w14:paraId="3511BC6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47689FA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5297F045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9E9669A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7A11EC1F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1C9C5AB9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5512F9E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069C9406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3FE75291" w14:textId="77777777" w:rsidR="009A754F" w:rsidRDefault="009A754F" w:rsidP="009A754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</w:p>
    <w:p w14:paraId="28575AD8" w14:textId="77777777" w:rsidR="009A754F" w:rsidRDefault="009A754F">
      <w:pPr>
        <w:widowControl/>
        <w:jc w:val="left"/>
        <w:rPr>
          <w:rFonts w:ascii="ＭＳ 明朝" w:hAnsi="ＭＳ 明朝" w:cs="MS-Mincho"/>
          <w:kern w:val="0"/>
          <w:sz w:val="22"/>
        </w:rPr>
      </w:pPr>
    </w:p>
    <w:p w14:paraId="3A44E5F6" w14:textId="77777777" w:rsidR="00C44F7A" w:rsidRDefault="00C44F7A">
      <w:pPr>
        <w:widowControl/>
        <w:jc w:val="left"/>
        <w:rPr>
          <w:rFonts w:ascii="ＭＳ 明朝" w:hAnsi="ＭＳ 明朝" w:cs="MS-Mincho"/>
          <w:kern w:val="0"/>
          <w:sz w:val="22"/>
        </w:rPr>
      </w:pPr>
    </w:p>
    <w:p w14:paraId="0036F1E0" w14:textId="77777777" w:rsidR="00C44F7A" w:rsidRDefault="00C44F7A">
      <w:pPr>
        <w:widowControl/>
        <w:jc w:val="left"/>
        <w:rPr>
          <w:rFonts w:ascii="ＭＳ 明朝" w:hAnsi="ＭＳ 明朝" w:cs="MS-Mincho"/>
          <w:kern w:val="0"/>
          <w:sz w:val="22"/>
        </w:rPr>
      </w:pPr>
    </w:p>
    <w:p w14:paraId="56E9DA3E" w14:textId="77777777" w:rsidR="00C44F7A" w:rsidRDefault="00C44F7A">
      <w:pPr>
        <w:widowControl/>
        <w:jc w:val="left"/>
        <w:rPr>
          <w:rFonts w:ascii="ＭＳ 明朝" w:hAnsi="ＭＳ 明朝" w:cs="MS-Mincho"/>
          <w:kern w:val="0"/>
          <w:sz w:val="22"/>
        </w:rPr>
      </w:pPr>
      <w:r>
        <w:rPr>
          <w:rFonts w:ascii="ＭＳ 明朝" w:hAnsi="ＭＳ 明朝" w:cs="MS-Mincho"/>
          <w:kern w:val="0"/>
          <w:sz w:val="22"/>
        </w:rPr>
        <w:br w:type="page"/>
      </w:r>
    </w:p>
    <w:p w14:paraId="64665B62" w14:textId="77777777" w:rsidR="00BE6642" w:rsidRPr="00D97700" w:rsidRDefault="00BE6642" w:rsidP="00BE6642">
      <w:pPr>
        <w:ind w:left="630" w:hangingChars="300" w:hanging="630"/>
        <w:jc w:val="left"/>
      </w:pPr>
      <w:r w:rsidRPr="00D97700">
        <w:rPr>
          <w:rFonts w:hint="eastAsia"/>
        </w:rPr>
        <w:lastRenderedPageBreak/>
        <w:t>⑤　リスク管理及びトラブル発生時の対応</w:t>
      </w:r>
    </w:p>
    <w:p w14:paraId="45CCA52E" w14:textId="77777777" w:rsidR="00BE6642" w:rsidRDefault="00021827" w:rsidP="00BE6642">
      <w:pPr>
        <w:ind w:leftChars="300" w:left="1050" w:hangingChars="200" w:hanging="420"/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D7995" wp14:editId="452DF9E8">
                <wp:simplePos x="0" y="0"/>
                <wp:positionH relativeFrom="column">
                  <wp:posOffset>-127635</wp:posOffset>
                </wp:positionH>
                <wp:positionV relativeFrom="paragraph">
                  <wp:posOffset>196851</wp:posOffset>
                </wp:positionV>
                <wp:extent cx="5600700" cy="342900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429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CEE23" id="正方形/長方形 12" o:spid="_x0000_s1026" style="position:absolute;margin-left:-10.05pt;margin-top:15.5pt;width:441pt;height:270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" filled="f" strokecolor="black [3213]" strokeweight="2pt"/>
            </w:pict>
          </mc:Fallback>
        </mc:AlternateContent>
      </w:r>
      <w:r w:rsidR="00BE6642" w:rsidRPr="00D97700">
        <w:rPr>
          <w:rFonts w:hint="eastAsia"/>
        </w:rPr>
        <w:t>ア．トラブル発生の未然防止のための措置</w:t>
      </w:r>
    </w:p>
    <w:p w14:paraId="56E9A2BC" w14:textId="77777777" w:rsidR="009A754F" w:rsidRDefault="009A754F" w:rsidP="009A754F">
      <w:pPr>
        <w:jc w:val="left"/>
      </w:pPr>
    </w:p>
    <w:p w14:paraId="5C14FC02" w14:textId="77777777" w:rsidR="009A754F" w:rsidRDefault="009A754F" w:rsidP="009A754F">
      <w:pPr>
        <w:jc w:val="left"/>
      </w:pPr>
    </w:p>
    <w:p w14:paraId="2C14C047" w14:textId="77777777" w:rsidR="009A754F" w:rsidRDefault="009A754F" w:rsidP="009A754F">
      <w:pPr>
        <w:jc w:val="left"/>
      </w:pPr>
    </w:p>
    <w:p w14:paraId="33213EAF" w14:textId="77777777" w:rsidR="009A754F" w:rsidRDefault="009A754F" w:rsidP="009A754F">
      <w:pPr>
        <w:jc w:val="left"/>
      </w:pPr>
    </w:p>
    <w:p w14:paraId="1D6E7FB7" w14:textId="77777777" w:rsidR="009A754F" w:rsidRDefault="009A754F" w:rsidP="009A754F">
      <w:pPr>
        <w:jc w:val="left"/>
      </w:pPr>
    </w:p>
    <w:p w14:paraId="3326558A" w14:textId="77777777" w:rsidR="009A754F" w:rsidRDefault="009A754F" w:rsidP="009A754F">
      <w:pPr>
        <w:jc w:val="left"/>
      </w:pPr>
    </w:p>
    <w:p w14:paraId="60AC629A" w14:textId="77777777" w:rsidR="009A754F" w:rsidRDefault="009A754F" w:rsidP="009A754F">
      <w:pPr>
        <w:jc w:val="left"/>
      </w:pPr>
    </w:p>
    <w:p w14:paraId="504F951F" w14:textId="77777777" w:rsidR="009A754F" w:rsidRDefault="009A754F" w:rsidP="009A754F">
      <w:pPr>
        <w:jc w:val="left"/>
      </w:pPr>
    </w:p>
    <w:p w14:paraId="1818A4AD" w14:textId="77777777" w:rsidR="009A754F" w:rsidRDefault="009A754F" w:rsidP="009A754F">
      <w:pPr>
        <w:jc w:val="left"/>
      </w:pPr>
    </w:p>
    <w:p w14:paraId="04722F3B" w14:textId="77777777" w:rsidR="009A754F" w:rsidRDefault="009A754F" w:rsidP="009A754F">
      <w:pPr>
        <w:jc w:val="left"/>
      </w:pPr>
    </w:p>
    <w:p w14:paraId="2B8AAE9F" w14:textId="77777777" w:rsidR="009A754F" w:rsidRDefault="009A754F" w:rsidP="009A754F">
      <w:pPr>
        <w:jc w:val="left"/>
      </w:pPr>
    </w:p>
    <w:p w14:paraId="0259C87B" w14:textId="77777777" w:rsidR="009A754F" w:rsidRDefault="009A754F" w:rsidP="009A754F">
      <w:pPr>
        <w:jc w:val="left"/>
      </w:pPr>
    </w:p>
    <w:p w14:paraId="496CCB6F" w14:textId="77777777" w:rsidR="009A754F" w:rsidRDefault="009A754F" w:rsidP="009A754F">
      <w:pPr>
        <w:jc w:val="left"/>
      </w:pPr>
    </w:p>
    <w:p w14:paraId="6DC5365E" w14:textId="77777777" w:rsidR="009A754F" w:rsidRDefault="009A754F" w:rsidP="009A754F">
      <w:pPr>
        <w:jc w:val="left"/>
      </w:pPr>
    </w:p>
    <w:p w14:paraId="41C3AB36" w14:textId="77777777" w:rsidR="009A754F" w:rsidRDefault="009A754F" w:rsidP="009A754F">
      <w:pPr>
        <w:jc w:val="left"/>
      </w:pPr>
    </w:p>
    <w:p w14:paraId="0A8C0239" w14:textId="77777777" w:rsidR="009A754F" w:rsidRPr="00D97700" w:rsidRDefault="009A754F" w:rsidP="009A754F">
      <w:pPr>
        <w:jc w:val="left"/>
      </w:pPr>
      <w:r w:rsidRPr="00D97700">
        <w:rPr>
          <w:rFonts w:hint="eastAsia"/>
        </w:rPr>
        <w:t>⑤　リスク管理及びトラブル発生時の対応</w:t>
      </w:r>
    </w:p>
    <w:p w14:paraId="383E02C0" w14:textId="77777777" w:rsidR="00BE6642" w:rsidRDefault="00BE6642" w:rsidP="00BE6642">
      <w:pPr>
        <w:ind w:left="630"/>
        <w:jc w:val="left"/>
      </w:pPr>
      <w:r w:rsidRPr="00D97700">
        <w:rPr>
          <w:rFonts w:hint="eastAsia"/>
        </w:rPr>
        <w:t>イ．本業務におけるトラブル発生時の対応策</w:t>
      </w:r>
    </w:p>
    <w:p w14:paraId="3DFC4283" w14:textId="77777777" w:rsidR="009A754F" w:rsidRDefault="00021827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91CA4" wp14:editId="172C6D83">
                <wp:simplePos x="0" y="0"/>
                <wp:positionH relativeFrom="column">
                  <wp:posOffset>-127635</wp:posOffset>
                </wp:positionH>
                <wp:positionV relativeFrom="paragraph">
                  <wp:posOffset>15875</wp:posOffset>
                </wp:positionV>
                <wp:extent cx="5600700" cy="3857625"/>
                <wp:effectExtent l="0" t="0" r="19050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857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587B1" id="正方形/長方形 13" o:spid="_x0000_s1026" style="position:absolute;margin-left:-10.05pt;margin-top:1.25pt;width:441pt;height:303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" filled="f" strokecolor="black [3213]" strokeweight="2pt"/>
            </w:pict>
          </mc:Fallback>
        </mc:AlternateContent>
      </w:r>
    </w:p>
    <w:p w14:paraId="11906F5D" w14:textId="77777777" w:rsidR="009A754F" w:rsidRDefault="009A754F" w:rsidP="009A754F">
      <w:pPr>
        <w:jc w:val="left"/>
      </w:pPr>
    </w:p>
    <w:p w14:paraId="6D0CF91B" w14:textId="77777777" w:rsidR="009A754F" w:rsidRDefault="009A754F" w:rsidP="009A754F">
      <w:pPr>
        <w:jc w:val="left"/>
      </w:pPr>
    </w:p>
    <w:p w14:paraId="25BD7519" w14:textId="77777777" w:rsidR="009A754F" w:rsidRDefault="009A754F" w:rsidP="009A754F">
      <w:pPr>
        <w:jc w:val="left"/>
      </w:pPr>
    </w:p>
    <w:p w14:paraId="70421652" w14:textId="77777777" w:rsidR="009A754F" w:rsidRDefault="009A754F" w:rsidP="009A754F">
      <w:pPr>
        <w:jc w:val="left"/>
      </w:pPr>
    </w:p>
    <w:p w14:paraId="325F4A9D" w14:textId="77777777" w:rsidR="009A754F" w:rsidRDefault="009A754F" w:rsidP="009A754F">
      <w:pPr>
        <w:jc w:val="left"/>
      </w:pPr>
    </w:p>
    <w:p w14:paraId="0CBE4892" w14:textId="77777777" w:rsidR="009A754F" w:rsidRDefault="009A754F" w:rsidP="009A754F">
      <w:pPr>
        <w:jc w:val="left"/>
      </w:pPr>
    </w:p>
    <w:p w14:paraId="7AF2D337" w14:textId="77777777" w:rsidR="009A754F" w:rsidRDefault="009A754F" w:rsidP="009A754F">
      <w:pPr>
        <w:jc w:val="left"/>
      </w:pPr>
    </w:p>
    <w:p w14:paraId="509DDE70" w14:textId="77777777" w:rsidR="009A754F" w:rsidRDefault="009A754F" w:rsidP="009A754F">
      <w:pPr>
        <w:jc w:val="left"/>
      </w:pPr>
    </w:p>
    <w:p w14:paraId="536B5976" w14:textId="77777777" w:rsidR="009A754F" w:rsidRDefault="009A754F" w:rsidP="009A754F">
      <w:pPr>
        <w:jc w:val="left"/>
      </w:pPr>
    </w:p>
    <w:p w14:paraId="5853D77C" w14:textId="77777777" w:rsidR="009A754F" w:rsidRDefault="009A754F" w:rsidP="009A754F">
      <w:pPr>
        <w:jc w:val="left"/>
      </w:pPr>
    </w:p>
    <w:p w14:paraId="237EA529" w14:textId="77777777" w:rsidR="009A754F" w:rsidRDefault="009A754F" w:rsidP="009A754F">
      <w:pPr>
        <w:jc w:val="left"/>
      </w:pPr>
    </w:p>
    <w:p w14:paraId="4C92EC10" w14:textId="77777777" w:rsidR="009A754F" w:rsidRDefault="009A754F" w:rsidP="009A754F">
      <w:pPr>
        <w:jc w:val="left"/>
      </w:pPr>
    </w:p>
    <w:p w14:paraId="3B76F74E" w14:textId="77777777" w:rsidR="009A754F" w:rsidRDefault="009A754F" w:rsidP="009A754F">
      <w:pPr>
        <w:jc w:val="left"/>
      </w:pPr>
    </w:p>
    <w:p w14:paraId="5DFA4ED7" w14:textId="77777777" w:rsidR="009A754F" w:rsidRDefault="009A754F" w:rsidP="009A754F">
      <w:pPr>
        <w:jc w:val="left"/>
      </w:pPr>
    </w:p>
    <w:p w14:paraId="66AF7056" w14:textId="77777777" w:rsidR="009A754F" w:rsidRDefault="009A754F" w:rsidP="009A754F">
      <w:pPr>
        <w:jc w:val="left"/>
      </w:pPr>
    </w:p>
    <w:p w14:paraId="73757219" w14:textId="77777777" w:rsidR="009A754F" w:rsidRDefault="009A754F">
      <w:pPr>
        <w:widowControl/>
        <w:jc w:val="left"/>
      </w:pPr>
      <w:r>
        <w:br w:type="page"/>
      </w:r>
    </w:p>
    <w:p w14:paraId="7BA727A2" w14:textId="77777777" w:rsidR="00BE6642" w:rsidRPr="00D97700" w:rsidRDefault="00BE6642" w:rsidP="00BE6642">
      <w:pPr>
        <w:ind w:left="630" w:hangingChars="300" w:hanging="630"/>
        <w:jc w:val="left"/>
      </w:pPr>
      <w:r w:rsidRPr="00D97700">
        <w:rPr>
          <w:rFonts w:hint="eastAsia"/>
        </w:rPr>
        <w:lastRenderedPageBreak/>
        <w:t>⑥　個人情報保護及び秘密保持に関する対応</w:t>
      </w:r>
    </w:p>
    <w:p w14:paraId="56A86A1C" w14:textId="77777777" w:rsidR="00BE6642" w:rsidRDefault="00021827" w:rsidP="00BE6642">
      <w:pPr>
        <w:ind w:leftChars="300" w:left="1050" w:hangingChars="200" w:hanging="420"/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71FB55" wp14:editId="15C39CF6">
                <wp:simplePos x="0" y="0"/>
                <wp:positionH relativeFrom="column">
                  <wp:posOffset>-118110</wp:posOffset>
                </wp:positionH>
                <wp:positionV relativeFrom="paragraph">
                  <wp:posOffset>215900</wp:posOffset>
                </wp:positionV>
                <wp:extent cx="5600700" cy="362902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29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C0A5" id="正方形/長方形 14" o:spid="_x0000_s1026" style="position:absolute;margin-left:-9.3pt;margin-top:17pt;width:441pt;height:285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" filled="f" strokecolor="black [3213]" strokeweight="2pt"/>
            </w:pict>
          </mc:Fallback>
        </mc:AlternateContent>
      </w:r>
      <w:r w:rsidR="00BE6642" w:rsidRPr="00D97700">
        <w:rPr>
          <w:rFonts w:hint="eastAsia"/>
        </w:rPr>
        <w:t>ア．事業者が日常的に取組んでいる内容</w:t>
      </w:r>
    </w:p>
    <w:p w14:paraId="15FBA28B" w14:textId="77777777" w:rsidR="009A754F" w:rsidRDefault="009A754F" w:rsidP="009A754F">
      <w:pPr>
        <w:jc w:val="left"/>
      </w:pPr>
    </w:p>
    <w:p w14:paraId="71977753" w14:textId="77777777" w:rsidR="009A754F" w:rsidRDefault="009A754F" w:rsidP="009A754F">
      <w:pPr>
        <w:jc w:val="left"/>
      </w:pPr>
    </w:p>
    <w:p w14:paraId="5AC99A45" w14:textId="77777777" w:rsidR="009A754F" w:rsidRDefault="009A754F" w:rsidP="009A754F">
      <w:pPr>
        <w:jc w:val="left"/>
      </w:pPr>
    </w:p>
    <w:p w14:paraId="0330314C" w14:textId="77777777" w:rsidR="00603741" w:rsidRPr="00603741" w:rsidRDefault="00603741" w:rsidP="009A754F">
      <w:pPr>
        <w:jc w:val="left"/>
      </w:pPr>
    </w:p>
    <w:p w14:paraId="6ADFD71F" w14:textId="77777777" w:rsidR="009A754F" w:rsidRDefault="009A754F" w:rsidP="009A754F">
      <w:pPr>
        <w:jc w:val="left"/>
      </w:pPr>
    </w:p>
    <w:p w14:paraId="284CA80B" w14:textId="77777777" w:rsidR="009A754F" w:rsidRDefault="009A754F" w:rsidP="009A754F">
      <w:pPr>
        <w:jc w:val="left"/>
      </w:pPr>
    </w:p>
    <w:p w14:paraId="1FD76811" w14:textId="77777777" w:rsidR="009A754F" w:rsidRDefault="009A754F" w:rsidP="009A754F">
      <w:pPr>
        <w:jc w:val="left"/>
      </w:pPr>
    </w:p>
    <w:p w14:paraId="25C02540" w14:textId="77777777" w:rsidR="009A754F" w:rsidRDefault="009A754F" w:rsidP="009A754F">
      <w:pPr>
        <w:jc w:val="left"/>
      </w:pPr>
    </w:p>
    <w:p w14:paraId="5761D041" w14:textId="77777777" w:rsidR="009A754F" w:rsidRDefault="009A754F" w:rsidP="009A754F">
      <w:pPr>
        <w:jc w:val="left"/>
      </w:pPr>
    </w:p>
    <w:p w14:paraId="5E7F3CCE" w14:textId="77777777" w:rsidR="009A754F" w:rsidRDefault="009A754F" w:rsidP="009A754F">
      <w:pPr>
        <w:jc w:val="left"/>
      </w:pPr>
    </w:p>
    <w:p w14:paraId="524C99F4" w14:textId="77777777" w:rsidR="00021827" w:rsidRDefault="00021827" w:rsidP="009A754F">
      <w:pPr>
        <w:jc w:val="left"/>
      </w:pPr>
    </w:p>
    <w:p w14:paraId="5FBB0DCA" w14:textId="77777777" w:rsidR="009A754F" w:rsidRDefault="009A754F" w:rsidP="009A754F">
      <w:pPr>
        <w:jc w:val="left"/>
      </w:pPr>
    </w:p>
    <w:p w14:paraId="260CEAA8" w14:textId="77777777" w:rsidR="009A754F" w:rsidRDefault="009A754F" w:rsidP="009A754F">
      <w:pPr>
        <w:jc w:val="left"/>
      </w:pPr>
    </w:p>
    <w:p w14:paraId="5892F490" w14:textId="77777777" w:rsidR="009A754F" w:rsidRDefault="009A754F" w:rsidP="009A754F">
      <w:pPr>
        <w:jc w:val="left"/>
      </w:pPr>
    </w:p>
    <w:p w14:paraId="18BD27BC" w14:textId="77777777" w:rsidR="009A754F" w:rsidRDefault="009A754F" w:rsidP="009A754F">
      <w:pPr>
        <w:jc w:val="left"/>
      </w:pPr>
    </w:p>
    <w:p w14:paraId="2BAA0E98" w14:textId="77777777" w:rsidR="009A754F" w:rsidRDefault="009A754F" w:rsidP="009A754F">
      <w:pPr>
        <w:jc w:val="left"/>
      </w:pPr>
    </w:p>
    <w:p w14:paraId="35FEB902" w14:textId="77777777" w:rsidR="009A754F" w:rsidRPr="00D97700" w:rsidRDefault="009A754F" w:rsidP="009A754F">
      <w:pPr>
        <w:jc w:val="left"/>
      </w:pPr>
      <w:r w:rsidRPr="00D97700">
        <w:rPr>
          <w:rFonts w:hint="eastAsia"/>
        </w:rPr>
        <w:t>⑥　個人情報保護及び秘密保持に関する対応</w:t>
      </w:r>
    </w:p>
    <w:p w14:paraId="080C48C3" w14:textId="77777777" w:rsidR="00BE6642" w:rsidRDefault="00BE6642" w:rsidP="00BE6642">
      <w:pPr>
        <w:ind w:leftChars="300" w:left="1050" w:hangingChars="200" w:hanging="420"/>
        <w:jc w:val="left"/>
      </w:pPr>
      <w:r w:rsidRPr="00D97700">
        <w:rPr>
          <w:rFonts w:hint="eastAsia"/>
        </w:rPr>
        <w:t>イ．具体的に行う取組み</w:t>
      </w:r>
    </w:p>
    <w:p w14:paraId="5A501BCF" w14:textId="77777777" w:rsidR="009A754F" w:rsidRDefault="00603741" w:rsidP="009A754F">
      <w:pPr>
        <w:jc w:val="left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693BDF" wp14:editId="3C2A9DD3">
                <wp:simplePos x="0" y="0"/>
                <wp:positionH relativeFrom="column">
                  <wp:posOffset>-118110</wp:posOffset>
                </wp:positionH>
                <wp:positionV relativeFrom="paragraph">
                  <wp:posOffset>-3175</wp:posOffset>
                </wp:positionV>
                <wp:extent cx="5600700" cy="36480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BD8F5" id="正方形/長方形 15" o:spid="_x0000_s1026" style="position:absolute;margin-left:-9.3pt;margin-top:-.25pt;width:441pt;height:287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" filled="f" strokecolor="black [3213]" strokeweight="2pt"/>
            </w:pict>
          </mc:Fallback>
        </mc:AlternateContent>
      </w:r>
    </w:p>
    <w:p w14:paraId="4E47AC2A" w14:textId="77777777" w:rsidR="009A754F" w:rsidRDefault="009A754F" w:rsidP="009A754F">
      <w:pPr>
        <w:jc w:val="left"/>
      </w:pPr>
    </w:p>
    <w:p w14:paraId="2EA4AA8A" w14:textId="77777777" w:rsidR="009A754F" w:rsidRDefault="009A754F" w:rsidP="009A754F">
      <w:pPr>
        <w:jc w:val="left"/>
      </w:pPr>
    </w:p>
    <w:p w14:paraId="7E2F3D75" w14:textId="77777777" w:rsidR="009A754F" w:rsidRDefault="009A754F" w:rsidP="009A754F">
      <w:pPr>
        <w:jc w:val="left"/>
      </w:pPr>
    </w:p>
    <w:p w14:paraId="75559CB9" w14:textId="77777777" w:rsidR="009A754F" w:rsidRDefault="009A754F" w:rsidP="009A754F">
      <w:pPr>
        <w:jc w:val="left"/>
      </w:pPr>
    </w:p>
    <w:p w14:paraId="706A62B6" w14:textId="77777777" w:rsidR="009A754F" w:rsidRDefault="009A754F" w:rsidP="009A754F">
      <w:pPr>
        <w:jc w:val="left"/>
      </w:pPr>
    </w:p>
    <w:p w14:paraId="3C59C38C" w14:textId="77777777" w:rsidR="009A754F" w:rsidRDefault="009A754F" w:rsidP="009A754F">
      <w:pPr>
        <w:jc w:val="left"/>
      </w:pPr>
    </w:p>
    <w:p w14:paraId="5AAFAD32" w14:textId="77777777" w:rsidR="009A754F" w:rsidRDefault="009A754F" w:rsidP="009A754F">
      <w:pPr>
        <w:jc w:val="left"/>
      </w:pPr>
    </w:p>
    <w:p w14:paraId="2094411D" w14:textId="77777777" w:rsidR="00603741" w:rsidRPr="00603741" w:rsidRDefault="00603741" w:rsidP="009A754F">
      <w:pPr>
        <w:jc w:val="left"/>
      </w:pPr>
    </w:p>
    <w:p w14:paraId="7292C93A" w14:textId="77777777" w:rsidR="009A754F" w:rsidRDefault="009A754F" w:rsidP="009A754F">
      <w:pPr>
        <w:jc w:val="left"/>
      </w:pPr>
    </w:p>
    <w:p w14:paraId="043EB228" w14:textId="77777777" w:rsidR="009A754F" w:rsidRDefault="009A754F" w:rsidP="009A754F">
      <w:pPr>
        <w:jc w:val="left"/>
      </w:pPr>
    </w:p>
    <w:p w14:paraId="74455436" w14:textId="77777777" w:rsidR="009A754F" w:rsidRDefault="009A754F" w:rsidP="009A754F">
      <w:pPr>
        <w:jc w:val="left"/>
      </w:pPr>
    </w:p>
    <w:p w14:paraId="22BC97DA" w14:textId="77777777" w:rsidR="009A754F" w:rsidRDefault="009A754F" w:rsidP="009A754F">
      <w:pPr>
        <w:jc w:val="left"/>
      </w:pPr>
    </w:p>
    <w:p w14:paraId="381A3FF7" w14:textId="77777777" w:rsidR="009A754F" w:rsidRDefault="009A754F" w:rsidP="009A754F">
      <w:pPr>
        <w:jc w:val="left"/>
      </w:pPr>
    </w:p>
    <w:p w14:paraId="6214C24B" w14:textId="77777777" w:rsidR="009A754F" w:rsidRDefault="009A754F" w:rsidP="009A754F">
      <w:pPr>
        <w:jc w:val="left"/>
      </w:pPr>
    </w:p>
    <w:p w14:paraId="516E8FBC" w14:textId="77777777" w:rsidR="009A754F" w:rsidRDefault="009A754F">
      <w:pPr>
        <w:widowControl/>
        <w:jc w:val="left"/>
      </w:pPr>
      <w:r>
        <w:br w:type="page"/>
      </w:r>
    </w:p>
    <w:p w14:paraId="198D0CFF" w14:textId="77777777" w:rsidR="00BE6642" w:rsidRPr="00D97700" w:rsidRDefault="00BE6642" w:rsidP="00BE6642">
      <w:pPr>
        <w:ind w:left="630" w:hangingChars="300" w:hanging="630"/>
        <w:jc w:val="left"/>
      </w:pPr>
      <w:r w:rsidRPr="00D97700">
        <w:rPr>
          <w:rFonts w:hint="eastAsia"/>
        </w:rPr>
        <w:lastRenderedPageBreak/>
        <w:t>⑦　本事業について上記以外で提案できる事務改善等</w:t>
      </w:r>
    </w:p>
    <w:p w14:paraId="5338431D" w14:textId="77777777" w:rsidR="00BE6642" w:rsidRPr="00D97700" w:rsidRDefault="00021827" w:rsidP="00BE6642">
      <w:pPr>
        <w:ind w:leftChars="300" w:left="1050" w:hangingChars="200" w:hanging="420"/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F569E4" wp14:editId="66EC192E">
                <wp:simplePos x="0" y="0"/>
                <wp:positionH relativeFrom="column">
                  <wp:posOffset>-137160</wp:posOffset>
                </wp:positionH>
                <wp:positionV relativeFrom="paragraph">
                  <wp:posOffset>443865</wp:posOffset>
                </wp:positionV>
                <wp:extent cx="5600700" cy="3438525"/>
                <wp:effectExtent l="0" t="0" r="19050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438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125FD" id="正方形/長方形 16" o:spid="_x0000_s1026" style="position:absolute;margin-left:-10.8pt;margin-top:34.95pt;width:441pt;height:270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" filled="f" strokecolor="black [3213]" strokeweight="2pt"/>
            </w:pict>
          </mc:Fallback>
        </mc:AlternateContent>
      </w:r>
      <w:r w:rsidR="00BE6642" w:rsidRPr="00D97700">
        <w:rPr>
          <w:rFonts w:hint="eastAsia"/>
        </w:rPr>
        <w:t>ア．これまでの他の自治体等での同様の業務実績を踏まえ，本業務にも活用できる事務改善等について</w:t>
      </w:r>
    </w:p>
    <w:sectPr w:rsidR="00BE6642" w:rsidRPr="00D97700" w:rsidSect="0094097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FE7F7" w14:textId="77777777" w:rsidR="009A754F" w:rsidRDefault="009A754F" w:rsidP="009A754F">
      <w:r>
        <w:separator/>
      </w:r>
    </w:p>
  </w:endnote>
  <w:endnote w:type="continuationSeparator" w:id="0">
    <w:p w14:paraId="2D56C572" w14:textId="77777777" w:rsidR="009A754F" w:rsidRDefault="009A754F" w:rsidP="009A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68331" w14:textId="77777777" w:rsidR="009A754F" w:rsidRDefault="009A754F" w:rsidP="009A754F">
      <w:r>
        <w:separator/>
      </w:r>
    </w:p>
  </w:footnote>
  <w:footnote w:type="continuationSeparator" w:id="0">
    <w:p w14:paraId="0C8D0B21" w14:textId="77777777" w:rsidR="009A754F" w:rsidRDefault="009A754F" w:rsidP="009A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06A40"/>
    <w:multiLevelType w:val="hybridMultilevel"/>
    <w:tmpl w:val="9F749656"/>
    <w:lvl w:ilvl="0" w:tplc="A1EAF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0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4A4"/>
    <w:rsid w:val="00021827"/>
    <w:rsid w:val="0008146B"/>
    <w:rsid w:val="00087B03"/>
    <w:rsid w:val="000C05AD"/>
    <w:rsid w:val="001426D0"/>
    <w:rsid w:val="0016732E"/>
    <w:rsid w:val="001B2FE7"/>
    <w:rsid w:val="002B3874"/>
    <w:rsid w:val="002C10DD"/>
    <w:rsid w:val="002F491C"/>
    <w:rsid w:val="00356D53"/>
    <w:rsid w:val="003D6CE1"/>
    <w:rsid w:val="004C4F49"/>
    <w:rsid w:val="00581123"/>
    <w:rsid w:val="005A39BF"/>
    <w:rsid w:val="00603741"/>
    <w:rsid w:val="00630D80"/>
    <w:rsid w:val="006C5B44"/>
    <w:rsid w:val="006F15E7"/>
    <w:rsid w:val="0073331E"/>
    <w:rsid w:val="00747E26"/>
    <w:rsid w:val="007748D9"/>
    <w:rsid w:val="00781B09"/>
    <w:rsid w:val="00797E84"/>
    <w:rsid w:val="007E15D2"/>
    <w:rsid w:val="0085637D"/>
    <w:rsid w:val="008A61F0"/>
    <w:rsid w:val="008B2A61"/>
    <w:rsid w:val="008E3A8A"/>
    <w:rsid w:val="00940972"/>
    <w:rsid w:val="009A754F"/>
    <w:rsid w:val="009F0625"/>
    <w:rsid w:val="00A24ED8"/>
    <w:rsid w:val="00A25C5C"/>
    <w:rsid w:val="00A545CE"/>
    <w:rsid w:val="00AD44A4"/>
    <w:rsid w:val="00BE6642"/>
    <w:rsid w:val="00C07C9C"/>
    <w:rsid w:val="00C44F7A"/>
    <w:rsid w:val="00CC1542"/>
    <w:rsid w:val="00D9669C"/>
    <w:rsid w:val="00D97700"/>
    <w:rsid w:val="00DE7BF7"/>
    <w:rsid w:val="00E63AF7"/>
    <w:rsid w:val="00E65C91"/>
    <w:rsid w:val="00F8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AC20ACD"/>
  <w15:docId w15:val="{8582BCB9-63D9-47A0-9687-C47C8893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64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6642"/>
    <w:pPr>
      <w:ind w:leftChars="400" w:left="840"/>
    </w:pPr>
    <w:rPr>
      <w:szCs w:val="22"/>
    </w:rPr>
  </w:style>
  <w:style w:type="table" w:styleId="a4">
    <w:name w:val="Table Grid"/>
    <w:basedOn w:val="a1"/>
    <w:uiPriority w:val="59"/>
    <w:rsid w:val="008E3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2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B2A6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754F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754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B53DB-2D12-4A0B-97C0-4D4BDED9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納税企画課　齋藤（洋）</cp:lastModifiedBy>
  <cp:revision>31</cp:revision>
  <cp:lastPrinted>2022-10-13T10:58:00Z</cp:lastPrinted>
  <dcterms:created xsi:type="dcterms:W3CDTF">2016-10-06T10:58:00Z</dcterms:created>
  <dcterms:modified xsi:type="dcterms:W3CDTF">2025-10-03T08:03:00Z</dcterms:modified>
</cp:coreProperties>
</file>