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87A3E" w14:textId="4B012C40" w:rsidR="001A080D" w:rsidRDefault="00DA2A6E" w:rsidP="00DA2A6E">
      <w:pPr>
        <w:spacing w:line="360" w:lineRule="exact"/>
        <w:jc w:val="center"/>
        <w:rPr>
          <w:rFonts w:ascii="ＭＳ 明朝" w:eastAsia="ＭＳ 明朝" w:hAnsi="ＭＳ 明朝" w:cs="ＭＳ 明朝"/>
          <w:sz w:val="24"/>
          <w:szCs w:val="24"/>
        </w:rPr>
      </w:pPr>
      <w:r>
        <w:rPr>
          <w:rFonts w:ascii="ＭＳ 明朝" w:eastAsia="ＭＳ 明朝" w:hAnsi="ＭＳ 明朝" w:cs="ＭＳ 明朝"/>
          <w:sz w:val="24"/>
          <w:szCs w:val="24"/>
        </w:rPr>
        <w:t>AI英語学習アプリ</w:t>
      </w:r>
      <w:r w:rsidR="00452CDF">
        <w:rPr>
          <w:rFonts w:ascii="ＭＳ 明朝" w:eastAsia="ＭＳ 明朝" w:hAnsi="ＭＳ 明朝" w:cs="ＭＳ 明朝" w:hint="eastAsia"/>
          <w:sz w:val="24"/>
          <w:szCs w:val="24"/>
        </w:rPr>
        <w:t>事業者選定に関わる</w:t>
      </w:r>
    </w:p>
    <w:p w14:paraId="02E66B94" w14:textId="77777777" w:rsidR="001A080D" w:rsidRDefault="00DA2A6E" w:rsidP="00DA2A6E">
      <w:pPr>
        <w:spacing w:line="360" w:lineRule="exact"/>
        <w:jc w:val="center"/>
        <w:rPr>
          <w:rFonts w:ascii="ＭＳ 明朝" w:eastAsia="ＭＳ 明朝" w:hAnsi="ＭＳ 明朝" w:cs="ＭＳ 明朝"/>
        </w:rPr>
      </w:pPr>
      <w:r>
        <w:rPr>
          <w:rFonts w:ascii="ＭＳ 明朝" w:eastAsia="ＭＳ 明朝" w:hAnsi="ＭＳ 明朝" w:cs="ＭＳ 明朝"/>
          <w:sz w:val="24"/>
          <w:szCs w:val="24"/>
        </w:rPr>
        <w:t>提案競技実施要領</w:t>
      </w:r>
    </w:p>
    <w:p w14:paraId="5CB9B214" w14:textId="77777777" w:rsidR="001A080D" w:rsidRDefault="001A080D" w:rsidP="00DA2A6E">
      <w:pPr>
        <w:spacing w:line="360" w:lineRule="exact"/>
        <w:rPr>
          <w:rFonts w:ascii="ＭＳ 明朝" w:eastAsia="ＭＳ 明朝" w:hAnsi="ＭＳ 明朝" w:cs="ＭＳ 明朝"/>
        </w:rPr>
      </w:pPr>
    </w:p>
    <w:p w14:paraId="5AF194A4" w14:textId="0CC20DFB" w:rsidR="001A080D" w:rsidRDefault="00DA2A6E" w:rsidP="00DA2A6E">
      <w:pPr>
        <w:spacing w:line="360" w:lineRule="exact"/>
        <w:rPr>
          <w:rFonts w:ascii="ＭＳ 明朝" w:eastAsia="ＭＳ 明朝" w:hAnsi="ＭＳ 明朝" w:cs="ＭＳ 明朝"/>
        </w:rPr>
      </w:pPr>
      <w:r>
        <w:rPr>
          <w:rFonts w:ascii="ＭＳ 明朝" w:eastAsia="ＭＳ 明朝" w:hAnsi="ＭＳ 明朝" w:cs="ＭＳ 明朝"/>
        </w:rPr>
        <w:t xml:space="preserve">　この要領は、AI英語学習アプリの事業者を選定するにあたり、提案競技による選考を実施することについて、必要な事項を定めるものである。</w:t>
      </w:r>
    </w:p>
    <w:p w14:paraId="00E02D3A" w14:textId="51817770" w:rsidR="001A080D" w:rsidRDefault="001A080D" w:rsidP="00DA2A6E">
      <w:pPr>
        <w:spacing w:line="360" w:lineRule="exact"/>
        <w:rPr>
          <w:rFonts w:ascii="ＭＳ 明朝" w:eastAsia="ＭＳ 明朝" w:hAnsi="ＭＳ 明朝" w:cs="ＭＳ 明朝"/>
        </w:rPr>
      </w:pPr>
    </w:p>
    <w:p w14:paraId="3333AEC9" w14:textId="77777777" w:rsidR="001A080D" w:rsidRDefault="00DA2A6E" w:rsidP="00DA2A6E">
      <w:pPr>
        <w:spacing w:line="360" w:lineRule="exact"/>
        <w:rPr>
          <w:rFonts w:ascii="ＭＳ 明朝" w:eastAsia="ＭＳ 明朝" w:hAnsi="ＭＳ 明朝" w:cs="ＭＳ 明朝"/>
        </w:rPr>
      </w:pPr>
      <w:r>
        <w:rPr>
          <w:rFonts w:ascii="ＭＳ 明朝" w:eastAsia="ＭＳ 明朝" w:hAnsi="ＭＳ 明朝" w:cs="ＭＳ 明朝"/>
        </w:rPr>
        <w:t>１．概要</w:t>
      </w:r>
    </w:p>
    <w:p w14:paraId="60C52F02" w14:textId="00828619" w:rsidR="001A080D" w:rsidRDefault="00DA2A6E" w:rsidP="00DA2A6E">
      <w:pPr>
        <w:spacing w:line="360" w:lineRule="exact"/>
        <w:ind w:left="1890" w:hanging="2100"/>
        <w:rPr>
          <w:rFonts w:ascii="ＭＳ 明朝" w:eastAsia="ＭＳ 明朝" w:hAnsi="ＭＳ 明朝" w:cs="ＭＳ 明朝"/>
        </w:rPr>
      </w:pPr>
      <w:r>
        <w:rPr>
          <w:rFonts w:ascii="ＭＳ 明朝" w:eastAsia="ＭＳ 明朝" w:hAnsi="ＭＳ 明朝" w:cs="ＭＳ 明朝"/>
        </w:rPr>
        <w:t xml:space="preserve"> 　（１）事業名　 　グローバル人材育成</w:t>
      </w:r>
      <w:r w:rsidR="002E709C">
        <w:rPr>
          <w:rFonts w:ascii="ＭＳ 明朝" w:eastAsia="ＭＳ 明朝" w:hAnsi="ＭＳ 明朝" w:cs="ＭＳ 明朝" w:hint="eastAsia"/>
        </w:rPr>
        <w:t>のための</w:t>
      </w:r>
      <w:r>
        <w:rPr>
          <w:rFonts w:ascii="ＭＳ 明朝" w:eastAsia="ＭＳ 明朝" w:hAnsi="ＭＳ 明朝" w:cs="ＭＳ 明朝"/>
        </w:rPr>
        <w:t>英語教育</w:t>
      </w:r>
      <w:r w:rsidR="002E709C">
        <w:rPr>
          <w:rFonts w:ascii="ＭＳ 明朝" w:eastAsia="ＭＳ 明朝" w:hAnsi="ＭＳ 明朝" w:cs="ＭＳ 明朝" w:hint="eastAsia"/>
        </w:rPr>
        <w:t>強化</w:t>
      </w:r>
      <w:r>
        <w:rPr>
          <w:rFonts w:ascii="ＭＳ 明朝" w:eastAsia="ＭＳ 明朝" w:hAnsi="ＭＳ 明朝" w:cs="ＭＳ 明朝"/>
        </w:rPr>
        <w:t>事業</w:t>
      </w:r>
    </w:p>
    <w:p w14:paraId="07A94AD7" w14:textId="77777777" w:rsidR="001A080D" w:rsidRDefault="00DA2A6E" w:rsidP="00DA2A6E">
      <w:pPr>
        <w:spacing w:line="360" w:lineRule="exact"/>
        <w:ind w:firstLine="105"/>
        <w:rPr>
          <w:rFonts w:ascii="ＭＳ 明朝" w:eastAsia="ＭＳ 明朝" w:hAnsi="ＭＳ 明朝" w:cs="ＭＳ 明朝"/>
          <w:color w:val="000000"/>
        </w:rPr>
      </w:pPr>
      <w:r>
        <w:rPr>
          <w:rFonts w:ascii="ＭＳ 明朝" w:eastAsia="ＭＳ 明朝" w:hAnsi="ＭＳ 明朝" w:cs="ＭＳ 明朝"/>
        </w:rPr>
        <w:t>（２）契約期間　 契約締結日（令和８年４月予定）から令和９年３月３１</w:t>
      </w:r>
      <w:r>
        <w:rPr>
          <w:rFonts w:ascii="ＭＳ 明朝" w:eastAsia="ＭＳ 明朝" w:hAnsi="ＭＳ 明朝" w:cs="ＭＳ 明朝"/>
          <w:color w:val="000000"/>
        </w:rPr>
        <w:t>日まで</w:t>
      </w:r>
    </w:p>
    <w:p w14:paraId="5BC6B495" w14:textId="5ACD8C73" w:rsidR="001A080D" w:rsidRDefault="00DA2A6E" w:rsidP="005A5FF4">
      <w:pPr>
        <w:spacing w:line="360" w:lineRule="exact"/>
        <w:rPr>
          <w:rFonts w:ascii="ＭＳ 明朝" w:eastAsia="ＭＳ 明朝" w:hAnsi="ＭＳ 明朝" w:cs="ＭＳ 明朝"/>
        </w:rPr>
      </w:pPr>
      <w:r>
        <w:rPr>
          <w:rFonts w:ascii="ＭＳ 明朝" w:eastAsia="ＭＳ 明朝" w:hAnsi="ＭＳ 明朝" w:cs="ＭＳ 明朝"/>
          <w:color w:val="000000"/>
        </w:rPr>
        <w:t xml:space="preserve"> （３）業務概要    「</w:t>
      </w:r>
      <w:r>
        <w:rPr>
          <w:rFonts w:ascii="ＭＳ 明朝" w:eastAsia="ＭＳ 明朝" w:hAnsi="ＭＳ 明朝" w:cs="ＭＳ 明朝"/>
        </w:rPr>
        <w:t>AI英語学習アプリ</w:t>
      </w:r>
      <w:r>
        <w:rPr>
          <w:rFonts w:ascii="ＭＳ 明朝" w:eastAsia="ＭＳ 明朝" w:hAnsi="ＭＳ 明朝" w:cs="ＭＳ 明朝"/>
          <w:color w:val="000000"/>
        </w:rPr>
        <w:t>仕様書」</w:t>
      </w:r>
      <w:r>
        <w:rPr>
          <w:rFonts w:ascii="ＭＳ 明朝" w:eastAsia="ＭＳ 明朝" w:hAnsi="ＭＳ 明朝" w:cs="ＭＳ 明朝"/>
        </w:rPr>
        <w:t>【</w:t>
      </w:r>
      <w:r w:rsidR="004E16D7">
        <w:rPr>
          <w:rFonts w:ascii="ＭＳ 明朝" w:eastAsia="ＭＳ 明朝" w:hAnsi="ＭＳ 明朝" w:cs="ＭＳ 明朝" w:hint="eastAsia"/>
        </w:rPr>
        <w:t>資料</w:t>
      </w:r>
      <w:r>
        <w:rPr>
          <w:rFonts w:ascii="ＭＳ 明朝" w:eastAsia="ＭＳ 明朝" w:hAnsi="ＭＳ 明朝" w:cs="ＭＳ 明朝"/>
        </w:rPr>
        <w:t>１】のとお</w:t>
      </w:r>
      <w:r w:rsidR="005A5FF4">
        <w:rPr>
          <w:rFonts w:ascii="ＭＳ 明朝" w:eastAsia="ＭＳ 明朝" w:hAnsi="ＭＳ 明朝" w:cs="ＭＳ 明朝" w:hint="eastAsia"/>
        </w:rPr>
        <w:t>り</w:t>
      </w:r>
    </w:p>
    <w:p w14:paraId="710AA539" w14:textId="638CB654" w:rsidR="001A080D" w:rsidRDefault="00DA2A6E" w:rsidP="00DA2A6E">
      <w:pPr>
        <w:spacing w:line="360" w:lineRule="exact"/>
        <w:ind w:left="1890" w:hanging="3990"/>
        <w:rPr>
          <w:rFonts w:ascii="ＭＳ 明朝" w:eastAsia="ＭＳ 明朝" w:hAnsi="ＭＳ 明朝" w:cs="ＭＳ 明朝"/>
        </w:rPr>
      </w:pPr>
      <w:r>
        <w:rPr>
          <w:rFonts w:ascii="ＭＳ 明朝" w:eastAsia="ＭＳ 明朝" w:hAnsi="ＭＳ 明朝" w:cs="ＭＳ 明朝"/>
        </w:rPr>
        <w:t xml:space="preserve">　　　　　　　　　　 （</w:t>
      </w:r>
      <w:r w:rsidR="005A5FF4">
        <w:rPr>
          <w:rFonts w:ascii="ＭＳ 明朝" w:eastAsia="ＭＳ 明朝" w:hAnsi="ＭＳ 明朝" w:cs="ＭＳ 明朝" w:hint="eastAsia"/>
        </w:rPr>
        <w:t>４</w:t>
      </w:r>
      <w:r>
        <w:rPr>
          <w:rFonts w:ascii="ＭＳ 明朝" w:eastAsia="ＭＳ 明朝" w:hAnsi="ＭＳ 明朝" w:cs="ＭＳ 明朝"/>
        </w:rPr>
        <w:t>）選考方法　 業者による提案説明を行い、選考委員会による審査を経て事業者を決定する。</w:t>
      </w:r>
    </w:p>
    <w:p w14:paraId="40716787" w14:textId="7E0DD690" w:rsidR="001A080D" w:rsidRDefault="00DA2A6E" w:rsidP="00DA2A6E">
      <w:pPr>
        <w:spacing w:line="360" w:lineRule="exact"/>
        <w:ind w:left="1888" w:hanging="45"/>
        <w:rPr>
          <w:rFonts w:ascii="ＭＳ 明朝" w:eastAsia="ＭＳ 明朝" w:hAnsi="ＭＳ 明朝" w:cs="ＭＳ 明朝"/>
        </w:rPr>
      </w:pPr>
      <w:r>
        <w:rPr>
          <w:rFonts w:ascii="ＭＳ 明朝" w:eastAsia="ＭＳ 明朝" w:hAnsi="ＭＳ 明朝" w:cs="ＭＳ 明朝"/>
        </w:rPr>
        <w:t>「</w:t>
      </w:r>
      <w:r w:rsidR="005A5FF4">
        <w:rPr>
          <w:rFonts w:ascii="ＭＳ 明朝" w:eastAsia="ＭＳ 明朝" w:hAnsi="ＭＳ 明朝" w:cs="ＭＳ 明朝" w:hint="eastAsia"/>
        </w:rPr>
        <w:t>８</w:t>
      </w:r>
      <w:r>
        <w:rPr>
          <w:rFonts w:ascii="ＭＳ 明朝" w:eastAsia="ＭＳ 明朝" w:hAnsi="ＭＳ 明朝" w:cs="ＭＳ 明朝"/>
        </w:rPr>
        <w:t>．選考に関する事項」を参照のこと。</w:t>
      </w:r>
    </w:p>
    <w:p w14:paraId="599D8E91" w14:textId="77777777" w:rsidR="001A080D" w:rsidRDefault="001A080D" w:rsidP="00DA2A6E">
      <w:pPr>
        <w:spacing w:line="360" w:lineRule="exact"/>
        <w:rPr>
          <w:rFonts w:ascii="ＭＳ 明朝" w:eastAsia="ＭＳ 明朝" w:hAnsi="ＭＳ 明朝" w:cs="ＭＳ 明朝"/>
          <w:color w:val="000000"/>
        </w:rPr>
      </w:pPr>
    </w:p>
    <w:p w14:paraId="0C73396E" w14:textId="77777777" w:rsidR="001A080D" w:rsidRDefault="00DA2A6E" w:rsidP="00DA2A6E">
      <w:pPr>
        <w:spacing w:line="360" w:lineRule="exact"/>
        <w:ind w:left="1890" w:hanging="1890"/>
        <w:rPr>
          <w:rFonts w:ascii="ＭＳ 明朝" w:eastAsia="ＭＳ 明朝" w:hAnsi="ＭＳ 明朝" w:cs="ＭＳ 明朝"/>
        </w:rPr>
      </w:pPr>
      <w:r>
        <w:rPr>
          <w:rFonts w:ascii="ＭＳ 明朝" w:eastAsia="ＭＳ 明朝" w:hAnsi="ＭＳ 明朝" w:cs="ＭＳ 明朝"/>
        </w:rPr>
        <w:t>２．事 業 費</w:t>
      </w:r>
    </w:p>
    <w:p w14:paraId="3B6EE1E4" w14:textId="0C11D092" w:rsidR="001A080D" w:rsidRDefault="005A5FF4" w:rsidP="00DA2A6E">
      <w:pPr>
        <w:spacing w:line="360" w:lineRule="exact"/>
        <w:ind w:left="1890" w:hanging="1470"/>
        <w:rPr>
          <w:rFonts w:ascii="ＭＳ 明朝" w:eastAsia="ＭＳ 明朝" w:hAnsi="ＭＳ 明朝" w:cs="ＭＳ 明朝"/>
          <w:color w:val="000000"/>
        </w:rPr>
      </w:pPr>
      <w:r>
        <w:rPr>
          <w:rFonts w:ascii="ＭＳ 明朝" w:eastAsia="ＭＳ 明朝" w:hAnsi="ＭＳ 明朝" w:cs="ＭＳ 明朝" w:hint="eastAsia"/>
        </w:rPr>
        <w:t>３</w:t>
      </w:r>
      <w:r w:rsidR="00803953">
        <w:rPr>
          <w:rFonts w:ascii="ＭＳ 明朝" w:eastAsia="ＭＳ 明朝" w:hAnsi="ＭＳ 明朝" w:cs="ＭＳ 明朝" w:hint="eastAsia"/>
        </w:rPr>
        <w:t>，</w:t>
      </w:r>
      <w:r>
        <w:rPr>
          <w:rFonts w:ascii="ＭＳ 明朝" w:eastAsia="ＭＳ 明朝" w:hAnsi="ＭＳ 明朝" w:cs="ＭＳ 明朝" w:hint="eastAsia"/>
        </w:rPr>
        <w:t>３</w:t>
      </w:r>
      <w:r w:rsidR="00DA2A6E">
        <w:rPr>
          <w:rFonts w:ascii="ＭＳ 明朝" w:eastAsia="ＭＳ 明朝" w:hAnsi="ＭＳ 明朝" w:cs="ＭＳ 明朝"/>
        </w:rPr>
        <w:t>００,０００円（上限額、消費税及び地方消費税相当額を含む）</w:t>
      </w:r>
    </w:p>
    <w:p w14:paraId="27DCB2C2" w14:textId="77777777" w:rsidR="001A080D" w:rsidRDefault="00DA2A6E" w:rsidP="00DA2A6E">
      <w:pPr>
        <w:spacing w:line="360" w:lineRule="exact"/>
        <w:ind w:left="1890" w:hanging="3990"/>
        <w:rPr>
          <w:rFonts w:ascii="ＭＳ 明朝" w:eastAsia="ＭＳ 明朝" w:hAnsi="ＭＳ 明朝" w:cs="ＭＳ 明朝"/>
        </w:rPr>
      </w:pPr>
      <w:r>
        <w:rPr>
          <w:rFonts w:ascii="ＭＳ 明朝" w:eastAsia="ＭＳ 明朝" w:hAnsi="ＭＳ 明朝" w:cs="ＭＳ 明朝"/>
          <w:color w:val="FF0000"/>
        </w:rPr>
        <w:t xml:space="preserve">　　　　　　　　　　　　</w:t>
      </w:r>
      <w:r>
        <w:rPr>
          <w:rFonts w:ascii="ＭＳ 明朝" w:eastAsia="ＭＳ 明朝" w:hAnsi="ＭＳ 明朝" w:cs="ＭＳ 明朝"/>
        </w:rPr>
        <w:t>ただし、本事業の実施及び事業費は、令和８年度の予算成立をもって確定する。</w:t>
      </w:r>
    </w:p>
    <w:p w14:paraId="58C28887" w14:textId="77777777" w:rsidR="001A080D" w:rsidRDefault="00DA2A6E" w:rsidP="00DA2A6E">
      <w:pPr>
        <w:spacing w:line="360" w:lineRule="exact"/>
        <w:rPr>
          <w:rFonts w:ascii="ＭＳ 明朝" w:eastAsia="ＭＳ 明朝" w:hAnsi="ＭＳ 明朝" w:cs="ＭＳ 明朝"/>
          <w:color w:val="000000"/>
        </w:rPr>
      </w:pPr>
      <w:r>
        <w:rPr>
          <w:rFonts w:ascii="ＭＳ 明朝" w:eastAsia="ＭＳ 明朝" w:hAnsi="ＭＳ 明朝" w:cs="ＭＳ 明朝"/>
          <w:color w:val="000000"/>
        </w:rPr>
        <w:t xml:space="preserve">　　</w:t>
      </w:r>
    </w:p>
    <w:p w14:paraId="39FC8AE5" w14:textId="77777777" w:rsidR="001A080D" w:rsidRDefault="00DA2A6E" w:rsidP="00DA2A6E">
      <w:pPr>
        <w:spacing w:line="360" w:lineRule="exact"/>
        <w:rPr>
          <w:rFonts w:ascii="ＭＳ 明朝" w:eastAsia="ＭＳ 明朝" w:hAnsi="ＭＳ 明朝" w:cs="ＭＳ 明朝"/>
          <w:color w:val="000000"/>
        </w:rPr>
      </w:pPr>
      <w:r>
        <w:rPr>
          <w:rFonts w:ascii="ＭＳ 明朝" w:eastAsia="ＭＳ 明朝" w:hAnsi="ＭＳ 明朝" w:cs="ＭＳ 明朝"/>
          <w:color w:val="000000"/>
        </w:rPr>
        <w:t>３．提案競技実施スケジュール</w:t>
      </w:r>
    </w:p>
    <w:tbl>
      <w:tblPr>
        <w:tblStyle w:val="ae"/>
        <w:tblW w:w="754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7"/>
        <w:gridCol w:w="4393"/>
      </w:tblGrid>
      <w:tr w:rsidR="001A080D" w14:paraId="28B0D1EF" w14:textId="77777777">
        <w:trPr>
          <w:trHeight w:val="273"/>
        </w:trPr>
        <w:tc>
          <w:tcPr>
            <w:tcW w:w="3147" w:type="dxa"/>
          </w:tcPr>
          <w:p w14:paraId="28694397" w14:textId="77777777" w:rsidR="001A080D" w:rsidRDefault="00DA2A6E" w:rsidP="00DA2A6E">
            <w:pPr>
              <w:spacing w:line="360" w:lineRule="exact"/>
              <w:rPr>
                <w:rFonts w:ascii="ＭＳ 明朝" w:eastAsia="ＭＳ 明朝" w:hAnsi="ＭＳ 明朝" w:cs="ＭＳ 明朝"/>
                <w:color w:val="000000"/>
              </w:rPr>
            </w:pPr>
            <w:r>
              <w:rPr>
                <w:rFonts w:ascii="ＭＳ 明朝" w:eastAsia="ＭＳ 明朝" w:hAnsi="ＭＳ 明朝" w:cs="ＭＳ 明朝"/>
                <w:color w:val="000000"/>
              </w:rPr>
              <w:t>実施要領公開（HPへ掲示）</w:t>
            </w:r>
          </w:p>
        </w:tc>
        <w:tc>
          <w:tcPr>
            <w:tcW w:w="4394" w:type="dxa"/>
            <w:shd w:val="clear" w:color="auto" w:fill="auto"/>
          </w:tcPr>
          <w:p w14:paraId="6952CDDF" w14:textId="683647C3" w:rsidR="001A080D" w:rsidRPr="00836F27" w:rsidRDefault="00DA2A6E" w:rsidP="00DA2A6E">
            <w:pPr>
              <w:spacing w:line="360" w:lineRule="exact"/>
              <w:rPr>
                <w:rFonts w:ascii="ＭＳ 明朝" w:eastAsia="ＭＳ 明朝" w:hAnsi="ＭＳ 明朝" w:cs="ＭＳ 明朝"/>
              </w:rPr>
            </w:pPr>
            <w:r>
              <w:rPr>
                <w:rFonts w:ascii="ＭＳ 明朝" w:eastAsia="ＭＳ 明朝" w:hAnsi="ＭＳ 明朝" w:cs="ＭＳ 明朝"/>
              </w:rPr>
              <w:t>令和８年２月</w:t>
            </w:r>
            <w:r w:rsidR="00803953">
              <w:rPr>
                <w:rFonts w:ascii="ＭＳ 明朝" w:eastAsia="ＭＳ 明朝" w:hAnsi="ＭＳ 明朝" w:cs="ＭＳ 明朝" w:hint="eastAsia"/>
              </w:rPr>
              <w:t>２</w:t>
            </w:r>
            <w:r w:rsidR="00836F27">
              <w:rPr>
                <w:rFonts w:ascii="ＭＳ 明朝" w:eastAsia="ＭＳ 明朝" w:hAnsi="ＭＳ 明朝" w:cs="ＭＳ 明朝" w:hint="eastAsia"/>
              </w:rPr>
              <w:t>０</w:t>
            </w:r>
            <w:r>
              <w:rPr>
                <w:rFonts w:ascii="ＭＳ 明朝" w:eastAsia="ＭＳ 明朝" w:hAnsi="ＭＳ 明朝" w:cs="ＭＳ 明朝"/>
              </w:rPr>
              <w:t>日（</w:t>
            </w:r>
            <w:r w:rsidR="00836F27">
              <w:rPr>
                <w:rFonts w:ascii="ＭＳ 明朝" w:eastAsia="ＭＳ 明朝" w:hAnsi="ＭＳ 明朝" w:cs="ＭＳ 明朝" w:hint="eastAsia"/>
              </w:rPr>
              <w:t>金</w:t>
            </w:r>
            <w:r>
              <w:rPr>
                <w:rFonts w:ascii="ＭＳ 明朝" w:eastAsia="ＭＳ 明朝" w:hAnsi="ＭＳ 明朝" w:cs="ＭＳ 明朝"/>
              </w:rPr>
              <w:t>）</w:t>
            </w:r>
          </w:p>
        </w:tc>
      </w:tr>
      <w:tr w:rsidR="001A080D" w14:paraId="5C853733" w14:textId="77777777">
        <w:tc>
          <w:tcPr>
            <w:tcW w:w="3147" w:type="dxa"/>
          </w:tcPr>
          <w:p w14:paraId="22728336" w14:textId="77777777" w:rsidR="001A080D" w:rsidRDefault="00DA2A6E" w:rsidP="00DA2A6E">
            <w:pPr>
              <w:spacing w:line="360" w:lineRule="exact"/>
              <w:rPr>
                <w:rFonts w:ascii="ＭＳ 明朝" w:eastAsia="ＭＳ 明朝" w:hAnsi="ＭＳ 明朝" w:cs="ＭＳ 明朝"/>
                <w:color w:val="000000"/>
              </w:rPr>
            </w:pPr>
            <w:r>
              <w:rPr>
                <w:rFonts w:ascii="ＭＳ 明朝" w:eastAsia="ＭＳ 明朝" w:hAnsi="ＭＳ 明朝" w:cs="ＭＳ 明朝"/>
                <w:color w:val="000000"/>
              </w:rPr>
              <w:t>質問受付締切</w:t>
            </w:r>
          </w:p>
        </w:tc>
        <w:tc>
          <w:tcPr>
            <w:tcW w:w="4394" w:type="dxa"/>
          </w:tcPr>
          <w:p w14:paraId="1E2069BD" w14:textId="29C08366" w:rsidR="001A080D" w:rsidRDefault="00DA2A6E" w:rsidP="00DA2A6E">
            <w:pPr>
              <w:spacing w:line="360" w:lineRule="exact"/>
              <w:rPr>
                <w:rFonts w:ascii="ＭＳ 明朝" w:eastAsia="ＭＳ 明朝" w:hAnsi="ＭＳ 明朝" w:cs="ＭＳ 明朝"/>
              </w:rPr>
            </w:pPr>
            <w:r>
              <w:rPr>
                <w:rFonts w:ascii="ＭＳ 明朝" w:eastAsia="ＭＳ 明朝" w:hAnsi="ＭＳ 明朝" w:cs="ＭＳ 明朝"/>
              </w:rPr>
              <w:t>令和８年</w:t>
            </w:r>
            <w:r w:rsidR="00836F27">
              <w:rPr>
                <w:rFonts w:ascii="ＭＳ 明朝" w:eastAsia="ＭＳ 明朝" w:hAnsi="ＭＳ 明朝" w:cs="ＭＳ 明朝" w:hint="eastAsia"/>
              </w:rPr>
              <w:t>２</w:t>
            </w:r>
            <w:r>
              <w:rPr>
                <w:rFonts w:ascii="ＭＳ 明朝" w:eastAsia="ＭＳ 明朝" w:hAnsi="ＭＳ 明朝" w:cs="ＭＳ 明朝"/>
              </w:rPr>
              <w:t>月</w:t>
            </w:r>
            <w:r w:rsidR="00836F27">
              <w:rPr>
                <w:rFonts w:ascii="ＭＳ 明朝" w:eastAsia="ＭＳ 明朝" w:hAnsi="ＭＳ 明朝" w:cs="ＭＳ 明朝" w:hint="eastAsia"/>
              </w:rPr>
              <w:t>２７</w:t>
            </w:r>
            <w:r>
              <w:rPr>
                <w:rFonts w:ascii="ＭＳ 明朝" w:eastAsia="ＭＳ 明朝" w:hAnsi="ＭＳ 明朝" w:cs="ＭＳ 明朝"/>
              </w:rPr>
              <w:t>日</w:t>
            </w:r>
            <w:r w:rsidR="00803953">
              <w:rPr>
                <w:rFonts w:ascii="ＭＳ 明朝" w:eastAsia="ＭＳ 明朝" w:hAnsi="ＭＳ 明朝" w:cs="ＭＳ 明朝" w:hint="eastAsia"/>
              </w:rPr>
              <w:t>（</w:t>
            </w:r>
            <w:r w:rsidR="00836F27">
              <w:rPr>
                <w:rFonts w:ascii="ＭＳ 明朝" w:eastAsia="ＭＳ 明朝" w:hAnsi="ＭＳ 明朝" w:cs="ＭＳ 明朝" w:hint="eastAsia"/>
              </w:rPr>
              <w:t>金</w:t>
            </w:r>
            <w:r>
              <w:rPr>
                <w:rFonts w:ascii="ＭＳ 明朝" w:eastAsia="ＭＳ 明朝" w:hAnsi="ＭＳ 明朝" w:cs="ＭＳ 明朝"/>
              </w:rPr>
              <w:t>）午後５時</w:t>
            </w:r>
          </w:p>
        </w:tc>
      </w:tr>
      <w:tr w:rsidR="001A080D" w14:paraId="7351DC14" w14:textId="77777777">
        <w:tc>
          <w:tcPr>
            <w:tcW w:w="3147" w:type="dxa"/>
          </w:tcPr>
          <w:p w14:paraId="7DA37A90" w14:textId="77777777" w:rsidR="001A080D" w:rsidRDefault="00DA2A6E" w:rsidP="00DA2A6E">
            <w:pPr>
              <w:spacing w:line="360" w:lineRule="exact"/>
              <w:rPr>
                <w:rFonts w:ascii="ＭＳ 明朝" w:eastAsia="ＭＳ 明朝" w:hAnsi="ＭＳ 明朝" w:cs="ＭＳ 明朝"/>
              </w:rPr>
            </w:pPr>
            <w:r>
              <w:rPr>
                <w:rFonts w:ascii="ＭＳ 明朝" w:eastAsia="ＭＳ 明朝" w:hAnsi="ＭＳ 明朝" w:cs="ＭＳ 明朝"/>
              </w:rPr>
              <w:t>提案競技参加申請書提出期限</w:t>
            </w:r>
          </w:p>
        </w:tc>
        <w:tc>
          <w:tcPr>
            <w:tcW w:w="4394" w:type="dxa"/>
          </w:tcPr>
          <w:p w14:paraId="03A1DAC1" w14:textId="5630DD90" w:rsidR="001A080D" w:rsidRDefault="00DA2A6E" w:rsidP="00DA2A6E">
            <w:pPr>
              <w:spacing w:line="360" w:lineRule="exact"/>
              <w:rPr>
                <w:rFonts w:ascii="ＭＳ 明朝" w:eastAsia="ＭＳ 明朝" w:hAnsi="ＭＳ 明朝" w:cs="ＭＳ 明朝"/>
              </w:rPr>
            </w:pPr>
            <w:r>
              <w:rPr>
                <w:rFonts w:ascii="ＭＳ 明朝" w:eastAsia="ＭＳ 明朝" w:hAnsi="ＭＳ 明朝" w:cs="ＭＳ 明朝"/>
              </w:rPr>
              <w:t>令和８年３月</w:t>
            </w:r>
            <w:r w:rsidR="00836F27">
              <w:rPr>
                <w:rFonts w:ascii="ＭＳ 明朝" w:eastAsia="ＭＳ 明朝" w:hAnsi="ＭＳ 明朝" w:cs="ＭＳ 明朝" w:hint="eastAsia"/>
              </w:rPr>
              <w:t xml:space="preserve">　６</w:t>
            </w:r>
            <w:r>
              <w:rPr>
                <w:rFonts w:ascii="ＭＳ 明朝" w:eastAsia="ＭＳ 明朝" w:hAnsi="ＭＳ 明朝" w:cs="ＭＳ 明朝"/>
              </w:rPr>
              <w:t>日（</w:t>
            </w:r>
            <w:r w:rsidR="00836F27">
              <w:rPr>
                <w:rFonts w:ascii="ＭＳ 明朝" w:eastAsia="ＭＳ 明朝" w:hAnsi="ＭＳ 明朝" w:cs="ＭＳ 明朝" w:hint="eastAsia"/>
              </w:rPr>
              <w:t>金</w:t>
            </w:r>
            <w:r>
              <w:rPr>
                <w:rFonts w:ascii="ＭＳ 明朝" w:eastAsia="ＭＳ 明朝" w:hAnsi="ＭＳ 明朝" w:cs="ＭＳ 明朝"/>
              </w:rPr>
              <w:t>）午後５時</w:t>
            </w:r>
          </w:p>
        </w:tc>
      </w:tr>
      <w:tr w:rsidR="001A080D" w14:paraId="23BAE7AE" w14:textId="77777777">
        <w:tc>
          <w:tcPr>
            <w:tcW w:w="3147" w:type="dxa"/>
          </w:tcPr>
          <w:p w14:paraId="2674CD6C" w14:textId="77777777" w:rsidR="001A080D" w:rsidRDefault="00DA2A6E" w:rsidP="00DA2A6E">
            <w:pPr>
              <w:spacing w:line="360" w:lineRule="exact"/>
              <w:rPr>
                <w:rFonts w:ascii="ＭＳ 明朝" w:eastAsia="ＭＳ 明朝" w:hAnsi="ＭＳ 明朝" w:cs="ＭＳ 明朝"/>
                <w:color w:val="000000"/>
              </w:rPr>
            </w:pPr>
            <w:r>
              <w:rPr>
                <w:rFonts w:ascii="ＭＳ 明朝" w:eastAsia="ＭＳ 明朝" w:hAnsi="ＭＳ 明朝" w:cs="ＭＳ 明朝"/>
              </w:rPr>
              <w:t>企画</w:t>
            </w:r>
            <w:r>
              <w:rPr>
                <w:rFonts w:ascii="ＭＳ 明朝" w:eastAsia="ＭＳ 明朝" w:hAnsi="ＭＳ 明朝" w:cs="ＭＳ 明朝"/>
                <w:color w:val="000000"/>
              </w:rPr>
              <w:t>提案書・見積書提出期限</w:t>
            </w:r>
          </w:p>
        </w:tc>
        <w:tc>
          <w:tcPr>
            <w:tcW w:w="4394" w:type="dxa"/>
          </w:tcPr>
          <w:p w14:paraId="69F98046" w14:textId="513C1537" w:rsidR="001A080D" w:rsidRDefault="00DA2A6E" w:rsidP="00DA2A6E">
            <w:pPr>
              <w:spacing w:line="360" w:lineRule="exact"/>
              <w:rPr>
                <w:rFonts w:ascii="ＭＳ 明朝" w:eastAsia="ＭＳ 明朝" w:hAnsi="ＭＳ 明朝" w:cs="ＭＳ 明朝"/>
              </w:rPr>
            </w:pPr>
            <w:r>
              <w:rPr>
                <w:rFonts w:ascii="ＭＳ 明朝" w:eastAsia="ＭＳ 明朝" w:hAnsi="ＭＳ 明朝" w:cs="ＭＳ 明朝"/>
              </w:rPr>
              <w:t>令和８年３月</w:t>
            </w:r>
            <w:r w:rsidR="00836F27">
              <w:rPr>
                <w:rFonts w:ascii="ＭＳ 明朝" w:eastAsia="ＭＳ 明朝" w:hAnsi="ＭＳ 明朝" w:cs="ＭＳ 明朝" w:hint="eastAsia"/>
              </w:rPr>
              <w:t>１３</w:t>
            </w:r>
            <w:r>
              <w:rPr>
                <w:rFonts w:ascii="ＭＳ 明朝" w:eastAsia="ＭＳ 明朝" w:hAnsi="ＭＳ 明朝" w:cs="ＭＳ 明朝"/>
              </w:rPr>
              <w:t>日（</w:t>
            </w:r>
            <w:r w:rsidR="00836F27">
              <w:rPr>
                <w:rFonts w:ascii="ＭＳ 明朝" w:eastAsia="ＭＳ 明朝" w:hAnsi="ＭＳ 明朝" w:cs="ＭＳ 明朝" w:hint="eastAsia"/>
              </w:rPr>
              <w:t>金</w:t>
            </w:r>
            <w:r>
              <w:rPr>
                <w:rFonts w:ascii="ＭＳ 明朝" w:eastAsia="ＭＳ 明朝" w:hAnsi="ＭＳ 明朝" w:cs="ＭＳ 明朝"/>
              </w:rPr>
              <w:t>）午後５時</w:t>
            </w:r>
          </w:p>
        </w:tc>
      </w:tr>
      <w:tr w:rsidR="001A080D" w14:paraId="7D28F45A" w14:textId="77777777">
        <w:tc>
          <w:tcPr>
            <w:tcW w:w="3147" w:type="dxa"/>
          </w:tcPr>
          <w:p w14:paraId="5456C76A" w14:textId="77777777" w:rsidR="001A080D" w:rsidRDefault="00DA2A6E" w:rsidP="00DA2A6E">
            <w:pPr>
              <w:spacing w:line="360" w:lineRule="exact"/>
              <w:rPr>
                <w:rFonts w:ascii="ＭＳ 明朝" w:eastAsia="ＭＳ 明朝" w:hAnsi="ＭＳ 明朝" w:cs="ＭＳ 明朝"/>
                <w:color w:val="000000"/>
              </w:rPr>
            </w:pPr>
            <w:r>
              <w:rPr>
                <w:rFonts w:ascii="ＭＳ 明朝" w:eastAsia="ＭＳ 明朝" w:hAnsi="ＭＳ 明朝" w:cs="ＭＳ 明朝"/>
                <w:color w:val="000000"/>
              </w:rPr>
              <w:t>提案内容の説明</w:t>
            </w:r>
          </w:p>
        </w:tc>
        <w:tc>
          <w:tcPr>
            <w:tcW w:w="4394" w:type="dxa"/>
          </w:tcPr>
          <w:p w14:paraId="202D191B" w14:textId="35750A40" w:rsidR="001A080D" w:rsidRDefault="00DA2A6E" w:rsidP="00DA2A6E">
            <w:pPr>
              <w:spacing w:line="360" w:lineRule="exact"/>
              <w:rPr>
                <w:rFonts w:ascii="ＭＳ 明朝" w:eastAsia="ＭＳ 明朝" w:hAnsi="ＭＳ 明朝" w:cs="ＭＳ 明朝"/>
              </w:rPr>
            </w:pPr>
            <w:r>
              <w:rPr>
                <w:rFonts w:ascii="ＭＳ 明朝" w:eastAsia="ＭＳ 明朝" w:hAnsi="ＭＳ 明朝" w:cs="ＭＳ 明朝"/>
              </w:rPr>
              <w:t>令和８年３月</w:t>
            </w:r>
            <w:r w:rsidR="00836F27">
              <w:rPr>
                <w:rFonts w:ascii="ＭＳ 明朝" w:eastAsia="ＭＳ 明朝" w:hAnsi="ＭＳ 明朝" w:cs="ＭＳ 明朝" w:hint="eastAsia"/>
              </w:rPr>
              <w:t>１９</w:t>
            </w:r>
            <w:r>
              <w:rPr>
                <w:rFonts w:ascii="ＭＳ 明朝" w:eastAsia="ＭＳ 明朝" w:hAnsi="ＭＳ 明朝" w:cs="ＭＳ 明朝"/>
              </w:rPr>
              <w:t>日（</w:t>
            </w:r>
            <w:r w:rsidR="00836F27">
              <w:rPr>
                <w:rFonts w:ascii="ＭＳ 明朝" w:eastAsia="ＭＳ 明朝" w:hAnsi="ＭＳ 明朝" w:cs="ＭＳ 明朝" w:hint="eastAsia"/>
              </w:rPr>
              <w:t>木</w:t>
            </w:r>
            <w:r>
              <w:rPr>
                <w:rFonts w:ascii="ＭＳ 明朝" w:eastAsia="ＭＳ 明朝" w:hAnsi="ＭＳ 明朝" w:cs="ＭＳ 明朝"/>
              </w:rPr>
              <w:t>）予定</w:t>
            </w:r>
          </w:p>
        </w:tc>
      </w:tr>
      <w:tr w:rsidR="001A080D" w14:paraId="15993F8E" w14:textId="77777777">
        <w:tc>
          <w:tcPr>
            <w:tcW w:w="3147" w:type="dxa"/>
          </w:tcPr>
          <w:p w14:paraId="27330ED7" w14:textId="77777777" w:rsidR="001A080D" w:rsidRDefault="00DA2A6E" w:rsidP="00DA2A6E">
            <w:pPr>
              <w:spacing w:line="360" w:lineRule="exact"/>
              <w:rPr>
                <w:rFonts w:ascii="ＭＳ 明朝" w:eastAsia="ＭＳ 明朝" w:hAnsi="ＭＳ 明朝" w:cs="ＭＳ 明朝"/>
                <w:color w:val="000000"/>
              </w:rPr>
            </w:pPr>
            <w:r>
              <w:rPr>
                <w:rFonts w:ascii="ＭＳ 明朝" w:eastAsia="ＭＳ 明朝" w:hAnsi="ＭＳ 明朝" w:cs="ＭＳ 明朝"/>
                <w:color w:val="000000"/>
              </w:rPr>
              <w:t>選考結果通知</w:t>
            </w:r>
          </w:p>
        </w:tc>
        <w:tc>
          <w:tcPr>
            <w:tcW w:w="4394" w:type="dxa"/>
          </w:tcPr>
          <w:p w14:paraId="6CCD288B" w14:textId="042B6B29" w:rsidR="001A080D" w:rsidRDefault="00DA2A6E" w:rsidP="00DA2A6E">
            <w:pPr>
              <w:spacing w:line="360" w:lineRule="exact"/>
              <w:rPr>
                <w:rFonts w:ascii="ＭＳ 明朝" w:eastAsia="ＭＳ 明朝" w:hAnsi="ＭＳ 明朝" w:cs="ＭＳ 明朝"/>
              </w:rPr>
            </w:pPr>
            <w:r>
              <w:rPr>
                <w:rFonts w:ascii="ＭＳ 明朝" w:eastAsia="ＭＳ 明朝" w:hAnsi="ＭＳ 明朝" w:cs="ＭＳ 明朝"/>
              </w:rPr>
              <w:t>令和８年３月２</w:t>
            </w:r>
            <w:r w:rsidR="00836F27">
              <w:rPr>
                <w:rFonts w:ascii="ＭＳ 明朝" w:eastAsia="ＭＳ 明朝" w:hAnsi="ＭＳ 明朝" w:cs="ＭＳ 明朝" w:hint="eastAsia"/>
              </w:rPr>
              <w:t>４</w:t>
            </w:r>
            <w:r>
              <w:rPr>
                <w:rFonts w:ascii="ＭＳ 明朝" w:eastAsia="ＭＳ 明朝" w:hAnsi="ＭＳ 明朝" w:cs="ＭＳ 明朝"/>
              </w:rPr>
              <w:t>日（</w:t>
            </w:r>
            <w:r w:rsidR="00836F27">
              <w:rPr>
                <w:rFonts w:ascii="ＭＳ 明朝" w:eastAsia="ＭＳ 明朝" w:hAnsi="ＭＳ 明朝" w:cs="ＭＳ 明朝" w:hint="eastAsia"/>
              </w:rPr>
              <w:t>火</w:t>
            </w:r>
            <w:r>
              <w:rPr>
                <w:rFonts w:ascii="ＭＳ 明朝" w:eastAsia="ＭＳ 明朝" w:hAnsi="ＭＳ 明朝" w:cs="ＭＳ 明朝"/>
              </w:rPr>
              <w:t>）予定</w:t>
            </w:r>
          </w:p>
        </w:tc>
      </w:tr>
    </w:tbl>
    <w:p w14:paraId="3327E328" w14:textId="77777777" w:rsidR="001A080D" w:rsidRDefault="001A080D" w:rsidP="00DA2A6E">
      <w:pPr>
        <w:spacing w:line="360" w:lineRule="exact"/>
        <w:rPr>
          <w:rFonts w:ascii="ＭＳ 明朝" w:eastAsia="ＭＳ 明朝" w:hAnsi="ＭＳ 明朝" w:cs="ＭＳ 明朝"/>
          <w:color w:val="000000"/>
        </w:rPr>
      </w:pPr>
    </w:p>
    <w:p w14:paraId="1C4254B1" w14:textId="77777777" w:rsidR="001A080D" w:rsidRDefault="00DA2A6E" w:rsidP="00DA2A6E">
      <w:pPr>
        <w:spacing w:line="360" w:lineRule="exact"/>
        <w:rPr>
          <w:rFonts w:ascii="ＭＳ 明朝" w:eastAsia="ＭＳ 明朝" w:hAnsi="ＭＳ 明朝" w:cs="ＭＳ 明朝"/>
          <w:color w:val="000000"/>
        </w:rPr>
      </w:pPr>
      <w:r>
        <w:rPr>
          <w:rFonts w:ascii="ＭＳ 明朝" w:eastAsia="ＭＳ 明朝" w:hAnsi="ＭＳ 明朝" w:cs="ＭＳ 明朝"/>
          <w:color w:val="000000"/>
        </w:rPr>
        <w:t>４．参加資格</w:t>
      </w:r>
    </w:p>
    <w:p w14:paraId="37B7D801" w14:textId="77777777" w:rsidR="001A080D" w:rsidRDefault="00DA2A6E" w:rsidP="00DA2A6E">
      <w:pPr>
        <w:spacing w:line="360" w:lineRule="exact"/>
        <w:ind w:left="210" w:hanging="210"/>
        <w:rPr>
          <w:rFonts w:ascii="ＭＳ 明朝" w:eastAsia="ＭＳ 明朝" w:hAnsi="ＭＳ 明朝" w:cs="ＭＳ 明朝"/>
        </w:rPr>
      </w:pPr>
      <w:r>
        <w:rPr>
          <w:rFonts w:ascii="ＭＳ 明朝" w:eastAsia="ＭＳ 明朝" w:hAnsi="ＭＳ 明朝" w:cs="ＭＳ 明朝"/>
          <w:color w:val="000000"/>
        </w:rPr>
        <w:t xml:space="preserve">　　</w:t>
      </w:r>
      <w:r>
        <w:rPr>
          <w:rFonts w:ascii="ＭＳ 明朝" w:eastAsia="ＭＳ 明朝" w:hAnsi="ＭＳ 明朝" w:cs="ＭＳ 明朝"/>
        </w:rPr>
        <w:t>次の各号に掲げる資格（以下「参加資格」という。）を有する者でなければ、この提案競技に参加することができないものとする。</w:t>
      </w:r>
    </w:p>
    <w:p w14:paraId="22E65FB4" w14:textId="77777777" w:rsidR="001A080D" w:rsidRDefault="00DA2A6E" w:rsidP="00DA2A6E">
      <w:pPr>
        <w:spacing w:line="360" w:lineRule="exact"/>
        <w:rPr>
          <w:rFonts w:ascii="ＭＳ 明朝" w:eastAsia="ＭＳ 明朝" w:hAnsi="ＭＳ 明朝" w:cs="ＭＳ 明朝"/>
        </w:rPr>
      </w:pPr>
      <w:r>
        <w:rPr>
          <w:rFonts w:ascii="ＭＳ 明朝" w:eastAsia="ＭＳ 明朝" w:hAnsi="ＭＳ 明朝" w:cs="ＭＳ 明朝"/>
        </w:rPr>
        <w:t>（１）地方自治法施行令第１６７条の４に該当する者でないこと。</w:t>
      </w:r>
    </w:p>
    <w:p w14:paraId="7AF23ED9" w14:textId="77777777" w:rsidR="001A080D" w:rsidRDefault="00DA2A6E" w:rsidP="00DA2A6E">
      <w:pPr>
        <w:spacing w:line="360" w:lineRule="exact"/>
        <w:ind w:left="420" w:hanging="420"/>
        <w:rPr>
          <w:rFonts w:ascii="ＭＳ 明朝" w:eastAsia="ＭＳ 明朝" w:hAnsi="ＭＳ 明朝" w:cs="ＭＳ 明朝"/>
        </w:rPr>
      </w:pPr>
      <w:r>
        <w:rPr>
          <w:rFonts w:ascii="ＭＳ 明朝" w:eastAsia="ＭＳ 明朝" w:hAnsi="ＭＳ 明朝" w:cs="ＭＳ 明朝"/>
        </w:rPr>
        <w:t>（２）この提案募集の公示日から最優秀提案者決定の日（最優秀提案者がなかったときは、この提案競技の終了を宣言した日）までの間に、本市から福岡市競争入札参加停止等措置要領（以下「措置要領」という。）に基づく競争入札参加停止の措置又は排除措置を受けている期間がある者でないこと。</w:t>
      </w:r>
    </w:p>
    <w:p w14:paraId="3A620F75" w14:textId="77777777" w:rsidR="001A080D" w:rsidRDefault="00DA2A6E" w:rsidP="00DA2A6E">
      <w:pPr>
        <w:spacing w:line="360" w:lineRule="exact"/>
        <w:ind w:left="420" w:hanging="420"/>
        <w:rPr>
          <w:rFonts w:ascii="ＭＳ 明朝" w:eastAsia="ＭＳ 明朝" w:hAnsi="ＭＳ 明朝" w:cs="ＭＳ 明朝"/>
        </w:rPr>
      </w:pPr>
      <w:r>
        <w:rPr>
          <w:rFonts w:ascii="ＭＳ 明朝" w:eastAsia="ＭＳ 明朝" w:hAnsi="ＭＳ 明朝" w:cs="ＭＳ 明朝"/>
        </w:rPr>
        <w:t xml:space="preserve">　　　※措置要領が掲示されているホームページアドレス</w:t>
      </w:r>
    </w:p>
    <w:p w14:paraId="5EF7C276" w14:textId="77777777" w:rsidR="001A080D" w:rsidRDefault="00DA2A6E" w:rsidP="00DA2A6E">
      <w:pPr>
        <w:spacing w:line="360" w:lineRule="exact"/>
        <w:ind w:left="420" w:hanging="420"/>
        <w:rPr>
          <w:rFonts w:ascii="ＭＳ 明朝" w:eastAsia="ＭＳ 明朝" w:hAnsi="ＭＳ 明朝" w:cs="ＭＳ 明朝"/>
          <w:color w:val="00B0F0"/>
        </w:rPr>
      </w:pPr>
      <w:r>
        <w:rPr>
          <w:rFonts w:ascii="ＭＳ 明朝" w:eastAsia="ＭＳ 明朝" w:hAnsi="ＭＳ 明朝" w:cs="ＭＳ 明朝"/>
          <w:color w:val="00B0F0"/>
        </w:rPr>
        <w:t xml:space="preserve">　　　　</w:t>
      </w:r>
      <w:hyperlink>
        <w:r>
          <w:rPr>
            <w:rFonts w:ascii="ＭＳ 明朝" w:eastAsia="ＭＳ 明朝" w:hAnsi="ＭＳ 明朝" w:cs="ＭＳ 明朝"/>
            <w:color w:val="0000FF"/>
            <w:u w:val="single"/>
          </w:rPr>
          <w:t>https://keiyaku.city.fukuoka.lg.jp/law/index.html</w:t>
        </w:r>
      </w:hyperlink>
    </w:p>
    <w:p w14:paraId="61EC033B" w14:textId="77777777" w:rsidR="001A080D" w:rsidRDefault="00DA2A6E" w:rsidP="00DA2A6E">
      <w:pPr>
        <w:spacing w:line="360" w:lineRule="exact"/>
        <w:ind w:left="420" w:hanging="420"/>
        <w:rPr>
          <w:rFonts w:ascii="ＭＳ 明朝" w:eastAsia="ＭＳ 明朝" w:hAnsi="ＭＳ 明朝" w:cs="ＭＳ 明朝"/>
        </w:rPr>
      </w:pPr>
      <w:r>
        <w:rPr>
          <w:rFonts w:ascii="ＭＳ 明朝" w:eastAsia="ＭＳ 明朝" w:hAnsi="ＭＳ 明朝" w:cs="ＭＳ 明朝"/>
        </w:rPr>
        <w:t>（３）この提案募集の公示日から最優秀提案者決定の日（最優秀提案者がなかったときは、この提案競技の終了を宣言した日）までの間に、措置要領別表第１、第２及び第３の各号に規定する措置要件に該当しない者であること。</w:t>
      </w:r>
    </w:p>
    <w:p w14:paraId="3644CA85" w14:textId="77777777" w:rsidR="001A080D" w:rsidRDefault="00DA2A6E" w:rsidP="00DA2A6E">
      <w:pPr>
        <w:spacing w:line="360" w:lineRule="exact"/>
        <w:rPr>
          <w:rFonts w:ascii="ＭＳ 明朝" w:eastAsia="ＭＳ 明朝" w:hAnsi="ＭＳ 明朝" w:cs="ＭＳ 明朝"/>
        </w:rPr>
      </w:pPr>
      <w:r>
        <w:rPr>
          <w:rFonts w:ascii="ＭＳ 明朝" w:eastAsia="ＭＳ 明朝" w:hAnsi="ＭＳ 明朝" w:cs="ＭＳ 明朝"/>
        </w:rPr>
        <w:t>（４）市町村税を滞納していない者であること。</w:t>
      </w:r>
    </w:p>
    <w:p w14:paraId="081A333A" w14:textId="77777777" w:rsidR="001A080D" w:rsidRDefault="00DA2A6E" w:rsidP="00DA2A6E">
      <w:pPr>
        <w:spacing w:line="360" w:lineRule="exact"/>
        <w:rPr>
          <w:rFonts w:ascii="ＭＳ 明朝" w:eastAsia="ＭＳ 明朝" w:hAnsi="ＭＳ 明朝" w:cs="ＭＳ 明朝"/>
        </w:rPr>
      </w:pPr>
      <w:r>
        <w:rPr>
          <w:rFonts w:ascii="ＭＳ 明朝" w:eastAsia="ＭＳ 明朝" w:hAnsi="ＭＳ 明朝" w:cs="ＭＳ 明朝"/>
        </w:rPr>
        <w:t>（５）消費税及び地方消費税を滞納していない者であること。</w:t>
      </w:r>
    </w:p>
    <w:p w14:paraId="702BE28D" w14:textId="77777777" w:rsidR="001A080D" w:rsidRDefault="00DA2A6E" w:rsidP="00DA2A6E">
      <w:pPr>
        <w:spacing w:line="360" w:lineRule="exact"/>
        <w:ind w:left="420" w:hanging="420"/>
        <w:rPr>
          <w:rFonts w:ascii="ＭＳ 明朝" w:eastAsia="ＭＳ 明朝" w:hAnsi="ＭＳ 明朝" w:cs="ＭＳ 明朝"/>
        </w:rPr>
      </w:pPr>
      <w:r>
        <w:rPr>
          <w:rFonts w:ascii="ＭＳ 明朝" w:eastAsia="ＭＳ 明朝" w:hAnsi="ＭＳ 明朝" w:cs="ＭＳ 明朝"/>
        </w:rPr>
        <w:lastRenderedPageBreak/>
        <w:t>（６）会社更生法に基づく更生手続開始の申立てがなされている者（更生手続開始の決定がなされ、競争入札参加資格の再認定を受けた者を除く。）、民事再生法に基づく再生手続開始の申立てがなされている者（再生手続開始の決定がなされ、競争入札参加資格の再認定を受けた者を除く。）、破産法に基づく破産手続開始の申立てがなされている者又は会社法に基づく特別清算開始の申立てがなされている者、手形交換所による取引停止処分を受けている者その他の経営状態が著しく不健全であると認められる者でないこと。</w:t>
      </w:r>
    </w:p>
    <w:p w14:paraId="5E9F3B0C" w14:textId="77777777" w:rsidR="001A080D" w:rsidRDefault="00DA2A6E" w:rsidP="00DA2A6E">
      <w:pPr>
        <w:spacing w:line="360" w:lineRule="exact"/>
        <w:ind w:left="420" w:hanging="840"/>
        <w:rPr>
          <w:rFonts w:ascii="ＭＳ 明朝" w:eastAsia="ＭＳ 明朝" w:hAnsi="ＭＳ 明朝" w:cs="ＭＳ 明朝"/>
        </w:rPr>
      </w:pPr>
      <w:r>
        <w:rPr>
          <w:rFonts w:ascii="ＭＳ 明朝" w:eastAsia="ＭＳ 明朝" w:hAnsi="ＭＳ 明朝" w:cs="ＭＳ 明朝"/>
        </w:rPr>
        <w:t xml:space="preserve">    （７）なお、最優秀提案者に選出された場合であっても契約締結までの間に、措置要領別表第１、第２及び第３の各号に規定する措置要件に該当した場合又は本市に提出した書類又は電子ファイルに虚偽の記載をし、若しくは重要な事実について記載をしなかったことが判明した場合は、契約の相手方としないことがある。</w:t>
      </w:r>
    </w:p>
    <w:p w14:paraId="7FB25CBE" w14:textId="0F707EDF" w:rsidR="001A080D" w:rsidRDefault="00DA2A6E" w:rsidP="00A53577">
      <w:pPr>
        <w:spacing w:line="360" w:lineRule="exact"/>
        <w:ind w:left="420" w:hanging="840"/>
        <w:rPr>
          <w:rFonts w:ascii="ＭＳ 明朝" w:eastAsia="ＭＳ 明朝" w:hAnsi="ＭＳ 明朝" w:cs="ＭＳ 明朝"/>
        </w:rPr>
      </w:pPr>
      <w:r>
        <w:rPr>
          <w:rFonts w:ascii="ＭＳ 明朝" w:eastAsia="ＭＳ 明朝" w:hAnsi="ＭＳ 明朝" w:cs="ＭＳ 明朝"/>
        </w:rPr>
        <w:t xml:space="preserve">　　（８）本公告日における直近２年間において国（公社・公団を含む。）、地方公共団体等の間における、同様の契約の締結及び履行の実績があること。</w:t>
      </w:r>
    </w:p>
    <w:p w14:paraId="789CCF7E" w14:textId="77777777" w:rsidR="001A080D" w:rsidRDefault="001A080D" w:rsidP="00DA2A6E">
      <w:pPr>
        <w:spacing w:line="360" w:lineRule="exact"/>
        <w:rPr>
          <w:rFonts w:ascii="ＭＳ 明朝" w:eastAsia="ＭＳ 明朝" w:hAnsi="ＭＳ 明朝" w:cs="ＭＳ 明朝"/>
          <w:color w:val="000000"/>
        </w:rPr>
      </w:pPr>
    </w:p>
    <w:p w14:paraId="32D11953" w14:textId="77777777" w:rsidR="001A080D" w:rsidRDefault="00DA2A6E" w:rsidP="00DA2A6E">
      <w:pPr>
        <w:spacing w:line="360" w:lineRule="exact"/>
        <w:rPr>
          <w:rFonts w:ascii="ＭＳ 明朝" w:eastAsia="ＭＳ 明朝" w:hAnsi="ＭＳ 明朝" w:cs="ＭＳ 明朝"/>
          <w:color w:val="000000"/>
        </w:rPr>
      </w:pPr>
      <w:r>
        <w:rPr>
          <w:rFonts w:ascii="ＭＳ 明朝" w:eastAsia="ＭＳ 明朝" w:hAnsi="ＭＳ 明朝" w:cs="ＭＳ 明朝"/>
        </w:rPr>
        <w:t>５．質疑</w:t>
      </w:r>
    </w:p>
    <w:p w14:paraId="1AC54512" w14:textId="6FB4E09D" w:rsidR="001A080D" w:rsidRDefault="00DA2A6E" w:rsidP="00DA2A6E">
      <w:pPr>
        <w:spacing w:line="360" w:lineRule="exact"/>
        <w:ind w:left="210" w:firstLine="210"/>
        <w:rPr>
          <w:rFonts w:ascii="ＭＳ 明朝" w:eastAsia="ＭＳ 明朝" w:hAnsi="ＭＳ 明朝" w:cs="ＭＳ 明朝"/>
        </w:rPr>
      </w:pPr>
      <w:r>
        <w:rPr>
          <w:rFonts w:ascii="ＭＳ 明朝" w:eastAsia="ＭＳ 明朝" w:hAnsi="ＭＳ 明朝" w:cs="ＭＳ 明朝"/>
          <w:color w:val="000000"/>
        </w:rPr>
        <w:t>提案競技に参加するにあたり質問がある者は、</w:t>
      </w:r>
      <w:r>
        <w:rPr>
          <w:rFonts w:ascii="ＭＳ 明朝" w:eastAsia="ＭＳ 明朝" w:hAnsi="ＭＳ 明朝" w:cs="ＭＳ 明朝"/>
        </w:rPr>
        <w:t>令和８年</w:t>
      </w:r>
      <w:r w:rsidR="00836F27">
        <w:rPr>
          <w:rFonts w:ascii="ＭＳ 明朝" w:eastAsia="ＭＳ 明朝" w:hAnsi="ＭＳ 明朝" w:cs="ＭＳ 明朝" w:hint="eastAsia"/>
        </w:rPr>
        <w:t>２</w:t>
      </w:r>
      <w:r>
        <w:rPr>
          <w:rFonts w:ascii="ＭＳ 明朝" w:eastAsia="ＭＳ 明朝" w:hAnsi="ＭＳ 明朝" w:cs="ＭＳ 明朝"/>
        </w:rPr>
        <w:t>月</w:t>
      </w:r>
      <w:r w:rsidR="00836F27">
        <w:rPr>
          <w:rFonts w:ascii="ＭＳ 明朝" w:eastAsia="ＭＳ 明朝" w:hAnsi="ＭＳ 明朝" w:cs="ＭＳ 明朝" w:hint="eastAsia"/>
        </w:rPr>
        <w:t>２７</w:t>
      </w:r>
      <w:r>
        <w:rPr>
          <w:rFonts w:ascii="ＭＳ 明朝" w:eastAsia="ＭＳ 明朝" w:hAnsi="ＭＳ 明朝" w:cs="ＭＳ 明朝"/>
        </w:rPr>
        <w:t>日（</w:t>
      </w:r>
      <w:r w:rsidR="00836F27">
        <w:rPr>
          <w:rFonts w:ascii="ＭＳ 明朝" w:eastAsia="ＭＳ 明朝" w:hAnsi="ＭＳ 明朝" w:cs="ＭＳ 明朝" w:hint="eastAsia"/>
        </w:rPr>
        <w:t>金</w:t>
      </w:r>
      <w:r>
        <w:rPr>
          <w:rFonts w:ascii="ＭＳ 明朝" w:eastAsia="ＭＳ 明朝" w:hAnsi="ＭＳ 明朝" w:cs="ＭＳ 明朝"/>
        </w:rPr>
        <w:t>）午後５時までに質問書（様式</w:t>
      </w:r>
      <w:r w:rsidR="00836F27">
        <w:rPr>
          <w:rFonts w:ascii="ＭＳ 明朝" w:eastAsia="ＭＳ 明朝" w:hAnsi="ＭＳ 明朝" w:cs="ＭＳ 明朝" w:hint="eastAsia"/>
        </w:rPr>
        <w:t>１</w:t>
      </w:r>
      <w:r>
        <w:rPr>
          <w:rFonts w:ascii="ＭＳ 明朝" w:eastAsia="ＭＳ 明朝" w:hAnsi="ＭＳ 明朝" w:cs="ＭＳ 明朝"/>
        </w:rPr>
        <w:t>）を電子メールで以下のアドレスに送付し、質問書を提出した旨を電話で連絡すること。</w:t>
      </w:r>
    </w:p>
    <w:p w14:paraId="1CF774B2" w14:textId="63739256" w:rsidR="001A080D" w:rsidRDefault="00DA2A6E" w:rsidP="00DA2A6E">
      <w:pPr>
        <w:spacing w:line="360" w:lineRule="exact"/>
        <w:ind w:left="214" w:hanging="214"/>
        <w:rPr>
          <w:rFonts w:ascii="ＭＳ 明朝" w:eastAsia="ＭＳ 明朝" w:hAnsi="ＭＳ 明朝" w:cs="ＭＳ 明朝"/>
        </w:rPr>
      </w:pPr>
      <w:r>
        <w:rPr>
          <w:rFonts w:ascii="ＭＳ 明朝" w:eastAsia="ＭＳ 明朝" w:hAnsi="ＭＳ 明朝" w:cs="ＭＳ 明朝"/>
        </w:rPr>
        <w:t xml:space="preserve">　　質問に対する回答は、令和８年</w:t>
      </w:r>
      <w:r w:rsidR="00803953">
        <w:rPr>
          <w:rFonts w:ascii="ＭＳ 明朝" w:eastAsia="ＭＳ 明朝" w:hAnsi="ＭＳ 明朝" w:cs="ＭＳ 明朝" w:hint="eastAsia"/>
        </w:rPr>
        <w:t>３</w:t>
      </w:r>
      <w:r>
        <w:rPr>
          <w:rFonts w:ascii="ＭＳ 明朝" w:eastAsia="ＭＳ 明朝" w:hAnsi="ＭＳ 明朝" w:cs="ＭＳ 明朝"/>
        </w:rPr>
        <w:t>月</w:t>
      </w:r>
      <w:r w:rsidR="00836F27">
        <w:rPr>
          <w:rFonts w:ascii="ＭＳ 明朝" w:eastAsia="ＭＳ 明朝" w:hAnsi="ＭＳ 明朝" w:cs="ＭＳ 明朝" w:hint="eastAsia"/>
        </w:rPr>
        <w:t>３</w:t>
      </w:r>
      <w:r>
        <w:rPr>
          <w:rFonts w:ascii="ＭＳ 明朝" w:eastAsia="ＭＳ 明朝" w:hAnsi="ＭＳ 明朝" w:cs="ＭＳ 明朝"/>
        </w:rPr>
        <w:t>日（</w:t>
      </w:r>
      <w:r w:rsidR="00836F27">
        <w:rPr>
          <w:rFonts w:ascii="ＭＳ 明朝" w:eastAsia="ＭＳ 明朝" w:hAnsi="ＭＳ 明朝" w:cs="ＭＳ 明朝" w:hint="eastAsia"/>
        </w:rPr>
        <w:t>火</w:t>
      </w:r>
      <w:r>
        <w:rPr>
          <w:rFonts w:ascii="ＭＳ 明朝" w:eastAsia="ＭＳ 明朝" w:hAnsi="ＭＳ 明朝" w:cs="ＭＳ 明朝"/>
        </w:rPr>
        <w:t>）までに本市ホームページに掲載する。</w:t>
      </w:r>
    </w:p>
    <w:p w14:paraId="5C448A22" w14:textId="77777777" w:rsidR="001A080D" w:rsidRDefault="00DA2A6E" w:rsidP="00DA2A6E">
      <w:pPr>
        <w:spacing w:line="360" w:lineRule="exact"/>
        <w:ind w:left="214" w:hanging="214"/>
        <w:rPr>
          <w:rFonts w:ascii="ＭＳ 明朝" w:eastAsia="ＭＳ 明朝" w:hAnsi="ＭＳ 明朝" w:cs="ＭＳ 明朝"/>
          <w:color w:val="000000"/>
        </w:rPr>
      </w:pPr>
      <w:r>
        <w:rPr>
          <w:rFonts w:ascii="ＭＳ 明朝" w:eastAsia="ＭＳ 明朝" w:hAnsi="ＭＳ 明朝" w:cs="ＭＳ 明朝"/>
        </w:rPr>
        <w:t xml:space="preserve">　　◯質問提出先　　福岡市教育委員会指導部中学校教育課　　</w:t>
      </w:r>
      <w:r>
        <w:rPr>
          <w:rFonts w:ascii="ＭＳ 明朝" w:eastAsia="ＭＳ 明朝" w:hAnsi="ＭＳ 明朝" w:cs="ＭＳ 明朝"/>
          <w:color w:val="000000"/>
        </w:rPr>
        <w:t>（担当：古閑）</w:t>
      </w:r>
    </w:p>
    <w:p w14:paraId="4C742067" w14:textId="77777777" w:rsidR="001A080D" w:rsidRDefault="00DA2A6E" w:rsidP="00DA2A6E">
      <w:pPr>
        <w:spacing w:line="360" w:lineRule="exact"/>
        <w:ind w:left="210" w:hanging="210"/>
        <w:rPr>
          <w:rFonts w:ascii="ＭＳ 明朝" w:eastAsia="ＭＳ 明朝" w:hAnsi="ＭＳ 明朝" w:cs="ＭＳ 明朝"/>
          <w:color w:val="000000"/>
        </w:rPr>
      </w:pPr>
      <w:r>
        <w:rPr>
          <w:rFonts w:ascii="ＭＳ 明朝" w:eastAsia="ＭＳ 明朝" w:hAnsi="ＭＳ 明朝" w:cs="ＭＳ 明朝"/>
          <w:color w:val="000000"/>
        </w:rPr>
        <w:t xml:space="preserve">　　　　　　　　　　電話番号：０９２―７１１－４６３９</w:t>
      </w:r>
    </w:p>
    <w:p w14:paraId="0364C4D4" w14:textId="60FA17A6" w:rsidR="002E709C" w:rsidRPr="002E709C" w:rsidRDefault="002E709C" w:rsidP="002E709C">
      <w:pPr>
        <w:spacing w:line="360" w:lineRule="exact"/>
        <w:ind w:firstLineChars="1000" w:firstLine="2100"/>
        <w:rPr>
          <w:rFonts w:ascii="ＭＳ 明朝" w:eastAsia="ＭＳ 明朝" w:hAnsi="ＭＳ 明朝" w:cs="ＭＳ 明朝"/>
          <w:color w:val="000000"/>
        </w:rPr>
      </w:pPr>
      <w:r>
        <w:rPr>
          <w:rFonts w:ascii="ＭＳ 明朝" w:eastAsia="ＭＳ 明朝" w:hAnsi="ＭＳ 明朝" w:cs="ＭＳ 明朝"/>
        </w:rPr>
        <w:t>電子メールアドレス：jh-education.BES@city.fukuoka.lg.jp</w:t>
      </w:r>
    </w:p>
    <w:p w14:paraId="1E0BF865" w14:textId="77777777" w:rsidR="001A080D" w:rsidRDefault="00DA2A6E" w:rsidP="00DA2A6E">
      <w:pPr>
        <w:spacing w:line="360" w:lineRule="exact"/>
        <w:rPr>
          <w:rFonts w:ascii="ＭＳ 明朝" w:eastAsia="ＭＳ 明朝" w:hAnsi="ＭＳ 明朝" w:cs="ＭＳ 明朝"/>
          <w:color w:val="000000"/>
        </w:rPr>
      </w:pPr>
      <w:r>
        <w:rPr>
          <w:rFonts w:ascii="ＭＳ 明朝" w:eastAsia="ＭＳ 明朝" w:hAnsi="ＭＳ 明朝" w:cs="ＭＳ 明朝"/>
        </w:rPr>
        <w:t xml:space="preserve">　　　　　　　　　</w:t>
      </w:r>
    </w:p>
    <w:p w14:paraId="4C450086" w14:textId="77777777" w:rsidR="001A080D" w:rsidRDefault="00DA2A6E" w:rsidP="00836F27">
      <w:pPr>
        <w:spacing w:line="360" w:lineRule="exact"/>
        <w:rPr>
          <w:rFonts w:ascii="ＭＳ 明朝" w:eastAsia="ＭＳ 明朝" w:hAnsi="ＭＳ 明朝" w:cs="ＭＳ 明朝"/>
          <w:color w:val="000000"/>
        </w:rPr>
      </w:pPr>
      <w:r>
        <w:rPr>
          <w:rFonts w:ascii="ＭＳ 明朝" w:eastAsia="ＭＳ 明朝" w:hAnsi="ＭＳ 明朝" w:cs="ＭＳ 明朝"/>
          <w:color w:val="000000"/>
        </w:rPr>
        <w:t>６．参加申込</w:t>
      </w:r>
    </w:p>
    <w:p w14:paraId="49B77BBE" w14:textId="77777777" w:rsidR="00836F27" w:rsidRPr="00942EE4" w:rsidRDefault="00836F27" w:rsidP="00836F27">
      <w:pPr>
        <w:spacing w:line="360" w:lineRule="exact"/>
        <w:ind w:leftChars="100" w:left="210" w:firstLineChars="100" w:firstLine="210"/>
        <w:rPr>
          <w:szCs w:val="22"/>
        </w:rPr>
      </w:pPr>
      <w:r>
        <w:rPr>
          <w:rFonts w:hint="eastAsia"/>
          <w:szCs w:val="22"/>
        </w:rPr>
        <w:t>本提案競技に参加を希望する場合は、参加資格を確認し、以下のとおり申込みを行うこと</w:t>
      </w:r>
      <w:r w:rsidRPr="00942EE4">
        <w:rPr>
          <w:rFonts w:hint="eastAsia"/>
          <w:szCs w:val="22"/>
        </w:rPr>
        <w:t>。</w:t>
      </w:r>
    </w:p>
    <w:p w14:paraId="57A4A9C9" w14:textId="1783C69F" w:rsidR="00836F27" w:rsidRDefault="00836F27" w:rsidP="00836F27">
      <w:pPr>
        <w:spacing w:line="360" w:lineRule="exact"/>
        <w:ind w:firstLineChars="100" w:firstLine="210"/>
        <w:rPr>
          <w:rFonts w:ascii="ＭＳ 明朝" w:hAnsi="ＭＳ 明朝"/>
          <w:szCs w:val="22"/>
        </w:rPr>
      </w:pPr>
      <w:r w:rsidRPr="00D46065">
        <w:rPr>
          <w:rFonts w:ascii="ＭＳ 明朝" w:hAnsi="ＭＳ 明朝" w:hint="eastAsia"/>
          <w:szCs w:val="22"/>
        </w:rPr>
        <w:t>（</w:t>
      </w:r>
      <w:r>
        <w:rPr>
          <w:rFonts w:ascii="ＭＳ 明朝" w:hAnsi="ＭＳ 明朝" w:hint="eastAsia"/>
          <w:szCs w:val="22"/>
        </w:rPr>
        <w:t>１</w:t>
      </w:r>
      <w:r w:rsidRPr="00D46065">
        <w:rPr>
          <w:rFonts w:ascii="ＭＳ 明朝" w:hAnsi="ＭＳ 明朝" w:hint="eastAsia"/>
          <w:szCs w:val="22"/>
        </w:rPr>
        <w:t>）提出書類</w:t>
      </w:r>
    </w:p>
    <w:p w14:paraId="631273E3" w14:textId="77777777" w:rsidR="00836F27" w:rsidRDefault="00836F27" w:rsidP="00836F27">
      <w:pPr>
        <w:spacing w:line="360" w:lineRule="exact"/>
        <w:ind w:leftChars="300" w:left="630" w:firstLineChars="99" w:firstLine="208"/>
        <w:rPr>
          <w:rFonts w:ascii="ＭＳ 明朝" w:hAnsi="ＭＳ 明朝"/>
          <w:szCs w:val="22"/>
        </w:rPr>
      </w:pPr>
      <w:r>
        <w:rPr>
          <w:rFonts w:ascii="Times New Roman" w:hAnsi="Times New Roman" w:cs="ＭＳ 明朝" w:hint="eastAsia"/>
        </w:rPr>
        <w:t>以下の書類のうち、④から⑥</w:t>
      </w:r>
      <w:r w:rsidRPr="00306F62">
        <w:rPr>
          <w:rFonts w:ascii="Times New Roman" w:hAnsi="Times New Roman" w:cs="ＭＳ 明朝" w:hint="eastAsia"/>
        </w:rPr>
        <w:t>については、提出日前３か月以内に発行された原本を提出</w:t>
      </w:r>
      <w:r>
        <w:rPr>
          <w:rFonts w:ascii="Times New Roman" w:hAnsi="Times New Roman" w:cs="ＭＳ 明朝" w:hint="eastAsia"/>
        </w:rPr>
        <w:t>すること</w:t>
      </w:r>
      <w:r w:rsidRPr="00306F62">
        <w:rPr>
          <w:rFonts w:ascii="Times New Roman" w:hAnsi="Times New Roman" w:cs="ＭＳ 明朝" w:hint="eastAsia"/>
        </w:rPr>
        <w:t>。</w:t>
      </w:r>
    </w:p>
    <w:p w14:paraId="55F4AC92" w14:textId="77777777" w:rsidR="00836F27" w:rsidRPr="000316BE" w:rsidRDefault="00836F27" w:rsidP="00836F27">
      <w:pPr>
        <w:spacing w:line="360" w:lineRule="exact"/>
        <w:ind w:leftChars="300" w:left="630" w:firstLineChars="99" w:firstLine="208"/>
        <w:rPr>
          <w:rFonts w:ascii="ＭＳ 明朝" w:hAnsi="ＭＳ 明朝"/>
          <w:szCs w:val="22"/>
        </w:rPr>
      </w:pPr>
      <w:r w:rsidRPr="00306F62">
        <w:rPr>
          <w:rFonts w:ascii="Times New Roman" w:hAnsi="Times New Roman" w:cs="ＭＳ 明朝" w:hint="eastAsia"/>
        </w:rPr>
        <w:t>なお、</w:t>
      </w:r>
      <w:r w:rsidRPr="00306F62">
        <w:rPr>
          <w:rFonts w:hint="eastAsia"/>
        </w:rPr>
        <w:t>「福岡市・水道局・交通局競争入札有資格者名簿」又は「福岡市・水道局・交通局特定</w:t>
      </w:r>
      <w:r>
        <w:rPr>
          <w:rFonts w:hint="eastAsia"/>
        </w:rPr>
        <w:t>調達契約等に係る競争入札有資格者名簿」に登載されている者であり、</w:t>
      </w:r>
      <w:r w:rsidRPr="00306F62">
        <w:rPr>
          <w:rFonts w:hint="eastAsia"/>
        </w:rPr>
        <w:t>当該登載の有効期間内にこの提案募集の</w:t>
      </w:r>
      <w:r w:rsidRPr="00306F62">
        <w:rPr>
          <w:rFonts w:ascii="ＭＳ 明朝" w:hAnsi="ＭＳ 明朝" w:hint="eastAsia"/>
        </w:rPr>
        <w:t>公示日</w:t>
      </w:r>
      <w:r w:rsidRPr="00306F62">
        <w:rPr>
          <w:rFonts w:ascii="ＭＳ 明朝" w:hAnsi="ＭＳ 明朝" w:hint="eastAsia"/>
          <w:spacing w:val="2"/>
        </w:rPr>
        <w:t>又は提案競技参加申請期限日</w:t>
      </w:r>
      <w:r>
        <w:rPr>
          <w:rFonts w:hint="eastAsia"/>
        </w:rPr>
        <w:t>が含まれている者にあっては、④から⑩の提出を免除する</w:t>
      </w:r>
      <w:r w:rsidRPr="00306F62">
        <w:rPr>
          <w:rFonts w:hint="eastAsia"/>
        </w:rPr>
        <w:t>。</w:t>
      </w:r>
    </w:p>
    <w:p w14:paraId="268D4677" w14:textId="77777777" w:rsidR="00836F27" w:rsidRDefault="00836F27" w:rsidP="00836F27">
      <w:pPr>
        <w:overflowPunct w:val="0"/>
        <w:spacing w:line="360" w:lineRule="exact"/>
        <w:ind w:firstLineChars="300" w:firstLine="630"/>
        <w:textAlignment w:val="baseline"/>
        <w:rPr>
          <w:rFonts w:ascii="Times New Roman" w:hAnsi="Times New Roman" w:cs="ＭＳ 明朝"/>
        </w:rPr>
      </w:pPr>
      <w:r w:rsidRPr="00306F62">
        <w:rPr>
          <w:rFonts w:ascii="Times New Roman" w:hAnsi="Times New Roman" w:cs="ＭＳ 明朝" w:hint="eastAsia"/>
        </w:rPr>
        <w:t>①</w:t>
      </w:r>
      <w:r>
        <w:rPr>
          <w:rFonts w:ascii="Times New Roman" w:hAnsi="Times New Roman" w:cs="ＭＳ 明朝" w:hint="eastAsia"/>
        </w:rPr>
        <w:t xml:space="preserve">　様式２「</w:t>
      </w:r>
      <w:r w:rsidRPr="00306F62">
        <w:rPr>
          <w:rFonts w:ascii="Times New Roman" w:hAnsi="Times New Roman" w:cs="ＭＳ 明朝" w:hint="eastAsia"/>
        </w:rPr>
        <w:t>提案競技参加</w:t>
      </w:r>
      <w:r>
        <w:rPr>
          <w:rFonts w:ascii="Times New Roman" w:hAnsi="Times New Roman" w:cs="ＭＳ 明朝" w:hint="eastAsia"/>
        </w:rPr>
        <w:t>申込</w:t>
      </w:r>
      <w:r w:rsidRPr="00306F62">
        <w:rPr>
          <w:rFonts w:ascii="Times New Roman" w:hAnsi="Times New Roman" w:cs="ＭＳ 明朝" w:hint="eastAsia"/>
        </w:rPr>
        <w:t>書</w:t>
      </w:r>
      <w:r>
        <w:rPr>
          <w:rFonts w:ascii="Times New Roman" w:hAnsi="Times New Roman" w:cs="ＭＳ 明朝" w:hint="eastAsia"/>
        </w:rPr>
        <w:t>」</w:t>
      </w:r>
    </w:p>
    <w:p w14:paraId="14D50C83" w14:textId="77777777" w:rsidR="00836F27" w:rsidRDefault="00836F27" w:rsidP="00836F27">
      <w:pPr>
        <w:overflowPunct w:val="0"/>
        <w:spacing w:line="360" w:lineRule="exact"/>
        <w:ind w:firstLineChars="300" w:firstLine="630"/>
        <w:textAlignment w:val="baseline"/>
        <w:rPr>
          <w:rFonts w:ascii="Times New Roman" w:hAnsi="Times New Roman" w:cs="ＭＳ 明朝"/>
        </w:rPr>
      </w:pPr>
      <w:r>
        <w:rPr>
          <w:rFonts w:ascii="Times New Roman" w:hAnsi="Times New Roman" w:cs="ＭＳ 明朝" w:hint="eastAsia"/>
        </w:rPr>
        <w:t xml:space="preserve">②　</w:t>
      </w:r>
      <w:r w:rsidRPr="00134D62">
        <w:rPr>
          <w:rFonts w:ascii="Times New Roman" w:hAnsi="Times New Roman" w:cs="ＭＳ 明朝" w:hint="eastAsia"/>
        </w:rPr>
        <w:t>様式３「実績表」</w:t>
      </w:r>
    </w:p>
    <w:p w14:paraId="4C4DC9CB" w14:textId="77777777" w:rsidR="00836F27" w:rsidRPr="00134D62" w:rsidRDefault="00836F27" w:rsidP="00836F27">
      <w:pPr>
        <w:overflowPunct w:val="0"/>
        <w:spacing w:line="360" w:lineRule="exact"/>
        <w:ind w:leftChars="401" w:left="1050" w:hangingChars="99" w:hanging="208"/>
        <w:textAlignment w:val="baseline"/>
        <w:rPr>
          <w:rFonts w:ascii="Times New Roman" w:hAnsi="Times New Roman" w:cs="ＭＳ 明朝"/>
        </w:rPr>
      </w:pPr>
      <w:r>
        <w:rPr>
          <w:rFonts w:ascii="Times New Roman" w:hAnsi="Times New Roman" w:cs="ＭＳ 明朝" w:hint="eastAsia"/>
        </w:rPr>
        <w:t>・過去５年間の国、都道府県、市等が発注する本業務と同種または類似業務の実績を記載すること。</w:t>
      </w:r>
    </w:p>
    <w:p w14:paraId="5F43402B" w14:textId="77777777" w:rsidR="00836F27" w:rsidRPr="00306F62" w:rsidRDefault="00836F27" w:rsidP="00836F27">
      <w:pPr>
        <w:overflowPunct w:val="0"/>
        <w:spacing w:line="360" w:lineRule="exact"/>
        <w:ind w:firstLineChars="300" w:firstLine="630"/>
        <w:textAlignment w:val="baseline"/>
        <w:rPr>
          <w:rFonts w:ascii="Times New Roman" w:hAnsi="Times New Roman" w:cs="ＭＳ 明朝"/>
        </w:rPr>
      </w:pPr>
      <w:r>
        <w:rPr>
          <w:rFonts w:ascii="Times New Roman" w:hAnsi="Times New Roman" w:cs="ＭＳ 明朝" w:hint="eastAsia"/>
        </w:rPr>
        <w:t>③　会社概要（様式任意、事業概要が分かるパンフレットでも可）</w:t>
      </w:r>
    </w:p>
    <w:p w14:paraId="3201A024" w14:textId="77777777" w:rsidR="00836F27" w:rsidRPr="00306F62" w:rsidRDefault="00836F27" w:rsidP="00836F27">
      <w:pPr>
        <w:overflowPunct w:val="0"/>
        <w:spacing w:line="360" w:lineRule="exact"/>
        <w:ind w:firstLineChars="300" w:firstLine="630"/>
        <w:textAlignment w:val="baseline"/>
        <w:rPr>
          <w:rFonts w:ascii="Times New Roman" w:hAnsi="Times New Roman" w:cs="ＭＳ 明朝"/>
        </w:rPr>
      </w:pPr>
      <w:r>
        <w:rPr>
          <w:rFonts w:ascii="Times New Roman" w:hAnsi="Times New Roman" w:cs="ＭＳ 明朝" w:hint="eastAsia"/>
        </w:rPr>
        <w:t xml:space="preserve">④　</w:t>
      </w:r>
      <w:r w:rsidRPr="00306F62">
        <w:rPr>
          <w:rFonts w:ascii="Times New Roman" w:hAnsi="Times New Roman" w:cs="ＭＳ 明朝" w:hint="eastAsia"/>
        </w:rPr>
        <w:t>登記事項証明書</w:t>
      </w:r>
    </w:p>
    <w:p w14:paraId="03695BD9" w14:textId="77777777" w:rsidR="00836F27" w:rsidRPr="00306F62" w:rsidRDefault="00836F27" w:rsidP="00836F27">
      <w:pPr>
        <w:overflowPunct w:val="0"/>
        <w:spacing w:line="360" w:lineRule="exact"/>
        <w:ind w:firstLineChars="300" w:firstLine="630"/>
        <w:textAlignment w:val="baseline"/>
        <w:rPr>
          <w:rFonts w:ascii="Times New Roman" w:hAnsi="Times New Roman" w:cs="ＭＳ 明朝"/>
        </w:rPr>
      </w:pPr>
      <w:r>
        <w:rPr>
          <w:rFonts w:ascii="Times New Roman" w:hAnsi="Times New Roman" w:cs="ＭＳ 明朝" w:hint="eastAsia"/>
        </w:rPr>
        <w:t xml:space="preserve">　　</w:t>
      </w:r>
      <w:r w:rsidRPr="00306F62">
        <w:rPr>
          <w:rFonts w:ascii="Times New Roman" w:hAnsi="Times New Roman" w:cs="ＭＳ 明朝" w:hint="eastAsia"/>
        </w:rPr>
        <w:t>法務局発行の現在事項全部証明書を提出すること（</w:t>
      </w:r>
      <w:r>
        <w:rPr>
          <w:rFonts w:ascii="Times New Roman" w:hAnsi="Times New Roman" w:cs="ＭＳ 明朝" w:hint="eastAsia"/>
        </w:rPr>
        <w:t>履歴</w:t>
      </w:r>
      <w:r w:rsidRPr="00306F62">
        <w:rPr>
          <w:rFonts w:ascii="Times New Roman" w:hAnsi="Times New Roman" w:cs="ＭＳ 明朝" w:hint="eastAsia"/>
        </w:rPr>
        <w:t>事項全部証明書でも可）。</w:t>
      </w:r>
    </w:p>
    <w:p w14:paraId="7BF55458" w14:textId="77777777" w:rsidR="00836F27" w:rsidRPr="00306F62" w:rsidRDefault="00836F27" w:rsidP="00836F27">
      <w:pPr>
        <w:overflowPunct w:val="0"/>
        <w:spacing w:line="360" w:lineRule="exact"/>
        <w:ind w:firstLineChars="300" w:firstLine="630"/>
        <w:textAlignment w:val="baseline"/>
        <w:rPr>
          <w:rFonts w:ascii="Times New Roman" w:hAnsi="Times New Roman" w:cs="ＭＳ 明朝"/>
        </w:rPr>
      </w:pPr>
      <w:r>
        <w:rPr>
          <w:rFonts w:ascii="Times New Roman" w:hAnsi="Times New Roman" w:cs="ＭＳ 明朝" w:hint="eastAsia"/>
        </w:rPr>
        <w:t xml:space="preserve">⑤　</w:t>
      </w:r>
      <w:r w:rsidRPr="00306F62">
        <w:rPr>
          <w:rFonts w:ascii="Times New Roman" w:hAnsi="Times New Roman" w:cs="ＭＳ 明朝" w:hint="eastAsia"/>
        </w:rPr>
        <w:t>市町村税を滞納していないことの証明書</w:t>
      </w:r>
    </w:p>
    <w:p w14:paraId="0DB19CDF" w14:textId="77777777" w:rsidR="00836F27" w:rsidRDefault="00836F27" w:rsidP="00836F27">
      <w:pPr>
        <w:overflowPunct w:val="0"/>
        <w:spacing w:line="360" w:lineRule="exact"/>
        <w:ind w:leftChars="400" w:left="1050" w:hangingChars="100" w:hanging="210"/>
        <w:textAlignment w:val="baseline"/>
        <w:rPr>
          <w:rFonts w:ascii="Times New Roman" w:hAnsi="Times New Roman" w:cs="ＭＳ 明朝"/>
        </w:rPr>
      </w:pPr>
      <w:r>
        <w:rPr>
          <w:rFonts w:ascii="Times New Roman" w:hAnsi="Times New Roman" w:cs="ＭＳ 明朝" w:hint="eastAsia"/>
        </w:rPr>
        <w:t>・</w:t>
      </w:r>
      <w:r w:rsidRPr="00306F62">
        <w:rPr>
          <w:rFonts w:ascii="Times New Roman" w:hAnsi="Times New Roman" w:cs="ＭＳ 明朝" w:hint="eastAsia"/>
        </w:rPr>
        <w:t>福岡市内に本店又は支店・営業所等を有する者については、福岡市発行の納税証明のうち市税に係る徴収金（本税及び延滞金等）に滞納がないことの証明」がなされているものを提出すること。</w:t>
      </w:r>
    </w:p>
    <w:p w14:paraId="71DBD5E0" w14:textId="77777777" w:rsidR="00836F27" w:rsidRDefault="00836F27" w:rsidP="00836F27">
      <w:pPr>
        <w:overflowPunct w:val="0"/>
        <w:spacing w:line="360" w:lineRule="exact"/>
        <w:ind w:leftChars="400" w:left="1050" w:hangingChars="100" w:hanging="210"/>
        <w:textAlignment w:val="baseline"/>
        <w:rPr>
          <w:rFonts w:ascii="Times New Roman" w:hAnsi="Times New Roman" w:cs="ＭＳ 明朝"/>
          <w:color w:val="00B0F0"/>
        </w:rPr>
      </w:pPr>
      <w:r>
        <w:rPr>
          <w:rFonts w:ascii="Times New Roman" w:hAnsi="Times New Roman" w:cs="ＭＳ 明朝" w:hint="eastAsia"/>
        </w:rPr>
        <w:lastRenderedPageBreak/>
        <w:t>・</w:t>
      </w:r>
      <w:r w:rsidRPr="00306F62">
        <w:rPr>
          <w:rFonts w:ascii="Times New Roman" w:hAnsi="Times New Roman" w:cs="ＭＳ 明朝" w:hint="eastAsia"/>
        </w:rPr>
        <w:t>上記以外の者については、所在地市区町村発行の証明書で、直近２年分の市町村税の滞納がないことが確認できるものを提出すること。</w:t>
      </w:r>
    </w:p>
    <w:p w14:paraId="19A8DB6D" w14:textId="77777777" w:rsidR="00836F27" w:rsidRPr="00306F62" w:rsidRDefault="00836F27" w:rsidP="00836F27">
      <w:pPr>
        <w:overflowPunct w:val="0"/>
        <w:spacing w:line="360" w:lineRule="exact"/>
        <w:ind w:firstLineChars="300" w:firstLine="630"/>
        <w:textAlignment w:val="baseline"/>
        <w:rPr>
          <w:rFonts w:ascii="Times New Roman" w:hAnsi="Times New Roman" w:cs="ＭＳ 明朝"/>
        </w:rPr>
      </w:pPr>
      <w:r>
        <w:rPr>
          <w:rFonts w:ascii="Times New Roman" w:hAnsi="Times New Roman" w:cs="ＭＳ 明朝" w:hint="eastAsia"/>
        </w:rPr>
        <w:t xml:space="preserve">⑥　</w:t>
      </w:r>
      <w:r w:rsidRPr="00306F62">
        <w:rPr>
          <w:rFonts w:ascii="Times New Roman" w:hAnsi="Times New Roman" w:cs="ＭＳ 明朝" w:hint="eastAsia"/>
        </w:rPr>
        <w:t>消費税及び地方消費税納税証明書</w:t>
      </w:r>
    </w:p>
    <w:p w14:paraId="7DF6B18C" w14:textId="77777777" w:rsidR="00836F27" w:rsidRDefault="00836F27" w:rsidP="00836F27">
      <w:pPr>
        <w:overflowPunct w:val="0"/>
        <w:spacing w:line="360" w:lineRule="exact"/>
        <w:ind w:leftChars="400" w:left="1050" w:hangingChars="100" w:hanging="210"/>
        <w:textAlignment w:val="baseline"/>
        <w:rPr>
          <w:rFonts w:ascii="Times New Roman" w:hAnsi="Times New Roman" w:cs="ＭＳ 明朝"/>
        </w:rPr>
      </w:pPr>
      <w:r>
        <w:rPr>
          <w:rFonts w:ascii="Times New Roman" w:hAnsi="Times New Roman" w:cs="ＭＳ 明朝" w:hint="eastAsia"/>
        </w:rPr>
        <w:t>・</w:t>
      </w:r>
      <w:r w:rsidRPr="00306F62">
        <w:rPr>
          <w:rFonts w:ascii="Times New Roman" w:hAnsi="Times New Roman" w:cs="ＭＳ 明朝" w:hint="eastAsia"/>
        </w:rPr>
        <w:t>本</w:t>
      </w:r>
      <w:r>
        <w:rPr>
          <w:rFonts w:ascii="Times New Roman" w:hAnsi="Times New Roman" w:cs="ＭＳ 明朝" w:hint="eastAsia"/>
        </w:rPr>
        <w:t>社所在地の所轄の税務署発行の証明書を提出すること。</w:t>
      </w:r>
    </w:p>
    <w:p w14:paraId="7C06369A" w14:textId="77777777" w:rsidR="00836F27" w:rsidRPr="00306F62" w:rsidRDefault="00836F27" w:rsidP="00836F27">
      <w:pPr>
        <w:overflowPunct w:val="0"/>
        <w:spacing w:line="360" w:lineRule="exact"/>
        <w:ind w:leftChars="400" w:left="1050" w:hangingChars="100" w:hanging="210"/>
        <w:textAlignment w:val="baseline"/>
        <w:rPr>
          <w:rFonts w:ascii="Times New Roman" w:hAnsi="Times New Roman" w:cs="ＭＳ 明朝"/>
        </w:rPr>
      </w:pPr>
      <w:r>
        <w:rPr>
          <w:rFonts w:ascii="Times New Roman" w:hAnsi="Times New Roman" w:cs="ＭＳ 明朝" w:hint="eastAsia"/>
        </w:rPr>
        <w:t>・</w:t>
      </w:r>
      <w:r w:rsidRPr="00306F62">
        <w:rPr>
          <w:rFonts w:ascii="Times New Roman" w:hAnsi="Times New Roman" w:cs="ＭＳ 明朝" w:hint="eastAsia"/>
        </w:rPr>
        <w:t>証明書の種類は「納税証明書（その３）」を選択すること（「その３の２」「その３の３」でも可）。</w:t>
      </w:r>
    </w:p>
    <w:p w14:paraId="15699DC5" w14:textId="77777777" w:rsidR="00836F27" w:rsidRPr="00306F62" w:rsidRDefault="00836F27" w:rsidP="00836F27">
      <w:pPr>
        <w:overflowPunct w:val="0"/>
        <w:spacing w:line="360" w:lineRule="exact"/>
        <w:ind w:leftChars="300" w:left="630"/>
        <w:textAlignment w:val="baseline"/>
        <w:rPr>
          <w:rFonts w:ascii="Times New Roman" w:hAnsi="Times New Roman" w:cs="ＭＳ 明朝"/>
        </w:rPr>
      </w:pPr>
      <w:r>
        <w:rPr>
          <w:rFonts w:ascii="Times New Roman" w:hAnsi="Times New Roman" w:cs="ＭＳ 明朝" w:hint="eastAsia"/>
        </w:rPr>
        <w:t xml:space="preserve">⑦　</w:t>
      </w:r>
      <w:r w:rsidRPr="00306F62">
        <w:rPr>
          <w:rFonts w:ascii="Times New Roman" w:hAnsi="Times New Roman" w:cs="ＭＳ 明朝" w:hint="eastAsia"/>
        </w:rPr>
        <w:t>委任状</w:t>
      </w:r>
      <w:r>
        <w:rPr>
          <w:rFonts w:ascii="Times New Roman" w:hAnsi="Times New Roman" w:cs="ＭＳ 明朝" w:hint="eastAsia"/>
        </w:rPr>
        <w:t>（様式４</w:t>
      </w:r>
      <w:r w:rsidRPr="00657977">
        <w:rPr>
          <w:rFonts w:ascii="Times New Roman" w:hAnsi="Times New Roman" w:cs="ＭＳ 明朝" w:hint="eastAsia"/>
        </w:rPr>
        <w:t>）</w:t>
      </w:r>
    </w:p>
    <w:p w14:paraId="0FD650BB" w14:textId="77777777" w:rsidR="00836F27" w:rsidRPr="00306F62" w:rsidRDefault="00836F27" w:rsidP="00836F27">
      <w:pPr>
        <w:overflowPunct w:val="0"/>
        <w:spacing w:line="360" w:lineRule="exact"/>
        <w:ind w:leftChars="398" w:left="1046" w:hangingChars="100" w:hanging="210"/>
        <w:textAlignment w:val="baseline"/>
        <w:rPr>
          <w:rFonts w:ascii="Times New Roman" w:hAnsi="Times New Roman" w:cs="ＭＳ 明朝"/>
        </w:rPr>
      </w:pPr>
      <w:r>
        <w:rPr>
          <w:rFonts w:ascii="Times New Roman" w:hAnsi="Times New Roman" w:cs="ＭＳ 明朝" w:hint="eastAsia"/>
        </w:rPr>
        <w:t>・</w:t>
      </w:r>
      <w:r w:rsidRPr="00306F62">
        <w:rPr>
          <w:rFonts w:ascii="Times New Roman" w:hAnsi="Times New Roman" w:cs="ＭＳ 明朝" w:hint="eastAsia"/>
        </w:rPr>
        <w:t>この提案競技の案件</w:t>
      </w:r>
      <w:r>
        <w:rPr>
          <w:rFonts w:ascii="Times New Roman" w:hAnsi="Times New Roman" w:cs="ＭＳ 明朝" w:hint="eastAsia"/>
        </w:rPr>
        <w:t>に係る本市との取引を代理人（支店長、営業所長等）に行わせる場合は、様式４</w:t>
      </w:r>
      <w:r w:rsidRPr="00306F62">
        <w:rPr>
          <w:rFonts w:ascii="Times New Roman" w:hAnsi="Times New Roman" w:cs="ＭＳ 明朝" w:hint="eastAsia"/>
        </w:rPr>
        <w:t>により委任状を作成して提出すること。</w:t>
      </w:r>
    </w:p>
    <w:p w14:paraId="2BE3D852" w14:textId="77777777" w:rsidR="00836F27" w:rsidRPr="00306F62" w:rsidRDefault="00836F27" w:rsidP="00836F27">
      <w:pPr>
        <w:overflowPunct w:val="0"/>
        <w:spacing w:line="360" w:lineRule="exact"/>
        <w:ind w:leftChars="200" w:left="420" w:firstLineChars="100" w:firstLine="210"/>
        <w:textAlignment w:val="baseline"/>
        <w:rPr>
          <w:rFonts w:ascii="Times New Roman" w:hAnsi="Times New Roman" w:cs="ＭＳ 明朝"/>
        </w:rPr>
      </w:pPr>
      <w:r>
        <w:rPr>
          <w:rFonts w:ascii="Times New Roman" w:hAnsi="Times New Roman" w:cs="ＭＳ 明朝" w:hint="eastAsia"/>
        </w:rPr>
        <w:t xml:space="preserve">⑧　</w:t>
      </w:r>
      <w:r w:rsidRPr="00306F62">
        <w:rPr>
          <w:rFonts w:ascii="Times New Roman" w:hAnsi="Times New Roman" w:cs="ＭＳ 明朝" w:hint="eastAsia"/>
        </w:rPr>
        <w:t>誓約書</w:t>
      </w:r>
      <w:r>
        <w:rPr>
          <w:rFonts w:ascii="Times New Roman" w:hAnsi="Times New Roman" w:cs="ＭＳ 明朝" w:hint="eastAsia"/>
        </w:rPr>
        <w:t>（様式５</w:t>
      </w:r>
      <w:r w:rsidRPr="00657977">
        <w:rPr>
          <w:rFonts w:ascii="Times New Roman" w:hAnsi="Times New Roman" w:cs="ＭＳ 明朝" w:hint="eastAsia"/>
        </w:rPr>
        <w:t>）</w:t>
      </w:r>
    </w:p>
    <w:p w14:paraId="5EEE9914" w14:textId="77777777" w:rsidR="00836F27" w:rsidRPr="00306F62" w:rsidRDefault="00836F27" w:rsidP="00836F27">
      <w:pPr>
        <w:overflowPunct w:val="0"/>
        <w:spacing w:line="360" w:lineRule="exact"/>
        <w:ind w:leftChars="400" w:left="1036" w:hanging="196"/>
        <w:textAlignment w:val="baseline"/>
        <w:rPr>
          <w:rFonts w:ascii="Times New Roman" w:hAnsi="Times New Roman" w:cs="ＭＳ 明朝"/>
        </w:rPr>
      </w:pPr>
      <w:r>
        <w:rPr>
          <w:rFonts w:ascii="Times New Roman" w:hAnsi="Times New Roman" w:cs="ＭＳ 明朝" w:hint="eastAsia"/>
        </w:rPr>
        <w:t>・様式５</w:t>
      </w:r>
      <w:r w:rsidRPr="00306F62">
        <w:rPr>
          <w:rFonts w:ascii="Times New Roman" w:hAnsi="Times New Roman" w:cs="ＭＳ 明朝" w:hint="eastAsia"/>
        </w:rPr>
        <w:t>に、代表者の所在地、商号又は名称、代表者役職名、氏名を記入し、印鑑は実印を使用すること。</w:t>
      </w:r>
    </w:p>
    <w:p w14:paraId="02738590" w14:textId="77777777" w:rsidR="00836F27" w:rsidRPr="00306F62" w:rsidRDefault="00836F27" w:rsidP="00836F27">
      <w:pPr>
        <w:overflowPunct w:val="0"/>
        <w:spacing w:line="360" w:lineRule="exact"/>
        <w:ind w:firstLineChars="300" w:firstLine="630"/>
        <w:textAlignment w:val="baseline"/>
        <w:rPr>
          <w:rFonts w:ascii="Times New Roman" w:hAnsi="Times New Roman" w:cs="ＭＳ 明朝"/>
        </w:rPr>
      </w:pPr>
      <w:r>
        <w:rPr>
          <w:rFonts w:ascii="Times New Roman" w:hAnsi="Times New Roman" w:cs="ＭＳ 明朝" w:hint="eastAsia"/>
        </w:rPr>
        <w:t xml:space="preserve">⑨　</w:t>
      </w:r>
      <w:r w:rsidRPr="00306F62">
        <w:rPr>
          <w:rFonts w:ascii="Times New Roman" w:hAnsi="Times New Roman" w:cs="ＭＳ 明朝" w:hint="eastAsia"/>
        </w:rPr>
        <w:t>役員名簿</w:t>
      </w:r>
      <w:r>
        <w:rPr>
          <w:rFonts w:ascii="Times New Roman" w:hAnsi="Times New Roman" w:cs="ＭＳ 明朝" w:hint="eastAsia"/>
        </w:rPr>
        <w:t>（様式６</w:t>
      </w:r>
      <w:r w:rsidRPr="00657977">
        <w:rPr>
          <w:rFonts w:ascii="Times New Roman" w:hAnsi="Times New Roman" w:cs="ＭＳ 明朝" w:hint="eastAsia"/>
        </w:rPr>
        <w:t>）</w:t>
      </w:r>
    </w:p>
    <w:p w14:paraId="24D78B01" w14:textId="77777777" w:rsidR="00836F27" w:rsidRPr="00306F62" w:rsidRDefault="00836F27" w:rsidP="00836F27">
      <w:pPr>
        <w:overflowPunct w:val="0"/>
        <w:spacing w:line="360" w:lineRule="exact"/>
        <w:ind w:leftChars="400" w:left="1050" w:hangingChars="100" w:hanging="210"/>
        <w:textAlignment w:val="baseline"/>
        <w:rPr>
          <w:rFonts w:ascii="Times New Roman" w:hAnsi="Times New Roman" w:cs="ＭＳ 明朝"/>
        </w:rPr>
      </w:pPr>
      <w:r>
        <w:rPr>
          <w:rFonts w:ascii="Times New Roman" w:hAnsi="Times New Roman" w:cs="ＭＳ 明朝" w:hint="eastAsia"/>
        </w:rPr>
        <w:t>・様式６</w:t>
      </w:r>
      <w:r w:rsidRPr="00306F62">
        <w:rPr>
          <w:rFonts w:ascii="Times New Roman" w:hAnsi="Times New Roman" w:cs="ＭＳ 明朝" w:hint="eastAsia"/>
        </w:rPr>
        <w:t>に、代表者及び役員（</w:t>
      </w:r>
      <w:r>
        <w:rPr>
          <w:rFonts w:ascii="Times New Roman" w:hAnsi="Times New Roman" w:cs="ＭＳ 明朝" w:hint="eastAsia"/>
        </w:rPr>
        <w:t>⑦</w:t>
      </w:r>
      <w:r w:rsidRPr="00306F62">
        <w:rPr>
          <w:rFonts w:ascii="Times New Roman" w:hAnsi="Times New Roman" w:cs="ＭＳ 明朝" w:hint="eastAsia"/>
        </w:rPr>
        <w:t>の委任状を提出する場合は代理人（支店長、営業所長等）を含む。）の氏名、フリガナ、生年月日、性別を記入すること。</w:t>
      </w:r>
    </w:p>
    <w:p w14:paraId="7BFC66DA" w14:textId="77777777" w:rsidR="00836F27" w:rsidRDefault="00836F27" w:rsidP="00836F27">
      <w:pPr>
        <w:overflowPunct w:val="0"/>
        <w:spacing w:line="360" w:lineRule="exact"/>
        <w:ind w:leftChars="401" w:left="1050" w:hangingChars="99" w:hanging="208"/>
        <w:textAlignment w:val="baseline"/>
        <w:rPr>
          <w:rFonts w:ascii="Times New Roman" w:hAnsi="Times New Roman" w:cs="ＭＳ 明朝"/>
        </w:rPr>
      </w:pPr>
      <w:r>
        <w:rPr>
          <w:rFonts w:ascii="Times New Roman" w:hAnsi="Times New Roman" w:cs="ＭＳ 明朝" w:hint="eastAsia"/>
        </w:rPr>
        <w:t>・</w:t>
      </w:r>
      <w:r w:rsidRPr="00306F62">
        <w:rPr>
          <w:rFonts w:ascii="Times New Roman" w:hAnsi="Times New Roman" w:cs="ＭＳ 明朝" w:hint="eastAsia"/>
        </w:rPr>
        <w:t>この情報は、福岡市の事務事業から暴力団を排除するために、福岡県警察本部へ照会することに使用する。</w:t>
      </w:r>
    </w:p>
    <w:p w14:paraId="1D02A099" w14:textId="77777777" w:rsidR="00836F27" w:rsidRPr="00306F62" w:rsidRDefault="00836F27" w:rsidP="00836F27">
      <w:pPr>
        <w:overflowPunct w:val="0"/>
        <w:spacing w:line="360" w:lineRule="exact"/>
        <w:ind w:leftChars="401" w:left="1050" w:hangingChars="99" w:hanging="208"/>
        <w:textAlignment w:val="baseline"/>
        <w:rPr>
          <w:rFonts w:ascii="Times New Roman" w:hAnsi="Times New Roman" w:cs="ＭＳ 明朝"/>
        </w:rPr>
      </w:pPr>
      <w:r>
        <w:rPr>
          <w:rFonts w:ascii="Times New Roman" w:hAnsi="Times New Roman" w:cs="ＭＳ 明朝" w:hint="eastAsia"/>
        </w:rPr>
        <w:t>・</w:t>
      </w:r>
      <w:r w:rsidRPr="00306F62">
        <w:rPr>
          <w:rFonts w:ascii="Times New Roman" w:hAnsi="Times New Roman" w:cs="ＭＳ 明朝" w:hint="eastAsia"/>
        </w:rPr>
        <w:t>役員とは、株式会社、有限会社の取締役、合名会社の社員、合資会社の無限責任社員、公益法人、協同組合、協同組合の理事をいう。（監査役、監事、事務局長は含まない。）</w:t>
      </w:r>
    </w:p>
    <w:p w14:paraId="08D7DA89" w14:textId="77777777" w:rsidR="00836F27" w:rsidRPr="00306F62" w:rsidRDefault="00836F27" w:rsidP="00836F27">
      <w:pPr>
        <w:overflowPunct w:val="0"/>
        <w:spacing w:line="360" w:lineRule="exact"/>
        <w:ind w:leftChars="300" w:left="630"/>
        <w:textAlignment w:val="baseline"/>
        <w:rPr>
          <w:rFonts w:ascii="Times New Roman" w:hAnsi="Times New Roman" w:cs="ＭＳ 明朝"/>
        </w:rPr>
      </w:pPr>
      <w:r>
        <w:rPr>
          <w:rFonts w:ascii="Times New Roman" w:hAnsi="Times New Roman" w:cs="ＭＳ 明朝" w:hint="eastAsia"/>
        </w:rPr>
        <w:t xml:space="preserve">⑩　</w:t>
      </w:r>
      <w:r w:rsidRPr="00306F62">
        <w:rPr>
          <w:rFonts w:ascii="Times New Roman" w:hAnsi="Times New Roman" w:cs="ＭＳ 明朝" w:hint="eastAsia"/>
        </w:rPr>
        <w:t>直近の決算２年分の財務諸表の写し</w:t>
      </w:r>
    </w:p>
    <w:p w14:paraId="5BE78226" w14:textId="77777777" w:rsidR="00836F27" w:rsidRDefault="00836F27" w:rsidP="00836F27">
      <w:pPr>
        <w:overflowPunct w:val="0"/>
        <w:spacing w:line="360" w:lineRule="exact"/>
        <w:ind w:leftChars="300" w:left="630" w:firstLineChars="99" w:firstLine="208"/>
        <w:textAlignment w:val="baseline"/>
        <w:rPr>
          <w:rFonts w:ascii="Times New Roman" w:hAnsi="Times New Roman" w:cs="ＭＳ 明朝"/>
        </w:rPr>
      </w:pPr>
      <w:r>
        <w:rPr>
          <w:rFonts w:ascii="Times New Roman" w:hAnsi="Times New Roman" w:cs="ＭＳ 明朝" w:hint="eastAsia"/>
        </w:rPr>
        <w:t>・</w:t>
      </w:r>
      <w:r w:rsidRPr="00306F62">
        <w:rPr>
          <w:rFonts w:ascii="Times New Roman" w:hAnsi="Times New Roman" w:cs="ＭＳ 明朝" w:hint="eastAsia"/>
        </w:rPr>
        <w:t>直近決算２年分の貸借対照表、損益計算書、株式資本等変動計算書の写しを提出すること。</w:t>
      </w:r>
    </w:p>
    <w:p w14:paraId="71F04D3A" w14:textId="77777777" w:rsidR="001A080D" w:rsidRDefault="00DA2A6E" w:rsidP="00DA2A6E">
      <w:pPr>
        <w:spacing w:line="360" w:lineRule="exact"/>
        <w:ind w:left="840" w:hanging="840"/>
        <w:rPr>
          <w:rFonts w:ascii="ＭＳ 明朝" w:eastAsia="ＭＳ 明朝" w:hAnsi="ＭＳ 明朝" w:cs="ＭＳ 明朝"/>
        </w:rPr>
      </w:pPr>
      <w:r>
        <w:rPr>
          <w:rFonts w:ascii="ＭＳ 明朝" w:eastAsia="ＭＳ 明朝" w:hAnsi="ＭＳ 明朝" w:cs="ＭＳ 明朝"/>
        </w:rPr>
        <w:t>（２）提出期限</w:t>
      </w:r>
    </w:p>
    <w:p w14:paraId="2ACFAF12" w14:textId="08265C06" w:rsidR="001A080D" w:rsidRDefault="00DA2A6E" w:rsidP="00DA2A6E">
      <w:pPr>
        <w:spacing w:line="360" w:lineRule="exact"/>
        <w:rPr>
          <w:rFonts w:ascii="ＭＳ 明朝" w:eastAsia="ＭＳ 明朝" w:hAnsi="ＭＳ 明朝" w:cs="ＭＳ 明朝"/>
          <w:color w:val="FF0000"/>
        </w:rPr>
      </w:pPr>
      <w:r>
        <w:rPr>
          <w:rFonts w:ascii="ＭＳ 明朝" w:eastAsia="ＭＳ 明朝" w:hAnsi="ＭＳ 明朝" w:cs="ＭＳ 明朝"/>
        </w:rPr>
        <w:t xml:space="preserve">　　</w:t>
      </w:r>
      <w:r>
        <w:rPr>
          <w:rFonts w:ascii="ＭＳ 明朝" w:eastAsia="ＭＳ 明朝" w:hAnsi="ＭＳ 明朝" w:cs="ＭＳ 明朝"/>
          <w:color w:val="FF0000"/>
        </w:rPr>
        <w:t xml:space="preserve">　</w:t>
      </w:r>
      <w:r>
        <w:rPr>
          <w:rFonts w:ascii="ＭＳ 明朝" w:eastAsia="ＭＳ 明朝" w:hAnsi="ＭＳ 明朝" w:cs="ＭＳ 明朝"/>
        </w:rPr>
        <w:t>令和８年３月</w:t>
      </w:r>
      <w:r w:rsidR="002E709C">
        <w:rPr>
          <w:rFonts w:ascii="ＭＳ 明朝" w:eastAsia="ＭＳ 明朝" w:hAnsi="ＭＳ 明朝" w:cs="ＭＳ 明朝" w:hint="eastAsia"/>
        </w:rPr>
        <w:t>６</w:t>
      </w:r>
      <w:r>
        <w:rPr>
          <w:rFonts w:ascii="ＭＳ 明朝" w:eastAsia="ＭＳ 明朝" w:hAnsi="ＭＳ 明朝" w:cs="ＭＳ 明朝"/>
        </w:rPr>
        <w:t>日（</w:t>
      </w:r>
      <w:r w:rsidR="002E709C">
        <w:rPr>
          <w:rFonts w:ascii="ＭＳ 明朝" w:eastAsia="ＭＳ 明朝" w:hAnsi="ＭＳ 明朝" w:cs="ＭＳ 明朝" w:hint="eastAsia"/>
        </w:rPr>
        <w:t>金</w:t>
      </w:r>
      <w:r>
        <w:rPr>
          <w:rFonts w:ascii="ＭＳ 明朝" w:eastAsia="ＭＳ 明朝" w:hAnsi="ＭＳ 明朝" w:cs="ＭＳ 明朝"/>
        </w:rPr>
        <w:t>）午後５時まで</w:t>
      </w:r>
    </w:p>
    <w:p w14:paraId="7C7C08E5" w14:textId="77777777" w:rsidR="001A080D" w:rsidRDefault="00DA2A6E" w:rsidP="00DA2A6E">
      <w:pPr>
        <w:spacing w:line="360" w:lineRule="exact"/>
        <w:rPr>
          <w:rFonts w:ascii="ＭＳ 明朝" w:eastAsia="ＭＳ 明朝" w:hAnsi="ＭＳ 明朝" w:cs="ＭＳ 明朝"/>
          <w:color w:val="000000"/>
        </w:rPr>
      </w:pPr>
      <w:r>
        <w:rPr>
          <w:rFonts w:ascii="ＭＳ 明朝" w:eastAsia="ＭＳ 明朝" w:hAnsi="ＭＳ 明朝" w:cs="ＭＳ 明朝"/>
          <w:color w:val="000000"/>
        </w:rPr>
        <w:t>（３）提出先</w:t>
      </w:r>
    </w:p>
    <w:p w14:paraId="3D6E44B5" w14:textId="77777777" w:rsidR="001A080D" w:rsidRDefault="00DA2A6E" w:rsidP="00DA2A6E">
      <w:pPr>
        <w:spacing w:line="360" w:lineRule="exact"/>
        <w:ind w:firstLine="630"/>
        <w:rPr>
          <w:rFonts w:ascii="ＭＳ 明朝" w:eastAsia="ＭＳ 明朝" w:hAnsi="ＭＳ 明朝" w:cs="ＭＳ 明朝"/>
          <w:color w:val="000000"/>
        </w:rPr>
      </w:pPr>
      <w:r>
        <w:rPr>
          <w:rFonts w:ascii="ＭＳ 明朝" w:eastAsia="ＭＳ 明朝" w:hAnsi="ＭＳ 明朝" w:cs="ＭＳ 明朝"/>
          <w:color w:val="000000"/>
        </w:rPr>
        <w:t>〒８１０-８６２１</w:t>
      </w:r>
    </w:p>
    <w:p w14:paraId="4A4EB5FC" w14:textId="77777777" w:rsidR="001A080D" w:rsidRDefault="00DA2A6E" w:rsidP="00DA2A6E">
      <w:pPr>
        <w:spacing w:line="360" w:lineRule="exact"/>
        <w:ind w:firstLine="630"/>
        <w:rPr>
          <w:rFonts w:ascii="ＭＳ 明朝" w:eastAsia="ＭＳ 明朝" w:hAnsi="ＭＳ 明朝" w:cs="ＭＳ 明朝"/>
          <w:color w:val="000000"/>
        </w:rPr>
      </w:pPr>
      <w:r>
        <w:rPr>
          <w:rFonts w:ascii="ＭＳ 明朝" w:eastAsia="ＭＳ 明朝" w:hAnsi="ＭＳ 明朝" w:cs="ＭＳ 明朝"/>
          <w:color w:val="000000"/>
        </w:rPr>
        <w:t>福岡市中央区天神１丁目８番１号　福岡市役所１１階</w:t>
      </w:r>
    </w:p>
    <w:p w14:paraId="48A86368" w14:textId="77777777" w:rsidR="001A080D" w:rsidRDefault="00DA2A6E" w:rsidP="00DA2A6E">
      <w:pPr>
        <w:spacing w:line="360" w:lineRule="exact"/>
        <w:ind w:firstLine="630"/>
        <w:rPr>
          <w:rFonts w:ascii="ＭＳ 明朝" w:eastAsia="ＭＳ 明朝" w:hAnsi="ＭＳ 明朝" w:cs="ＭＳ 明朝"/>
          <w:color w:val="000000"/>
        </w:rPr>
      </w:pPr>
      <w:bookmarkStart w:id="0" w:name="_heading=h.s5m507yhswhr" w:colFirst="0" w:colLast="0"/>
      <w:bookmarkEnd w:id="0"/>
      <w:r>
        <w:rPr>
          <w:rFonts w:ascii="ＭＳ 明朝" w:eastAsia="ＭＳ 明朝" w:hAnsi="ＭＳ 明朝" w:cs="ＭＳ 明朝"/>
          <w:color w:val="000000"/>
        </w:rPr>
        <w:t>福岡市教育委員会指導部中学校教育課（担当：古閑）</w:t>
      </w:r>
    </w:p>
    <w:p w14:paraId="7EFA64F8" w14:textId="77777777" w:rsidR="001A080D" w:rsidRDefault="00DA2A6E" w:rsidP="00DA2A6E">
      <w:pPr>
        <w:spacing w:line="360" w:lineRule="exact"/>
        <w:rPr>
          <w:rFonts w:ascii="ＭＳ 明朝" w:eastAsia="ＭＳ 明朝" w:hAnsi="ＭＳ 明朝" w:cs="ＭＳ 明朝"/>
        </w:rPr>
      </w:pPr>
      <w:r>
        <w:rPr>
          <w:rFonts w:ascii="ＭＳ 明朝" w:eastAsia="ＭＳ 明朝" w:hAnsi="ＭＳ 明朝" w:cs="ＭＳ 明朝"/>
        </w:rPr>
        <w:t>（４）提出方法</w:t>
      </w:r>
    </w:p>
    <w:p w14:paraId="67007647" w14:textId="77777777" w:rsidR="001A080D" w:rsidRDefault="00DA2A6E" w:rsidP="00DA2A6E">
      <w:pPr>
        <w:spacing w:line="360" w:lineRule="exact"/>
        <w:ind w:left="420"/>
        <w:rPr>
          <w:rFonts w:ascii="ＭＳ 明朝" w:eastAsia="ＭＳ 明朝" w:hAnsi="ＭＳ 明朝" w:cs="ＭＳ 明朝"/>
        </w:rPr>
      </w:pPr>
      <w:r>
        <w:rPr>
          <w:rFonts w:ascii="ＭＳ 明朝" w:eastAsia="ＭＳ 明朝" w:hAnsi="ＭＳ 明朝" w:cs="ＭＳ 明朝"/>
        </w:rPr>
        <w:t xml:space="preserve">　持参又は郵送（必着）にて提出すること。持参の場合は、土日祝日を除く午前９時から午後５時の間に提出すること。郵送の場合は書留郵便とし、期限までに到着するよう送付すること。</w:t>
      </w:r>
    </w:p>
    <w:p w14:paraId="17C6691F" w14:textId="77777777" w:rsidR="001A080D" w:rsidRDefault="001A080D" w:rsidP="00DA2A6E">
      <w:pPr>
        <w:spacing w:line="360" w:lineRule="exact"/>
        <w:rPr>
          <w:rFonts w:ascii="ＭＳ 明朝" w:eastAsia="ＭＳ 明朝" w:hAnsi="ＭＳ 明朝" w:cs="ＭＳ 明朝"/>
          <w:color w:val="000000"/>
        </w:rPr>
      </w:pPr>
    </w:p>
    <w:p w14:paraId="31BB903F" w14:textId="77777777" w:rsidR="001A080D" w:rsidRDefault="00DA2A6E" w:rsidP="00DA2A6E">
      <w:pPr>
        <w:spacing w:line="360" w:lineRule="exact"/>
        <w:rPr>
          <w:rFonts w:ascii="ＭＳ 明朝" w:eastAsia="ＭＳ 明朝" w:hAnsi="ＭＳ 明朝" w:cs="ＭＳ 明朝"/>
        </w:rPr>
      </w:pPr>
      <w:r>
        <w:rPr>
          <w:rFonts w:ascii="ＭＳ 明朝" w:eastAsia="ＭＳ 明朝" w:hAnsi="ＭＳ 明朝" w:cs="ＭＳ 明朝"/>
        </w:rPr>
        <w:t>７．企画提案書</w:t>
      </w:r>
    </w:p>
    <w:p w14:paraId="28A7EB2D" w14:textId="1532A701" w:rsidR="007154E6" w:rsidRDefault="007154E6" w:rsidP="00CA378C">
      <w:pPr>
        <w:spacing w:line="360" w:lineRule="exact"/>
        <w:rPr>
          <w:rFonts w:ascii="ＭＳ 明朝" w:eastAsia="ＭＳ 明朝" w:hAnsi="ＭＳ 明朝" w:cs="ＭＳ 明朝"/>
        </w:rPr>
      </w:pPr>
      <w:r>
        <w:rPr>
          <w:rFonts w:ascii="ＭＳ 明朝" w:eastAsia="ＭＳ 明朝" w:hAnsi="ＭＳ 明朝" w:cs="ＭＳ 明朝"/>
        </w:rPr>
        <w:t>（１）</w:t>
      </w:r>
      <w:r w:rsidR="00CA378C">
        <w:rPr>
          <w:rFonts w:ascii="ＭＳ 明朝" w:eastAsia="ＭＳ 明朝" w:hAnsi="ＭＳ 明朝" w:cs="ＭＳ 明朝"/>
        </w:rPr>
        <w:t>企画提案書の様式・体裁</w:t>
      </w:r>
    </w:p>
    <w:p w14:paraId="6D81F0DA" w14:textId="67077203" w:rsidR="007154E6" w:rsidRPr="00D46065" w:rsidRDefault="007154E6" w:rsidP="00CA378C">
      <w:pPr>
        <w:spacing w:line="360" w:lineRule="exact"/>
        <w:ind w:firstLineChars="200" w:firstLine="420"/>
        <w:rPr>
          <w:rFonts w:ascii="ＭＳ 明朝" w:hAnsi="ＭＳ 明朝"/>
          <w:szCs w:val="22"/>
        </w:rPr>
      </w:pPr>
      <w:r>
        <w:rPr>
          <w:rFonts w:ascii="ＭＳ 明朝" w:hAnsi="ＭＳ 明朝" w:hint="eastAsia"/>
          <w:szCs w:val="22"/>
        </w:rPr>
        <w:t>①</w:t>
      </w:r>
      <w:r w:rsidR="00CA378C">
        <w:rPr>
          <w:rFonts w:ascii="ＭＳ 明朝" w:hAnsi="ＭＳ 明朝" w:hint="eastAsia"/>
          <w:szCs w:val="22"/>
        </w:rPr>
        <w:t>提案書は、表紙</w:t>
      </w:r>
      <w:r>
        <w:rPr>
          <w:rFonts w:ascii="ＭＳ 明朝" w:hAnsi="ＭＳ 明朝" w:hint="eastAsia"/>
          <w:szCs w:val="22"/>
        </w:rPr>
        <w:t>、目次、本編で構成し、</w:t>
      </w:r>
      <w:r w:rsidRPr="00D46065">
        <w:rPr>
          <w:rFonts w:ascii="ＭＳ 明朝" w:hAnsi="ＭＳ 明朝" w:hint="eastAsia"/>
          <w:szCs w:val="22"/>
        </w:rPr>
        <w:t>Ａ４</w:t>
      </w:r>
      <w:r>
        <w:rPr>
          <w:rFonts w:ascii="ＭＳ 明朝" w:hAnsi="ＭＳ 明朝" w:hint="eastAsia"/>
          <w:szCs w:val="22"/>
        </w:rPr>
        <w:t>（両面印刷可）で作成すること</w:t>
      </w:r>
      <w:r w:rsidRPr="00D46065">
        <w:rPr>
          <w:rFonts w:ascii="ＭＳ 明朝" w:hAnsi="ＭＳ 明朝" w:hint="eastAsia"/>
          <w:szCs w:val="22"/>
        </w:rPr>
        <w:t>。</w:t>
      </w:r>
    </w:p>
    <w:p w14:paraId="2D01C6B8" w14:textId="4D6DDB91" w:rsidR="007154E6" w:rsidRDefault="00CA378C" w:rsidP="00CA378C">
      <w:pPr>
        <w:spacing w:line="360" w:lineRule="exact"/>
        <w:ind w:leftChars="200" w:left="630" w:hangingChars="100" w:hanging="210"/>
        <w:rPr>
          <w:rFonts w:ascii="ＭＳ 明朝" w:hAnsi="ＭＳ 明朝"/>
          <w:szCs w:val="22"/>
        </w:rPr>
      </w:pPr>
      <w:r>
        <w:rPr>
          <w:rFonts w:ascii="ＭＳ 明朝" w:hAnsi="ＭＳ 明朝" w:hint="eastAsia"/>
          <w:szCs w:val="22"/>
        </w:rPr>
        <w:t>②</w:t>
      </w:r>
      <w:r w:rsidR="007154E6">
        <w:rPr>
          <w:rFonts w:ascii="ＭＳ 明朝" w:hAnsi="ＭＳ 明朝" w:hint="eastAsia"/>
          <w:szCs w:val="22"/>
        </w:rPr>
        <w:t>提案書は、１５頁以下とすること。（表紙、目次は頁数に含まない。）</w:t>
      </w:r>
    </w:p>
    <w:p w14:paraId="38314D7F" w14:textId="3855CAE4" w:rsidR="007154E6" w:rsidRPr="00D46065" w:rsidRDefault="00CA378C" w:rsidP="00CA378C">
      <w:pPr>
        <w:spacing w:line="360" w:lineRule="exact"/>
        <w:ind w:leftChars="200" w:left="630" w:hangingChars="100" w:hanging="210"/>
        <w:rPr>
          <w:rFonts w:ascii="ＭＳ 明朝" w:hAnsi="ＭＳ 明朝"/>
          <w:szCs w:val="22"/>
        </w:rPr>
      </w:pPr>
      <w:r>
        <w:rPr>
          <w:rFonts w:ascii="ＭＳ 明朝" w:hAnsi="ＭＳ 明朝" w:hint="eastAsia"/>
          <w:szCs w:val="22"/>
        </w:rPr>
        <w:t>③</w:t>
      </w:r>
      <w:r w:rsidR="007154E6" w:rsidRPr="00D46065">
        <w:rPr>
          <w:rFonts w:ascii="ＭＳ 明朝" w:hAnsi="ＭＳ 明朝" w:hint="eastAsia"/>
          <w:szCs w:val="22"/>
        </w:rPr>
        <w:t>提案内容が理解しやすいように</w:t>
      </w:r>
      <w:r w:rsidR="007154E6">
        <w:rPr>
          <w:rFonts w:ascii="ＭＳ 明朝" w:hAnsi="ＭＳ 明朝" w:hint="eastAsia"/>
          <w:szCs w:val="22"/>
        </w:rPr>
        <w:t>、</w:t>
      </w:r>
      <w:r w:rsidR="007154E6" w:rsidRPr="00D46065">
        <w:rPr>
          <w:rFonts w:ascii="ＭＳ 明朝" w:hAnsi="ＭＳ 明朝" w:hint="eastAsia"/>
          <w:szCs w:val="22"/>
        </w:rPr>
        <w:t>簡潔で分かりやすい表現で記述すること。</w:t>
      </w:r>
    </w:p>
    <w:p w14:paraId="5676D402" w14:textId="08DE68DD" w:rsidR="007154E6" w:rsidRDefault="00CA378C" w:rsidP="00CA378C">
      <w:pPr>
        <w:spacing w:line="360" w:lineRule="exact"/>
        <w:ind w:leftChars="200" w:left="630" w:hangingChars="100" w:hanging="210"/>
        <w:rPr>
          <w:rFonts w:ascii="ＭＳ 明朝" w:hAnsi="ＭＳ 明朝"/>
          <w:szCs w:val="22"/>
        </w:rPr>
      </w:pPr>
      <w:r>
        <w:rPr>
          <w:rFonts w:ascii="ＭＳ 明朝" w:hAnsi="ＭＳ 明朝" w:hint="eastAsia"/>
          <w:szCs w:val="22"/>
        </w:rPr>
        <w:t>④</w:t>
      </w:r>
      <w:r w:rsidR="007154E6" w:rsidRPr="00D46065">
        <w:rPr>
          <w:rFonts w:ascii="ＭＳ 明朝" w:hAnsi="ＭＳ 明朝" w:hint="eastAsia"/>
          <w:szCs w:val="22"/>
        </w:rPr>
        <w:t>提案書本文の内容は</w:t>
      </w:r>
      <w:r w:rsidR="007154E6">
        <w:rPr>
          <w:rFonts w:ascii="ＭＳ 明朝" w:hAnsi="ＭＳ 明朝" w:hint="eastAsia"/>
          <w:szCs w:val="22"/>
        </w:rPr>
        <w:t>、資料１「仕様書」及び資料２「評価項目表」の趣旨等を十分に踏まえて構成</w:t>
      </w:r>
      <w:r w:rsidR="007154E6" w:rsidRPr="00D46065">
        <w:rPr>
          <w:rFonts w:ascii="ＭＳ 明朝" w:hAnsi="ＭＳ 明朝" w:hint="eastAsia"/>
          <w:szCs w:val="22"/>
        </w:rPr>
        <w:t>すること。</w:t>
      </w:r>
    </w:p>
    <w:p w14:paraId="27B02685" w14:textId="3D60CCB0" w:rsidR="007154E6" w:rsidRDefault="00CA378C" w:rsidP="00CA378C">
      <w:pPr>
        <w:spacing w:line="360" w:lineRule="exact"/>
        <w:ind w:leftChars="200" w:left="630" w:hangingChars="100" w:hanging="210"/>
        <w:rPr>
          <w:rFonts w:ascii="ＭＳ 明朝" w:hAnsi="ＭＳ 明朝"/>
          <w:szCs w:val="22"/>
        </w:rPr>
      </w:pPr>
      <w:r>
        <w:rPr>
          <w:rFonts w:ascii="ＭＳ 明朝" w:hAnsi="ＭＳ 明朝" w:hint="eastAsia"/>
          <w:szCs w:val="22"/>
        </w:rPr>
        <w:t>⑤</w:t>
      </w:r>
      <w:r w:rsidR="007154E6">
        <w:rPr>
          <w:rFonts w:ascii="ＭＳ 明朝" w:hAnsi="ＭＳ 明朝" w:hint="eastAsia"/>
          <w:szCs w:val="22"/>
        </w:rPr>
        <w:t>必要に応じて補足資料を加えてもよいが、提案書の頁数に含めること。</w:t>
      </w:r>
    </w:p>
    <w:p w14:paraId="2BC29555" w14:textId="293A7D0A" w:rsidR="007154E6" w:rsidRDefault="00CA378C" w:rsidP="00CA378C">
      <w:pPr>
        <w:spacing w:line="360" w:lineRule="exact"/>
        <w:ind w:leftChars="200" w:left="630" w:hangingChars="100" w:hanging="210"/>
        <w:rPr>
          <w:b/>
          <w:szCs w:val="22"/>
        </w:rPr>
      </w:pPr>
      <w:r>
        <w:rPr>
          <w:rFonts w:ascii="ＭＳ 明朝" w:hAnsi="ＭＳ 明朝" w:hint="eastAsia"/>
          <w:szCs w:val="22"/>
        </w:rPr>
        <w:t>⑥</w:t>
      </w:r>
      <w:r w:rsidR="007154E6">
        <w:rPr>
          <w:rFonts w:ascii="ＭＳ 明朝" w:hAnsi="ＭＳ 明朝" w:hint="eastAsia"/>
          <w:szCs w:val="22"/>
        </w:rPr>
        <w:t>提案書には、提案者名（企業名）がわかるような記載は一切しないこと。</w:t>
      </w:r>
    </w:p>
    <w:p w14:paraId="08FBA8C3" w14:textId="77777777" w:rsidR="001A080D" w:rsidRDefault="00DA2A6E" w:rsidP="00CA378C">
      <w:pPr>
        <w:spacing w:line="360" w:lineRule="exact"/>
        <w:rPr>
          <w:rFonts w:ascii="ＭＳ 明朝" w:eastAsia="ＭＳ 明朝" w:hAnsi="ＭＳ 明朝" w:cs="ＭＳ 明朝"/>
          <w:color w:val="000000"/>
        </w:rPr>
      </w:pPr>
      <w:r>
        <w:rPr>
          <w:rFonts w:ascii="ＭＳ 明朝" w:eastAsia="ＭＳ 明朝" w:hAnsi="ＭＳ 明朝" w:cs="ＭＳ 明朝"/>
          <w:color w:val="000000"/>
        </w:rPr>
        <w:lastRenderedPageBreak/>
        <w:t>（２）見積書（消費税相当額を含む）</w:t>
      </w:r>
    </w:p>
    <w:p w14:paraId="3985EA20" w14:textId="1CC54195" w:rsidR="001A080D" w:rsidRDefault="00DA2A6E" w:rsidP="00CA378C">
      <w:pPr>
        <w:spacing w:line="360" w:lineRule="exact"/>
        <w:ind w:left="420" w:hanging="840"/>
        <w:rPr>
          <w:rFonts w:ascii="ＭＳ 明朝" w:eastAsia="ＭＳ 明朝" w:hAnsi="ＭＳ 明朝" w:cs="ＭＳ 明朝"/>
          <w:color w:val="000000"/>
        </w:rPr>
      </w:pPr>
      <w:r>
        <w:rPr>
          <w:rFonts w:ascii="ＭＳ 明朝" w:eastAsia="ＭＳ 明朝" w:hAnsi="ＭＳ 明朝" w:cs="ＭＳ 明朝"/>
          <w:color w:val="000000"/>
        </w:rPr>
        <w:t xml:space="preserve">　　　　　</w:t>
      </w:r>
      <w:r w:rsidR="00803953">
        <w:rPr>
          <w:rFonts w:ascii="ＭＳ 明朝" w:eastAsia="ＭＳ 明朝" w:hAnsi="ＭＳ 明朝" w:cs="ＭＳ 明朝" w:hint="eastAsia"/>
          <w:color w:val="000000"/>
        </w:rPr>
        <w:t>生徒一人当たりのアプリ使用料がわかるように記載する。</w:t>
      </w:r>
      <w:r>
        <w:rPr>
          <w:rFonts w:ascii="ＭＳ 明朝" w:eastAsia="ＭＳ 明朝" w:hAnsi="ＭＳ 明朝" w:cs="ＭＳ 明朝"/>
          <w:color w:val="000000"/>
        </w:rPr>
        <w:t>提案金額が事業費上限金額を超える場合は失格とする。</w:t>
      </w:r>
    </w:p>
    <w:p w14:paraId="6173AAAF" w14:textId="77777777" w:rsidR="001A080D" w:rsidRDefault="00DA2A6E" w:rsidP="00CA378C">
      <w:pPr>
        <w:spacing w:line="360" w:lineRule="exact"/>
        <w:rPr>
          <w:rFonts w:ascii="ＭＳ 明朝" w:eastAsia="ＭＳ 明朝" w:hAnsi="ＭＳ 明朝" w:cs="ＭＳ 明朝"/>
        </w:rPr>
      </w:pPr>
      <w:r>
        <w:rPr>
          <w:rFonts w:ascii="ＭＳ 明朝" w:eastAsia="ＭＳ 明朝" w:hAnsi="ＭＳ 明朝" w:cs="ＭＳ 明朝"/>
        </w:rPr>
        <w:t xml:space="preserve">（３）提出部数 </w:t>
      </w:r>
    </w:p>
    <w:p w14:paraId="2D67EC58" w14:textId="77777777" w:rsidR="001A080D" w:rsidRDefault="00DA2A6E" w:rsidP="00CA378C">
      <w:pPr>
        <w:spacing w:line="360" w:lineRule="exact"/>
        <w:rPr>
          <w:rFonts w:ascii="ＭＳ 明朝" w:eastAsia="ＭＳ 明朝" w:hAnsi="ＭＳ 明朝" w:cs="ＭＳ 明朝"/>
        </w:rPr>
      </w:pPr>
      <w:r>
        <w:rPr>
          <w:rFonts w:ascii="ＭＳ 明朝" w:eastAsia="ＭＳ 明朝" w:hAnsi="ＭＳ 明朝" w:cs="ＭＳ 明朝"/>
        </w:rPr>
        <w:t xml:space="preserve">  　  企画提案書のみ１０部、それ以外の書類は各１部</w:t>
      </w:r>
    </w:p>
    <w:p w14:paraId="06E2AD9C" w14:textId="77777777" w:rsidR="001A080D" w:rsidRDefault="00DA2A6E" w:rsidP="00CA378C">
      <w:pPr>
        <w:spacing w:line="360" w:lineRule="exact"/>
        <w:rPr>
          <w:rFonts w:ascii="ＭＳ 明朝" w:eastAsia="ＭＳ 明朝" w:hAnsi="ＭＳ 明朝" w:cs="ＭＳ 明朝"/>
        </w:rPr>
      </w:pPr>
      <w:r>
        <w:rPr>
          <w:rFonts w:ascii="ＭＳ 明朝" w:eastAsia="ＭＳ 明朝" w:hAnsi="ＭＳ 明朝" w:cs="ＭＳ 明朝"/>
        </w:rPr>
        <w:t>（４）提出期限</w:t>
      </w:r>
    </w:p>
    <w:p w14:paraId="412AF1A5" w14:textId="20DC20B0" w:rsidR="001A080D" w:rsidRDefault="00DA2A6E" w:rsidP="00CA378C">
      <w:pPr>
        <w:spacing w:line="360" w:lineRule="exact"/>
        <w:rPr>
          <w:rFonts w:ascii="ＭＳ 明朝" w:eastAsia="ＭＳ 明朝" w:hAnsi="ＭＳ 明朝" w:cs="ＭＳ 明朝"/>
        </w:rPr>
      </w:pPr>
      <w:r>
        <w:rPr>
          <w:rFonts w:ascii="ＭＳ 明朝" w:eastAsia="ＭＳ 明朝" w:hAnsi="ＭＳ 明朝" w:cs="ＭＳ 明朝"/>
        </w:rPr>
        <w:t xml:space="preserve">　　　令和８年３月１</w:t>
      </w:r>
      <w:r w:rsidR="00CA378C">
        <w:rPr>
          <w:rFonts w:ascii="ＭＳ 明朝" w:eastAsia="ＭＳ 明朝" w:hAnsi="ＭＳ 明朝" w:cs="ＭＳ 明朝" w:hint="eastAsia"/>
        </w:rPr>
        <w:t>３日（</w:t>
      </w:r>
      <w:r w:rsidR="002E709C">
        <w:rPr>
          <w:rFonts w:ascii="ＭＳ 明朝" w:eastAsia="ＭＳ 明朝" w:hAnsi="ＭＳ 明朝" w:cs="ＭＳ 明朝" w:hint="eastAsia"/>
        </w:rPr>
        <w:t>金</w:t>
      </w:r>
      <w:r>
        <w:rPr>
          <w:rFonts w:ascii="ＭＳ 明朝" w:eastAsia="ＭＳ 明朝" w:hAnsi="ＭＳ 明朝" w:cs="ＭＳ 明朝"/>
        </w:rPr>
        <w:t>）午後５時まで</w:t>
      </w:r>
    </w:p>
    <w:p w14:paraId="278514B8" w14:textId="77777777" w:rsidR="001A080D" w:rsidRDefault="00DA2A6E" w:rsidP="00CA378C">
      <w:pPr>
        <w:spacing w:line="360" w:lineRule="exact"/>
        <w:rPr>
          <w:rFonts w:ascii="ＭＳ 明朝" w:eastAsia="ＭＳ 明朝" w:hAnsi="ＭＳ 明朝" w:cs="ＭＳ 明朝"/>
          <w:color w:val="000000"/>
        </w:rPr>
      </w:pPr>
      <w:r>
        <w:rPr>
          <w:rFonts w:ascii="ＭＳ 明朝" w:eastAsia="ＭＳ 明朝" w:hAnsi="ＭＳ 明朝" w:cs="ＭＳ 明朝"/>
          <w:color w:val="000000"/>
        </w:rPr>
        <w:t>（５）提出先</w:t>
      </w:r>
    </w:p>
    <w:p w14:paraId="37789F27" w14:textId="77777777" w:rsidR="001A080D" w:rsidRDefault="00DA2A6E" w:rsidP="00CA378C">
      <w:pPr>
        <w:spacing w:line="360" w:lineRule="exact"/>
        <w:ind w:firstLine="630"/>
        <w:rPr>
          <w:rFonts w:ascii="ＭＳ 明朝" w:eastAsia="ＭＳ 明朝" w:hAnsi="ＭＳ 明朝" w:cs="ＭＳ 明朝"/>
          <w:color w:val="000000"/>
        </w:rPr>
      </w:pPr>
      <w:r>
        <w:rPr>
          <w:rFonts w:ascii="ＭＳ 明朝" w:eastAsia="ＭＳ 明朝" w:hAnsi="ＭＳ 明朝" w:cs="ＭＳ 明朝"/>
          <w:color w:val="000000"/>
        </w:rPr>
        <w:t>〒８１０－８６２１</w:t>
      </w:r>
    </w:p>
    <w:p w14:paraId="297E5983" w14:textId="77777777" w:rsidR="001A080D" w:rsidRDefault="00DA2A6E" w:rsidP="00CA378C">
      <w:pPr>
        <w:spacing w:line="360" w:lineRule="exact"/>
        <w:ind w:firstLine="630"/>
        <w:rPr>
          <w:rFonts w:ascii="ＭＳ 明朝" w:eastAsia="ＭＳ 明朝" w:hAnsi="ＭＳ 明朝" w:cs="ＭＳ 明朝"/>
          <w:color w:val="000000"/>
        </w:rPr>
      </w:pPr>
      <w:r>
        <w:rPr>
          <w:rFonts w:ascii="ＭＳ 明朝" w:eastAsia="ＭＳ 明朝" w:hAnsi="ＭＳ 明朝" w:cs="ＭＳ 明朝"/>
          <w:color w:val="000000"/>
        </w:rPr>
        <w:t>福岡市中央区天神１丁目８番１号　福岡市役所１１階</w:t>
      </w:r>
    </w:p>
    <w:p w14:paraId="6F3CAEDC" w14:textId="77777777" w:rsidR="001A080D" w:rsidRDefault="00DA2A6E" w:rsidP="00CA378C">
      <w:pPr>
        <w:spacing w:line="360" w:lineRule="exact"/>
        <w:ind w:firstLine="630"/>
        <w:rPr>
          <w:rFonts w:ascii="ＭＳ 明朝" w:eastAsia="ＭＳ 明朝" w:hAnsi="ＭＳ 明朝" w:cs="ＭＳ 明朝"/>
          <w:color w:val="000000"/>
        </w:rPr>
      </w:pPr>
      <w:r>
        <w:rPr>
          <w:rFonts w:ascii="ＭＳ 明朝" w:eastAsia="ＭＳ 明朝" w:hAnsi="ＭＳ 明朝" w:cs="ＭＳ 明朝"/>
          <w:color w:val="000000"/>
        </w:rPr>
        <w:t>福岡市教育委員会</w:t>
      </w:r>
      <w:r>
        <w:rPr>
          <w:rFonts w:ascii="ＭＳ 明朝" w:eastAsia="ＭＳ 明朝" w:hAnsi="ＭＳ 明朝" w:cs="ＭＳ 明朝"/>
        </w:rPr>
        <w:t>指</w:t>
      </w:r>
      <w:r>
        <w:rPr>
          <w:rFonts w:ascii="ＭＳ 明朝" w:eastAsia="ＭＳ 明朝" w:hAnsi="ＭＳ 明朝" w:cs="ＭＳ 明朝"/>
          <w:color w:val="000000"/>
        </w:rPr>
        <w:t>導部中学校教育課　　（担当：古閑）</w:t>
      </w:r>
    </w:p>
    <w:p w14:paraId="060D1793" w14:textId="77777777" w:rsidR="001A080D" w:rsidRDefault="00DA2A6E" w:rsidP="00CA378C">
      <w:pPr>
        <w:spacing w:line="360" w:lineRule="exact"/>
        <w:rPr>
          <w:rFonts w:ascii="ＭＳ 明朝" w:eastAsia="ＭＳ 明朝" w:hAnsi="ＭＳ 明朝" w:cs="ＭＳ 明朝"/>
        </w:rPr>
      </w:pPr>
      <w:r>
        <w:rPr>
          <w:rFonts w:ascii="ＭＳ 明朝" w:eastAsia="ＭＳ 明朝" w:hAnsi="ＭＳ 明朝" w:cs="ＭＳ 明朝"/>
        </w:rPr>
        <w:t>（６）提出方法</w:t>
      </w:r>
    </w:p>
    <w:p w14:paraId="3F4E1A60" w14:textId="77777777" w:rsidR="001A080D" w:rsidRDefault="00DA2A6E" w:rsidP="00CA378C">
      <w:pPr>
        <w:spacing w:line="360" w:lineRule="exact"/>
        <w:ind w:left="420"/>
        <w:rPr>
          <w:rFonts w:ascii="ＭＳ 明朝" w:eastAsia="ＭＳ 明朝" w:hAnsi="ＭＳ 明朝" w:cs="ＭＳ 明朝"/>
        </w:rPr>
      </w:pPr>
      <w:r>
        <w:rPr>
          <w:rFonts w:ascii="ＭＳ 明朝" w:eastAsia="ＭＳ 明朝" w:hAnsi="ＭＳ 明朝" w:cs="ＭＳ 明朝"/>
        </w:rPr>
        <w:t xml:space="preserve">　持参又は郵送にて提出すること。持参の場合は、土日祝日を除く午前９時から午後５時の間に提出すること。郵送の場合は書留郵便とし、期限までに到着するよう送付すること。</w:t>
      </w:r>
    </w:p>
    <w:p w14:paraId="3256A2A7" w14:textId="77777777" w:rsidR="001A080D" w:rsidRDefault="001A080D" w:rsidP="00CA378C">
      <w:pPr>
        <w:spacing w:line="360" w:lineRule="exact"/>
        <w:ind w:left="420"/>
        <w:rPr>
          <w:rFonts w:ascii="ＭＳ 明朝" w:eastAsia="ＭＳ 明朝" w:hAnsi="ＭＳ 明朝" w:cs="ＭＳ 明朝"/>
        </w:rPr>
      </w:pPr>
    </w:p>
    <w:p w14:paraId="40AAA8F9" w14:textId="77777777" w:rsidR="001A080D" w:rsidRDefault="00DA2A6E" w:rsidP="00CA378C">
      <w:pPr>
        <w:spacing w:line="360" w:lineRule="exact"/>
        <w:rPr>
          <w:rFonts w:ascii="ＭＳ 明朝" w:eastAsia="ＭＳ 明朝" w:hAnsi="ＭＳ 明朝" w:cs="ＭＳ 明朝"/>
        </w:rPr>
      </w:pPr>
      <w:r>
        <w:rPr>
          <w:rFonts w:ascii="ＭＳ 明朝" w:eastAsia="ＭＳ 明朝" w:hAnsi="ＭＳ 明朝" w:cs="ＭＳ 明朝"/>
        </w:rPr>
        <w:t>８．選考に関する事項</w:t>
      </w:r>
    </w:p>
    <w:p w14:paraId="6E213D28" w14:textId="77777777" w:rsidR="001A080D" w:rsidRDefault="00DA2A6E" w:rsidP="00CA378C">
      <w:pPr>
        <w:spacing w:line="360" w:lineRule="exact"/>
        <w:ind w:firstLine="105"/>
        <w:rPr>
          <w:rFonts w:ascii="ＭＳ 明朝" w:eastAsia="ＭＳ 明朝" w:hAnsi="ＭＳ 明朝" w:cs="ＭＳ 明朝"/>
        </w:rPr>
      </w:pPr>
      <w:r>
        <w:rPr>
          <w:rFonts w:ascii="ＭＳ 明朝" w:eastAsia="ＭＳ 明朝" w:hAnsi="ＭＳ 明朝" w:cs="ＭＳ 明朝"/>
        </w:rPr>
        <w:t>（１）提案説明</w:t>
      </w:r>
    </w:p>
    <w:p w14:paraId="0C342C88" w14:textId="77777777" w:rsidR="001A080D" w:rsidRDefault="00DA2A6E" w:rsidP="00CA378C">
      <w:pPr>
        <w:spacing w:line="360" w:lineRule="exact"/>
        <w:ind w:left="525" w:hanging="525"/>
        <w:jc w:val="left"/>
        <w:rPr>
          <w:rFonts w:ascii="ＭＳ 明朝" w:eastAsia="ＭＳ 明朝" w:hAnsi="ＭＳ 明朝" w:cs="ＭＳ 明朝"/>
        </w:rPr>
      </w:pPr>
      <w:r>
        <w:rPr>
          <w:rFonts w:ascii="ＭＳ 明朝" w:eastAsia="ＭＳ 明朝" w:hAnsi="ＭＳ 明朝" w:cs="ＭＳ 明朝"/>
        </w:rPr>
        <w:t xml:space="preserve">       企画提案書の提出があった事業者を対象に、プレゼンテーション及び質疑を個別に実施する。なお、日時、場所等の詳細については参加事業者に別途連絡する。</w:t>
      </w:r>
    </w:p>
    <w:p w14:paraId="489D20C4" w14:textId="59378DFD" w:rsidR="001A080D" w:rsidRDefault="00DA2A6E" w:rsidP="00CA378C">
      <w:pPr>
        <w:numPr>
          <w:ilvl w:val="0"/>
          <w:numId w:val="1"/>
        </w:numPr>
        <w:pBdr>
          <w:top w:val="nil"/>
          <w:left w:val="nil"/>
          <w:bottom w:val="nil"/>
          <w:right w:val="nil"/>
          <w:between w:val="nil"/>
        </w:pBdr>
        <w:spacing w:line="360" w:lineRule="exact"/>
        <w:jc w:val="left"/>
        <w:rPr>
          <w:rFonts w:ascii="ＭＳ 明朝" w:eastAsia="ＭＳ 明朝" w:hAnsi="ＭＳ 明朝" w:cs="ＭＳ 明朝"/>
          <w:color w:val="000000"/>
        </w:rPr>
      </w:pPr>
      <w:r>
        <w:rPr>
          <w:rFonts w:ascii="ＭＳ 明朝" w:eastAsia="ＭＳ 明朝" w:hAnsi="ＭＳ 明朝" w:cs="ＭＳ 明朝"/>
          <w:color w:val="000000"/>
        </w:rPr>
        <w:t>実施日時　　令和</w:t>
      </w:r>
      <w:r>
        <w:rPr>
          <w:rFonts w:ascii="ＭＳ 明朝" w:eastAsia="ＭＳ 明朝" w:hAnsi="ＭＳ 明朝" w:cs="ＭＳ 明朝"/>
        </w:rPr>
        <w:t>８</w:t>
      </w:r>
      <w:r>
        <w:rPr>
          <w:rFonts w:ascii="ＭＳ 明朝" w:eastAsia="ＭＳ 明朝" w:hAnsi="ＭＳ 明朝" w:cs="ＭＳ 明朝"/>
          <w:color w:val="000000"/>
        </w:rPr>
        <w:t>年３月</w:t>
      </w:r>
      <w:r w:rsidR="007154E6">
        <w:rPr>
          <w:rFonts w:ascii="ＭＳ 明朝" w:eastAsia="ＭＳ 明朝" w:hAnsi="ＭＳ 明朝" w:cs="ＭＳ 明朝" w:hint="eastAsia"/>
        </w:rPr>
        <w:t>１９</w:t>
      </w:r>
      <w:r>
        <w:rPr>
          <w:rFonts w:ascii="ＭＳ 明朝" w:eastAsia="ＭＳ 明朝" w:hAnsi="ＭＳ 明朝" w:cs="ＭＳ 明朝"/>
          <w:color w:val="000000"/>
        </w:rPr>
        <w:t>日（</w:t>
      </w:r>
      <w:r w:rsidR="007154E6">
        <w:rPr>
          <w:rFonts w:ascii="ＭＳ 明朝" w:eastAsia="ＭＳ 明朝" w:hAnsi="ＭＳ 明朝" w:cs="ＭＳ 明朝" w:hint="eastAsia"/>
        </w:rPr>
        <w:t>木）</w:t>
      </w:r>
      <w:r>
        <w:rPr>
          <w:rFonts w:ascii="ＭＳ 明朝" w:eastAsia="ＭＳ 明朝" w:hAnsi="ＭＳ 明朝" w:cs="ＭＳ 明朝"/>
          <w:color w:val="000000"/>
        </w:rPr>
        <w:t>予定</w:t>
      </w:r>
    </w:p>
    <w:p w14:paraId="4EFEE45B" w14:textId="77777777" w:rsidR="001A080D" w:rsidRDefault="00DA2A6E" w:rsidP="00CA378C">
      <w:pPr>
        <w:numPr>
          <w:ilvl w:val="0"/>
          <w:numId w:val="1"/>
        </w:numPr>
        <w:pBdr>
          <w:top w:val="nil"/>
          <w:left w:val="nil"/>
          <w:bottom w:val="nil"/>
          <w:right w:val="nil"/>
          <w:between w:val="nil"/>
        </w:pBdr>
        <w:spacing w:line="360" w:lineRule="exact"/>
        <w:jc w:val="left"/>
        <w:rPr>
          <w:rFonts w:ascii="ＭＳ 明朝" w:eastAsia="ＭＳ 明朝" w:hAnsi="ＭＳ 明朝" w:cs="ＭＳ 明朝"/>
          <w:color w:val="000000"/>
        </w:rPr>
      </w:pPr>
      <w:r>
        <w:rPr>
          <w:rFonts w:ascii="ＭＳ 明朝" w:eastAsia="ＭＳ 明朝" w:hAnsi="ＭＳ 明朝" w:cs="ＭＳ 明朝"/>
          <w:color w:val="000000"/>
        </w:rPr>
        <w:t xml:space="preserve">場　　所　</w:t>
      </w:r>
      <w:r>
        <w:rPr>
          <w:rFonts w:ascii="ＭＳ 明朝" w:eastAsia="ＭＳ 明朝" w:hAnsi="ＭＳ 明朝" w:cs="ＭＳ 明朝"/>
        </w:rPr>
        <w:t xml:space="preserve">　福岡市教育委員会会議室（福岡市役所１１階）</w:t>
      </w:r>
    </w:p>
    <w:p w14:paraId="238B5924" w14:textId="038BFD41" w:rsidR="001A080D" w:rsidRDefault="00DA2A6E" w:rsidP="00CA378C">
      <w:pPr>
        <w:spacing w:line="360" w:lineRule="exact"/>
        <w:ind w:left="420" w:hanging="420"/>
        <w:jc w:val="left"/>
        <w:rPr>
          <w:rFonts w:ascii="ＭＳ 明朝" w:eastAsia="ＭＳ 明朝" w:hAnsi="ＭＳ 明朝" w:cs="ＭＳ 明朝"/>
        </w:rPr>
      </w:pPr>
      <w:r>
        <w:rPr>
          <w:rFonts w:ascii="ＭＳ 明朝" w:eastAsia="ＭＳ 明朝" w:hAnsi="ＭＳ 明朝" w:cs="ＭＳ 明朝"/>
        </w:rPr>
        <w:t xml:space="preserve">　　　 3  入室人数　　</w:t>
      </w:r>
      <w:r w:rsidR="00CA378C">
        <w:rPr>
          <w:rFonts w:ascii="ＭＳ 明朝" w:eastAsia="ＭＳ 明朝" w:hAnsi="ＭＳ 明朝" w:cs="ＭＳ 明朝" w:hint="eastAsia"/>
        </w:rPr>
        <w:t>２</w:t>
      </w:r>
      <w:r>
        <w:rPr>
          <w:rFonts w:ascii="ＭＳ 明朝" w:eastAsia="ＭＳ 明朝" w:hAnsi="ＭＳ 明朝" w:cs="ＭＳ 明朝"/>
        </w:rPr>
        <w:t>人以内</w:t>
      </w:r>
    </w:p>
    <w:p w14:paraId="33E78B00" w14:textId="487E2092" w:rsidR="001A080D" w:rsidRDefault="00DA2A6E" w:rsidP="00CA378C">
      <w:pPr>
        <w:spacing w:line="360" w:lineRule="exact"/>
        <w:ind w:left="2310" w:hanging="2310"/>
        <w:jc w:val="left"/>
        <w:rPr>
          <w:rFonts w:ascii="ＭＳ 明朝" w:eastAsia="ＭＳ 明朝" w:hAnsi="ＭＳ 明朝" w:cs="ＭＳ 明朝"/>
        </w:rPr>
      </w:pPr>
      <w:r>
        <w:rPr>
          <w:rFonts w:ascii="ＭＳ 明朝" w:eastAsia="ＭＳ 明朝" w:hAnsi="ＭＳ 明朝" w:cs="ＭＳ 明朝"/>
        </w:rPr>
        <w:t xml:space="preserve">　　　 4  時　　間　　</w:t>
      </w:r>
      <w:r w:rsidR="00803953">
        <w:rPr>
          <w:rFonts w:ascii="ＭＳ 明朝" w:eastAsia="ＭＳ 明朝" w:hAnsi="ＭＳ 明朝" w:cs="ＭＳ 明朝" w:hint="eastAsia"/>
          <w:color w:val="000000"/>
        </w:rPr>
        <w:t>２０</w:t>
      </w:r>
      <w:r>
        <w:rPr>
          <w:rFonts w:ascii="ＭＳ 明朝" w:eastAsia="ＭＳ 明朝" w:hAnsi="ＭＳ 明朝" w:cs="ＭＳ 明朝"/>
          <w:color w:val="000000"/>
        </w:rPr>
        <w:t>分（説明</w:t>
      </w:r>
      <w:r w:rsidR="00803953">
        <w:rPr>
          <w:rFonts w:ascii="ＭＳ 明朝" w:eastAsia="ＭＳ 明朝" w:hAnsi="ＭＳ 明朝" w:cs="ＭＳ 明朝" w:hint="eastAsia"/>
          <w:color w:val="000000"/>
        </w:rPr>
        <w:t>１５</w:t>
      </w:r>
      <w:r>
        <w:rPr>
          <w:rFonts w:ascii="ＭＳ 明朝" w:eastAsia="ＭＳ 明朝" w:hAnsi="ＭＳ 明朝" w:cs="ＭＳ 明朝"/>
          <w:color w:val="000000"/>
        </w:rPr>
        <w:t>分、質問</w:t>
      </w:r>
      <w:r w:rsidR="00803953">
        <w:rPr>
          <w:rFonts w:ascii="ＭＳ 明朝" w:eastAsia="ＭＳ 明朝" w:hAnsi="ＭＳ 明朝" w:cs="ＭＳ 明朝" w:hint="eastAsia"/>
          <w:color w:val="000000"/>
        </w:rPr>
        <w:t>５</w:t>
      </w:r>
      <w:r>
        <w:rPr>
          <w:rFonts w:ascii="ＭＳ 明朝" w:eastAsia="ＭＳ 明朝" w:hAnsi="ＭＳ 明朝" w:cs="ＭＳ 明朝"/>
        </w:rPr>
        <w:t>分）</w:t>
      </w:r>
    </w:p>
    <w:p w14:paraId="54CC5F6F" w14:textId="3AF219AD" w:rsidR="001A080D" w:rsidRDefault="00DA2A6E" w:rsidP="00CA378C">
      <w:pPr>
        <w:spacing w:line="360" w:lineRule="exact"/>
        <w:ind w:left="2310" w:hangingChars="1100" w:hanging="2310"/>
        <w:jc w:val="left"/>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説明時間は</w:t>
      </w:r>
      <w:r w:rsidR="00803953">
        <w:rPr>
          <w:rFonts w:ascii="ＭＳ 明朝" w:eastAsia="ＭＳ 明朝" w:hAnsi="ＭＳ 明朝" w:cs="ＭＳ 明朝" w:hint="eastAsia"/>
        </w:rPr>
        <w:t>１５</w:t>
      </w:r>
      <w:r>
        <w:rPr>
          <w:rFonts w:ascii="ＭＳ 明朝" w:eastAsia="ＭＳ 明朝" w:hAnsi="ＭＳ 明朝" w:cs="ＭＳ 明朝"/>
        </w:rPr>
        <w:t>分厳守とし、</w:t>
      </w:r>
      <w:r w:rsidR="00803953">
        <w:rPr>
          <w:rFonts w:ascii="ＭＳ 明朝" w:eastAsia="ＭＳ 明朝" w:hAnsi="ＭＳ 明朝" w:cs="ＭＳ 明朝" w:hint="eastAsia"/>
        </w:rPr>
        <w:t>１５</w:t>
      </w:r>
      <w:r>
        <w:rPr>
          <w:rFonts w:ascii="ＭＳ 明朝" w:eastAsia="ＭＳ 明朝" w:hAnsi="ＭＳ 明朝" w:cs="ＭＳ 明朝"/>
        </w:rPr>
        <w:t>分を過ぎた場合は、説明途中であっても打ち切りとする。</w:t>
      </w:r>
    </w:p>
    <w:p w14:paraId="3F75F666" w14:textId="77777777" w:rsidR="001A080D" w:rsidRDefault="00DA2A6E" w:rsidP="00CA378C">
      <w:pPr>
        <w:spacing w:line="360" w:lineRule="exact"/>
        <w:ind w:firstLine="735"/>
        <w:jc w:val="left"/>
        <w:rPr>
          <w:rFonts w:ascii="ＭＳ 明朝" w:eastAsia="ＭＳ 明朝" w:hAnsi="ＭＳ 明朝" w:cs="ＭＳ 明朝"/>
        </w:rPr>
      </w:pPr>
      <w:r>
        <w:rPr>
          <w:rFonts w:ascii="ＭＳ 明朝" w:eastAsia="ＭＳ 明朝" w:hAnsi="ＭＳ 明朝" w:cs="ＭＳ 明朝"/>
        </w:rPr>
        <w:t xml:space="preserve">5  内　　容　　提案書及び見積書の内容について提案者から説明の後、選考委員からの質問に  </w:t>
      </w:r>
    </w:p>
    <w:p w14:paraId="2B7A6F10" w14:textId="77777777" w:rsidR="001A080D" w:rsidRDefault="00DA2A6E" w:rsidP="00CA378C">
      <w:pPr>
        <w:spacing w:line="360" w:lineRule="exact"/>
        <w:ind w:firstLine="735"/>
        <w:jc w:val="left"/>
        <w:rPr>
          <w:rFonts w:ascii="ＭＳ 明朝" w:eastAsia="ＭＳ 明朝" w:hAnsi="ＭＳ 明朝" w:cs="ＭＳ 明朝"/>
        </w:rPr>
      </w:pPr>
      <w:r>
        <w:rPr>
          <w:rFonts w:ascii="ＭＳ 明朝" w:eastAsia="ＭＳ 明朝" w:hAnsi="ＭＳ 明朝" w:cs="ＭＳ 明朝"/>
        </w:rPr>
        <w:t xml:space="preserve">               対して口頭で回答すること。当日の追加資料等の配布及び使用は認めない。　　　　　　　</w:t>
      </w:r>
    </w:p>
    <w:p w14:paraId="130381A5" w14:textId="77777777" w:rsidR="001A080D" w:rsidRDefault="00DA2A6E" w:rsidP="00CA378C">
      <w:pPr>
        <w:spacing w:line="360" w:lineRule="exact"/>
        <w:ind w:left="420" w:hanging="210"/>
        <w:jc w:val="left"/>
        <w:rPr>
          <w:rFonts w:ascii="ＭＳ 明朝" w:eastAsia="ＭＳ 明朝" w:hAnsi="ＭＳ 明朝" w:cs="ＭＳ 明朝"/>
          <w:color w:val="000000"/>
        </w:rPr>
      </w:pPr>
      <w:r>
        <w:rPr>
          <w:rFonts w:ascii="ＭＳ 明朝" w:eastAsia="ＭＳ 明朝" w:hAnsi="ＭＳ 明朝" w:cs="ＭＳ 明朝"/>
          <w:color w:val="000000"/>
        </w:rPr>
        <w:t>（２）選考方法</w:t>
      </w:r>
    </w:p>
    <w:p w14:paraId="08915FB3" w14:textId="4F1BE462" w:rsidR="001A080D" w:rsidRDefault="00DA2A6E" w:rsidP="00CA378C">
      <w:pPr>
        <w:spacing w:line="360" w:lineRule="exact"/>
        <w:ind w:left="525" w:hanging="315"/>
        <w:jc w:val="left"/>
        <w:rPr>
          <w:rFonts w:ascii="ＭＳ 明朝" w:eastAsia="ＭＳ 明朝" w:hAnsi="ＭＳ 明朝" w:cs="ＭＳ 明朝"/>
        </w:rPr>
      </w:pPr>
      <w:r>
        <w:rPr>
          <w:rFonts w:ascii="ＭＳ 明朝" w:eastAsia="ＭＳ 明朝" w:hAnsi="ＭＳ 明朝" w:cs="ＭＳ 明朝"/>
          <w:color w:val="000000"/>
        </w:rPr>
        <w:t xml:space="preserve">　　「業者選考委員会」において、企画提案書、見積書及び提案説明の内容をふまえて、【</w:t>
      </w:r>
      <w:r w:rsidR="00964D84">
        <w:rPr>
          <w:rFonts w:ascii="ＭＳ 明朝" w:eastAsia="ＭＳ 明朝" w:hAnsi="ＭＳ 明朝" w:cs="ＭＳ 明朝" w:hint="eastAsia"/>
          <w:color w:val="000000"/>
        </w:rPr>
        <w:t>資料</w:t>
      </w:r>
      <w:r>
        <w:rPr>
          <w:rFonts w:ascii="ＭＳ 明朝" w:eastAsia="ＭＳ 明朝" w:hAnsi="ＭＳ 明朝" w:cs="ＭＳ 明朝"/>
          <w:color w:val="000000"/>
        </w:rPr>
        <w:t>２】に示す評価項目及び配点に基づき採点し、最優秀提案者を選考する。</w:t>
      </w:r>
    </w:p>
    <w:p w14:paraId="4C1117D0" w14:textId="77777777" w:rsidR="001A080D" w:rsidRDefault="00DA2A6E" w:rsidP="00CA378C">
      <w:pPr>
        <w:spacing w:line="360" w:lineRule="exact"/>
        <w:ind w:firstLine="210"/>
        <w:rPr>
          <w:rFonts w:ascii="ＭＳ 明朝" w:eastAsia="ＭＳ 明朝" w:hAnsi="ＭＳ 明朝" w:cs="ＭＳ 明朝"/>
          <w:color w:val="000000"/>
        </w:rPr>
      </w:pPr>
      <w:r>
        <w:rPr>
          <w:rFonts w:ascii="ＭＳ 明朝" w:eastAsia="ＭＳ 明朝" w:hAnsi="ＭＳ 明朝" w:cs="ＭＳ 明朝"/>
          <w:color w:val="000000"/>
        </w:rPr>
        <w:t>（３）選考結果の通知</w:t>
      </w:r>
    </w:p>
    <w:p w14:paraId="46CB72D5" w14:textId="5971E0F7" w:rsidR="001A080D" w:rsidRDefault="00DA2A6E" w:rsidP="00CA378C">
      <w:pPr>
        <w:spacing w:line="360" w:lineRule="exact"/>
        <w:ind w:left="420" w:firstLine="210"/>
        <w:jc w:val="left"/>
        <w:rPr>
          <w:rFonts w:ascii="ＭＳ 明朝" w:eastAsia="ＭＳ 明朝" w:hAnsi="ＭＳ 明朝" w:cs="ＭＳ 明朝"/>
          <w:color w:val="000000"/>
        </w:rPr>
      </w:pPr>
      <w:r>
        <w:rPr>
          <w:rFonts w:ascii="ＭＳ 明朝" w:eastAsia="ＭＳ 明朝" w:hAnsi="ＭＳ 明朝" w:cs="ＭＳ 明朝"/>
        </w:rPr>
        <w:t>選考結果は、提案者全員へ電子メールにて通知する。また、選考結果（最優秀提案者名）について、令和８年３月２</w:t>
      </w:r>
      <w:r w:rsidR="007154E6">
        <w:rPr>
          <w:rFonts w:ascii="ＭＳ 明朝" w:eastAsia="ＭＳ 明朝" w:hAnsi="ＭＳ 明朝" w:cs="ＭＳ 明朝" w:hint="eastAsia"/>
        </w:rPr>
        <w:t>４日（</w:t>
      </w:r>
      <w:r w:rsidR="00CA378C">
        <w:rPr>
          <w:rFonts w:ascii="ＭＳ 明朝" w:eastAsia="ＭＳ 明朝" w:hAnsi="ＭＳ 明朝" w:cs="ＭＳ 明朝" w:hint="eastAsia"/>
        </w:rPr>
        <w:t>火</w:t>
      </w:r>
      <w:r w:rsidR="007154E6">
        <w:rPr>
          <w:rFonts w:ascii="ＭＳ 明朝" w:eastAsia="ＭＳ 明朝" w:hAnsi="ＭＳ 明朝" w:cs="ＭＳ 明朝" w:hint="eastAsia"/>
        </w:rPr>
        <w:t>）（</w:t>
      </w:r>
      <w:r w:rsidR="00CA378C">
        <w:rPr>
          <w:rFonts w:ascii="ＭＳ 明朝" w:eastAsia="ＭＳ 明朝" w:hAnsi="ＭＳ 明朝" w:cs="ＭＳ 明朝" w:hint="eastAsia"/>
        </w:rPr>
        <w:t>予</w:t>
      </w:r>
      <w:r>
        <w:rPr>
          <w:rFonts w:ascii="ＭＳ 明朝" w:eastAsia="ＭＳ 明朝" w:hAnsi="ＭＳ 明朝" w:cs="ＭＳ 明朝"/>
        </w:rPr>
        <w:t>定）までに福岡</w:t>
      </w:r>
      <w:r>
        <w:rPr>
          <w:rFonts w:ascii="ＭＳ 明朝" w:eastAsia="ＭＳ 明朝" w:hAnsi="ＭＳ 明朝" w:cs="ＭＳ 明朝"/>
          <w:color w:val="000000"/>
        </w:rPr>
        <w:t>市ホームページにおいて公表する。なお、選考期間中における途中結果等、選考に関する問い合わせには一切回答しない。</w:t>
      </w:r>
    </w:p>
    <w:p w14:paraId="06014148" w14:textId="77777777" w:rsidR="001A080D" w:rsidRDefault="00DA2A6E" w:rsidP="00CA378C">
      <w:pPr>
        <w:spacing w:line="360" w:lineRule="exact"/>
        <w:rPr>
          <w:rFonts w:ascii="ＭＳ 明朝" w:eastAsia="ＭＳ 明朝" w:hAnsi="ＭＳ 明朝" w:cs="ＭＳ 明朝"/>
          <w:color w:val="000000"/>
        </w:rPr>
      </w:pPr>
      <w:r>
        <w:rPr>
          <w:rFonts w:ascii="ＭＳ 明朝" w:eastAsia="ＭＳ 明朝" w:hAnsi="ＭＳ 明朝" w:cs="ＭＳ 明朝"/>
          <w:color w:val="000000"/>
        </w:rPr>
        <w:t xml:space="preserve">　（４）その他</w:t>
      </w:r>
    </w:p>
    <w:p w14:paraId="793209D8" w14:textId="3C21BD25" w:rsidR="001A080D" w:rsidRDefault="00DA2A6E" w:rsidP="00CA378C">
      <w:pPr>
        <w:spacing w:line="360" w:lineRule="exact"/>
        <w:rPr>
          <w:rFonts w:ascii="ＭＳ 明朝" w:eastAsia="ＭＳ 明朝" w:hAnsi="ＭＳ 明朝" w:cs="ＭＳ 明朝"/>
          <w:color w:val="000000"/>
        </w:rPr>
      </w:pPr>
      <w:r>
        <w:rPr>
          <w:rFonts w:ascii="ＭＳ 明朝" w:eastAsia="ＭＳ 明朝" w:hAnsi="ＭＳ 明朝" w:cs="ＭＳ 明朝"/>
          <w:color w:val="000000"/>
        </w:rPr>
        <w:t xml:space="preserve">　　　</w:t>
      </w:r>
      <w:r w:rsidR="002E709C">
        <w:rPr>
          <w:rFonts w:ascii="ＭＳ 明朝" w:eastAsia="ＭＳ 明朝" w:hAnsi="ＭＳ 明朝" w:cs="ＭＳ 明朝" w:hint="eastAsia"/>
          <w:color w:val="000000"/>
        </w:rPr>
        <w:t>・</w:t>
      </w:r>
      <w:r>
        <w:rPr>
          <w:rFonts w:ascii="ＭＳ 明朝" w:eastAsia="ＭＳ 明朝" w:hAnsi="ＭＳ 明朝" w:cs="ＭＳ 明朝"/>
          <w:color w:val="000000"/>
        </w:rPr>
        <w:t>本件の提案競技に参加する事業者が１社であっても、評価・審査を行う。</w:t>
      </w:r>
    </w:p>
    <w:p w14:paraId="0FB0A77F" w14:textId="16846E03" w:rsidR="001A080D" w:rsidRDefault="002E709C" w:rsidP="002E709C">
      <w:pPr>
        <w:spacing w:line="320" w:lineRule="exact"/>
        <w:ind w:leftChars="301" w:left="840" w:hangingChars="99" w:hanging="208"/>
        <w:rPr>
          <w:rFonts w:ascii="ＭＳ 明朝" w:hAnsi="ＭＳ 明朝"/>
          <w:szCs w:val="22"/>
        </w:rPr>
      </w:pPr>
      <w:r>
        <w:rPr>
          <w:rFonts w:ascii="ＭＳ 明朝" w:hAnsi="ＭＳ 明朝" w:hint="eastAsia"/>
          <w:szCs w:val="22"/>
        </w:rPr>
        <w:t>・</w:t>
      </w:r>
      <w:r w:rsidRPr="00D46065">
        <w:rPr>
          <w:rFonts w:ascii="ＭＳ 明朝" w:hAnsi="ＭＳ 明朝"/>
          <w:szCs w:val="22"/>
        </w:rPr>
        <w:t>プレゼンテーションは</w:t>
      </w:r>
      <w:r>
        <w:rPr>
          <w:rFonts w:ascii="ＭＳ 明朝" w:hAnsi="ＭＳ 明朝"/>
          <w:szCs w:val="22"/>
        </w:rPr>
        <w:t>、</w:t>
      </w:r>
      <w:r w:rsidRPr="00D46065">
        <w:rPr>
          <w:rFonts w:ascii="ＭＳ 明朝" w:hAnsi="ＭＳ 明朝"/>
          <w:szCs w:val="22"/>
        </w:rPr>
        <w:t>提出された提案書をもとに行</w:t>
      </w:r>
      <w:r>
        <w:rPr>
          <w:rFonts w:ascii="ＭＳ 明朝" w:hAnsi="ＭＳ 明朝" w:hint="eastAsia"/>
          <w:szCs w:val="22"/>
        </w:rPr>
        <w:t>うこと</w:t>
      </w:r>
      <w:r w:rsidRPr="00D46065">
        <w:rPr>
          <w:rFonts w:ascii="ＭＳ 明朝" w:hAnsi="ＭＳ 明朝"/>
          <w:szCs w:val="22"/>
        </w:rPr>
        <w:t>。提案説明の際</w:t>
      </w:r>
      <w:r>
        <w:rPr>
          <w:rFonts w:ascii="ＭＳ 明朝" w:hAnsi="ＭＳ 明朝"/>
          <w:szCs w:val="22"/>
        </w:rPr>
        <w:t>、</w:t>
      </w:r>
      <w:r w:rsidRPr="00D46065">
        <w:rPr>
          <w:rFonts w:ascii="ＭＳ 明朝" w:hAnsi="ＭＳ 明朝"/>
          <w:szCs w:val="22"/>
        </w:rPr>
        <w:t>スクリーン</w:t>
      </w:r>
      <w:r>
        <w:rPr>
          <w:rFonts w:ascii="ＭＳ 明朝" w:hAnsi="ＭＳ 明朝"/>
          <w:szCs w:val="22"/>
        </w:rPr>
        <w:t>、プロジェクタ</w:t>
      </w:r>
      <w:r w:rsidRPr="00D46065">
        <w:rPr>
          <w:rFonts w:ascii="ＭＳ 明朝" w:hAnsi="ＭＳ 明朝"/>
          <w:szCs w:val="22"/>
        </w:rPr>
        <w:t>が必要な場合は</w:t>
      </w:r>
      <w:r>
        <w:rPr>
          <w:rFonts w:ascii="ＭＳ 明朝" w:hAnsi="ＭＳ 明朝"/>
          <w:szCs w:val="22"/>
        </w:rPr>
        <w:t>、</w:t>
      </w:r>
      <w:r w:rsidRPr="00D46065">
        <w:rPr>
          <w:rFonts w:ascii="ＭＳ 明朝" w:hAnsi="ＭＳ 明朝"/>
          <w:szCs w:val="22"/>
        </w:rPr>
        <w:t>提案書の</w:t>
      </w:r>
      <w:r>
        <w:rPr>
          <w:rFonts w:ascii="ＭＳ 明朝" w:hAnsi="ＭＳ 明朝" w:hint="eastAsia"/>
          <w:szCs w:val="22"/>
        </w:rPr>
        <w:t>提出時に申し出ること</w:t>
      </w:r>
      <w:r w:rsidRPr="00D46065">
        <w:rPr>
          <w:rFonts w:ascii="ＭＳ 明朝" w:hAnsi="ＭＳ 明朝"/>
          <w:szCs w:val="22"/>
        </w:rPr>
        <w:t>。</w:t>
      </w:r>
    </w:p>
    <w:p w14:paraId="00A18E0A" w14:textId="77777777" w:rsidR="001D1E35" w:rsidRDefault="001D1E35" w:rsidP="002E709C">
      <w:pPr>
        <w:spacing w:line="320" w:lineRule="exact"/>
        <w:ind w:leftChars="301" w:left="840" w:hangingChars="99" w:hanging="208"/>
        <w:rPr>
          <w:rFonts w:ascii="ＭＳ 明朝" w:hAnsi="ＭＳ 明朝"/>
          <w:szCs w:val="22"/>
        </w:rPr>
      </w:pPr>
    </w:p>
    <w:p w14:paraId="6E14D4C6" w14:textId="77777777" w:rsidR="001D1E35" w:rsidRPr="002E709C" w:rsidRDefault="001D1E35" w:rsidP="002E709C">
      <w:pPr>
        <w:spacing w:line="320" w:lineRule="exact"/>
        <w:ind w:leftChars="301" w:left="840" w:hangingChars="99" w:hanging="208"/>
        <w:rPr>
          <w:rFonts w:ascii="ＭＳ 明朝" w:hAnsi="ＭＳ 明朝"/>
          <w:szCs w:val="22"/>
        </w:rPr>
      </w:pPr>
    </w:p>
    <w:p w14:paraId="071668B7" w14:textId="77777777" w:rsidR="001A080D" w:rsidRDefault="00DA2A6E" w:rsidP="00DA2A6E">
      <w:pPr>
        <w:spacing w:line="360" w:lineRule="exact"/>
        <w:rPr>
          <w:rFonts w:ascii="ＭＳ 明朝" w:eastAsia="ＭＳ 明朝" w:hAnsi="ＭＳ 明朝" w:cs="ＭＳ 明朝"/>
          <w:color w:val="000000"/>
        </w:rPr>
      </w:pPr>
      <w:r>
        <w:rPr>
          <w:rFonts w:ascii="ＭＳ 明朝" w:eastAsia="ＭＳ 明朝" w:hAnsi="ＭＳ 明朝" w:cs="ＭＳ 明朝"/>
          <w:color w:val="000000"/>
        </w:rPr>
        <w:lastRenderedPageBreak/>
        <w:t>９．契約</w:t>
      </w:r>
    </w:p>
    <w:p w14:paraId="01BBE317" w14:textId="39AC8F0D" w:rsidR="001A080D" w:rsidRDefault="00DA2A6E" w:rsidP="00DA2A6E">
      <w:pPr>
        <w:spacing w:line="360" w:lineRule="exact"/>
        <w:ind w:left="210" w:firstLine="210"/>
        <w:rPr>
          <w:rFonts w:ascii="ＭＳ 明朝" w:eastAsia="ＭＳ 明朝" w:hAnsi="ＭＳ 明朝" w:cs="ＭＳ 明朝"/>
          <w:color w:val="000000"/>
        </w:rPr>
      </w:pPr>
      <w:r>
        <w:rPr>
          <w:rFonts w:ascii="ＭＳ 明朝" w:eastAsia="ＭＳ 明朝" w:hAnsi="ＭＳ 明朝" w:cs="ＭＳ 明朝"/>
        </w:rPr>
        <w:t>本</w:t>
      </w:r>
      <w:r>
        <w:rPr>
          <w:rFonts w:ascii="ＭＳ 明朝" w:eastAsia="ＭＳ 明朝" w:hAnsi="ＭＳ 明朝" w:cs="ＭＳ 明朝"/>
          <w:color w:val="000000"/>
        </w:rPr>
        <w:t>契約は、令和</w:t>
      </w:r>
      <w:r>
        <w:rPr>
          <w:rFonts w:ascii="ＭＳ 明朝" w:eastAsia="ＭＳ 明朝" w:hAnsi="ＭＳ 明朝" w:cs="ＭＳ 明朝"/>
        </w:rPr>
        <w:t>８</w:t>
      </w:r>
      <w:r>
        <w:rPr>
          <w:rFonts w:ascii="ＭＳ 明朝" w:eastAsia="ＭＳ 明朝" w:hAnsi="ＭＳ 明朝" w:cs="ＭＳ 明朝"/>
          <w:color w:val="000000"/>
        </w:rPr>
        <w:t>年４月１日（予定）から令和</w:t>
      </w:r>
      <w:r>
        <w:rPr>
          <w:rFonts w:ascii="ＭＳ 明朝" w:eastAsia="ＭＳ 明朝" w:hAnsi="ＭＳ 明朝" w:cs="ＭＳ 明朝"/>
        </w:rPr>
        <w:t>９</w:t>
      </w:r>
      <w:r>
        <w:rPr>
          <w:rFonts w:ascii="ＭＳ 明朝" w:eastAsia="ＭＳ 明朝" w:hAnsi="ＭＳ 明朝" w:cs="ＭＳ 明朝"/>
          <w:color w:val="000000"/>
        </w:rPr>
        <w:t>年３月３１日までを契約期間とする。選考委員会での審査結果に基づき、契約相手方候補者と契約を締結する。契約締結に至らない場合は、次点の者と契約手続きを行う。</w:t>
      </w:r>
    </w:p>
    <w:p w14:paraId="4587AA59" w14:textId="77777777" w:rsidR="001A080D" w:rsidRDefault="001A080D" w:rsidP="00DA2A6E">
      <w:pPr>
        <w:spacing w:line="360" w:lineRule="exact"/>
        <w:rPr>
          <w:rFonts w:ascii="ＭＳ 明朝" w:eastAsia="ＭＳ 明朝" w:hAnsi="ＭＳ 明朝" w:cs="ＭＳ 明朝"/>
        </w:rPr>
      </w:pPr>
    </w:p>
    <w:p w14:paraId="009EE536" w14:textId="77777777" w:rsidR="001A080D" w:rsidRDefault="00DA2A6E" w:rsidP="00DA2A6E">
      <w:pPr>
        <w:spacing w:line="360" w:lineRule="exact"/>
        <w:rPr>
          <w:rFonts w:ascii="ＭＳ 明朝" w:eastAsia="ＭＳ 明朝" w:hAnsi="ＭＳ 明朝" w:cs="ＭＳ 明朝"/>
        </w:rPr>
      </w:pPr>
      <w:r>
        <w:rPr>
          <w:rFonts w:ascii="ＭＳ 明朝" w:eastAsia="ＭＳ 明朝" w:hAnsi="ＭＳ 明朝" w:cs="ＭＳ 明朝"/>
        </w:rPr>
        <w:t>１０．注意事項等</w:t>
      </w:r>
    </w:p>
    <w:p w14:paraId="6ACC0A07" w14:textId="39CC5156" w:rsidR="001A080D" w:rsidRDefault="00DA2A6E" w:rsidP="00DA2A6E">
      <w:pPr>
        <w:spacing w:line="360" w:lineRule="exact"/>
        <w:ind w:left="630" w:hanging="420"/>
        <w:rPr>
          <w:rFonts w:ascii="ＭＳ 明朝" w:eastAsia="ＭＳ 明朝" w:hAnsi="ＭＳ 明朝" w:cs="ＭＳ 明朝"/>
        </w:rPr>
      </w:pPr>
      <w:r>
        <w:rPr>
          <w:rFonts w:ascii="ＭＳ 明朝" w:eastAsia="ＭＳ 明朝" w:hAnsi="ＭＳ 明朝" w:cs="ＭＳ 明朝"/>
        </w:rPr>
        <w:t>（１）参加申込後に提案を辞退する場合は、令和８年３月</w:t>
      </w:r>
      <w:r w:rsidR="001B7F2F">
        <w:rPr>
          <w:rFonts w:ascii="ＭＳ 明朝" w:eastAsia="ＭＳ 明朝" w:hAnsi="ＭＳ 明朝" w:cs="ＭＳ 明朝" w:hint="eastAsia"/>
        </w:rPr>
        <w:t>１</w:t>
      </w:r>
      <w:r w:rsidR="00CA378C">
        <w:rPr>
          <w:rFonts w:ascii="ＭＳ 明朝" w:eastAsia="ＭＳ 明朝" w:hAnsi="ＭＳ 明朝" w:cs="ＭＳ 明朝" w:hint="eastAsia"/>
        </w:rPr>
        <w:t>３</w:t>
      </w:r>
      <w:r>
        <w:rPr>
          <w:rFonts w:ascii="ＭＳ 明朝" w:eastAsia="ＭＳ 明朝" w:hAnsi="ＭＳ 明朝" w:cs="ＭＳ 明朝"/>
        </w:rPr>
        <w:t>日（</w:t>
      </w:r>
      <w:r w:rsidR="00CA378C">
        <w:rPr>
          <w:rFonts w:ascii="ＭＳ 明朝" w:eastAsia="ＭＳ 明朝" w:hAnsi="ＭＳ 明朝" w:cs="ＭＳ 明朝" w:hint="eastAsia"/>
        </w:rPr>
        <w:t>金</w:t>
      </w:r>
      <w:r>
        <w:rPr>
          <w:rFonts w:ascii="ＭＳ 明朝" w:eastAsia="ＭＳ 明朝" w:hAnsi="ＭＳ 明朝" w:cs="ＭＳ 明朝"/>
        </w:rPr>
        <w:t>）までに参加辞退届（様式</w:t>
      </w:r>
      <w:r w:rsidR="001D1E35">
        <w:rPr>
          <w:rFonts w:ascii="ＭＳ 明朝" w:eastAsia="ＭＳ 明朝" w:hAnsi="ＭＳ 明朝" w:cs="ＭＳ 明朝" w:hint="eastAsia"/>
        </w:rPr>
        <w:t>７</w:t>
      </w:r>
      <w:r>
        <w:rPr>
          <w:rFonts w:ascii="ＭＳ 明朝" w:eastAsia="ＭＳ 明朝" w:hAnsi="ＭＳ 明朝" w:cs="ＭＳ 明朝"/>
        </w:rPr>
        <w:t>）を提出すること。</w:t>
      </w:r>
    </w:p>
    <w:p w14:paraId="30A99E57" w14:textId="77777777" w:rsidR="001A080D" w:rsidRDefault="00DA2A6E" w:rsidP="00DA2A6E">
      <w:pPr>
        <w:spacing w:line="360" w:lineRule="exact"/>
        <w:ind w:left="630" w:hanging="420"/>
        <w:rPr>
          <w:rFonts w:ascii="ＭＳ 明朝" w:eastAsia="ＭＳ 明朝" w:hAnsi="ＭＳ 明朝" w:cs="ＭＳ 明朝"/>
        </w:rPr>
      </w:pPr>
      <w:r>
        <w:rPr>
          <w:rFonts w:ascii="ＭＳ 明朝" w:eastAsia="ＭＳ 明朝" w:hAnsi="ＭＳ 明朝" w:cs="ＭＳ 明朝"/>
        </w:rPr>
        <w:t>（２）提案書提出後の内容変更、差し替えは認めない。ただし、明らかな誤字・脱字の場合はこの限りではない。</w:t>
      </w:r>
    </w:p>
    <w:p w14:paraId="762C2EEB" w14:textId="77777777" w:rsidR="001A080D" w:rsidRDefault="00DA2A6E" w:rsidP="00DA2A6E">
      <w:pPr>
        <w:spacing w:line="360" w:lineRule="exact"/>
        <w:ind w:firstLine="210"/>
        <w:rPr>
          <w:rFonts w:ascii="ＭＳ 明朝" w:eastAsia="ＭＳ 明朝" w:hAnsi="ＭＳ 明朝" w:cs="ＭＳ 明朝"/>
        </w:rPr>
      </w:pPr>
      <w:r>
        <w:rPr>
          <w:rFonts w:ascii="ＭＳ 明朝" w:eastAsia="ＭＳ 明朝" w:hAnsi="ＭＳ 明朝" w:cs="ＭＳ 明朝"/>
        </w:rPr>
        <w:t>（３）提案に係る諸費用はすべて提案者の負担とする。</w:t>
      </w:r>
    </w:p>
    <w:p w14:paraId="1810D9DF" w14:textId="77777777" w:rsidR="001A080D" w:rsidRDefault="00DA2A6E" w:rsidP="00DA2A6E">
      <w:pPr>
        <w:spacing w:line="360" w:lineRule="exact"/>
        <w:ind w:left="630" w:hanging="420"/>
        <w:rPr>
          <w:rFonts w:ascii="ＭＳ 明朝" w:eastAsia="ＭＳ 明朝" w:hAnsi="ＭＳ 明朝" w:cs="ＭＳ 明朝"/>
        </w:rPr>
      </w:pPr>
      <w:r>
        <w:rPr>
          <w:rFonts w:ascii="ＭＳ 明朝" w:eastAsia="ＭＳ 明朝" w:hAnsi="ＭＳ 明朝" w:cs="ＭＳ 明朝"/>
        </w:rPr>
        <w:t>（４）提出書類は返却しない。</w:t>
      </w:r>
    </w:p>
    <w:p w14:paraId="5982F416" w14:textId="77777777" w:rsidR="001A080D" w:rsidRDefault="00DA2A6E" w:rsidP="00DA2A6E">
      <w:pPr>
        <w:spacing w:line="360" w:lineRule="exact"/>
        <w:ind w:left="630" w:hanging="420"/>
        <w:rPr>
          <w:rFonts w:ascii="ＭＳ 明朝" w:eastAsia="ＭＳ 明朝" w:hAnsi="ＭＳ 明朝" w:cs="ＭＳ 明朝"/>
        </w:rPr>
      </w:pPr>
      <w:r>
        <w:rPr>
          <w:rFonts w:ascii="ＭＳ 明朝" w:eastAsia="ＭＳ 明朝" w:hAnsi="ＭＳ 明朝" w:cs="ＭＳ 明朝"/>
        </w:rPr>
        <w:t>（５）提出書類は、契約に至った場合に使用するほかは、提案審査以外の目的で使用しない。ただし、福岡市情報公開条例に基づき公表することがある。</w:t>
      </w:r>
    </w:p>
    <w:p w14:paraId="0FDAD30D" w14:textId="77777777" w:rsidR="001A080D" w:rsidRDefault="00DA2A6E" w:rsidP="00DA2A6E">
      <w:pPr>
        <w:spacing w:line="360" w:lineRule="exact"/>
        <w:ind w:left="630" w:hanging="420"/>
        <w:jc w:val="left"/>
        <w:rPr>
          <w:rFonts w:ascii="ＭＳ 明朝" w:eastAsia="ＭＳ 明朝" w:hAnsi="ＭＳ 明朝" w:cs="ＭＳ 明朝"/>
        </w:rPr>
      </w:pPr>
      <w:r>
        <w:rPr>
          <w:rFonts w:ascii="ＭＳ 明朝" w:eastAsia="ＭＳ 明朝" w:hAnsi="ＭＳ 明朝" w:cs="ＭＳ 明朝"/>
        </w:rPr>
        <w:t>（６）提出書類は、提案審査の事務に必要な範囲で複製することがある。</w:t>
      </w:r>
    </w:p>
    <w:p w14:paraId="58DF5224" w14:textId="77777777" w:rsidR="001A080D" w:rsidRDefault="001A080D" w:rsidP="00DA2A6E">
      <w:pPr>
        <w:spacing w:line="360" w:lineRule="exact"/>
        <w:rPr>
          <w:rFonts w:ascii="ＭＳ 明朝" w:eastAsia="ＭＳ 明朝" w:hAnsi="ＭＳ 明朝" w:cs="ＭＳ 明朝"/>
          <w:color w:val="000000"/>
        </w:rPr>
      </w:pPr>
    </w:p>
    <w:p w14:paraId="0A5F26AB" w14:textId="77777777" w:rsidR="001A080D" w:rsidRDefault="00DA2A6E" w:rsidP="00DA2A6E">
      <w:pPr>
        <w:spacing w:line="360" w:lineRule="exact"/>
        <w:rPr>
          <w:rFonts w:ascii="ＭＳ 明朝" w:eastAsia="ＭＳ 明朝" w:hAnsi="ＭＳ 明朝" w:cs="ＭＳ 明朝"/>
          <w:color w:val="000000"/>
        </w:rPr>
      </w:pPr>
      <w:r>
        <w:rPr>
          <w:rFonts w:ascii="ＭＳ 明朝" w:eastAsia="ＭＳ 明朝" w:hAnsi="ＭＳ 明朝" w:cs="ＭＳ 明朝"/>
          <w:color w:val="000000"/>
        </w:rPr>
        <w:t>１１．問い合わせ</w:t>
      </w:r>
    </w:p>
    <w:p w14:paraId="7F5B1DB2" w14:textId="77777777" w:rsidR="001A080D" w:rsidRDefault="00DA2A6E" w:rsidP="00DA2A6E">
      <w:pPr>
        <w:spacing w:line="360" w:lineRule="exact"/>
        <w:ind w:firstLine="210"/>
        <w:rPr>
          <w:rFonts w:ascii="ＭＳ 明朝" w:eastAsia="ＭＳ 明朝" w:hAnsi="ＭＳ 明朝" w:cs="ＭＳ 明朝"/>
          <w:color w:val="000000"/>
        </w:rPr>
      </w:pPr>
      <w:r>
        <w:rPr>
          <w:rFonts w:ascii="ＭＳ 明朝" w:eastAsia="ＭＳ 明朝" w:hAnsi="ＭＳ 明朝" w:cs="ＭＳ 明朝"/>
          <w:color w:val="000000"/>
        </w:rPr>
        <w:t>〒８１０－８６２１</w:t>
      </w:r>
    </w:p>
    <w:p w14:paraId="658F42FA" w14:textId="77777777" w:rsidR="001A080D" w:rsidRDefault="00DA2A6E" w:rsidP="00DA2A6E">
      <w:pPr>
        <w:spacing w:line="360" w:lineRule="exact"/>
        <w:ind w:firstLine="210"/>
        <w:rPr>
          <w:rFonts w:ascii="ＭＳ 明朝" w:eastAsia="ＭＳ 明朝" w:hAnsi="ＭＳ 明朝" w:cs="ＭＳ 明朝"/>
          <w:color w:val="000000"/>
        </w:rPr>
      </w:pPr>
      <w:r>
        <w:rPr>
          <w:rFonts w:ascii="ＭＳ 明朝" w:eastAsia="ＭＳ 明朝" w:hAnsi="ＭＳ 明朝" w:cs="ＭＳ 明朝"/>
          <w:color w:val="000000"/>
        </w:rPr>
        <w:t>福岡市中央区天神１丁目８番１号　福岡市役所１１階</w:t>
      </w:r>
    </w:p>
    <w:p w14:paraId="440960D7" w14:textId="77777777" w:rsidR="001A080D" w:rsidRDefault="00DA2A6E" w:rsidP="00DA2A6E">
      <w:pPr>
        <w:spacing w:line="360" w:lineRule="exact"/>
        <w:ind w:firstLine="210"/>
        <w:rPr>
          <w:rFonts w:ascii="ＭＳ 明朝" w:eastAsia="ＭＳ 明朝" w:hAnsi="ＭＳ 明朝" w:cs="ＭＳ 明朝"/>
          <w:color w:val="000000"/>
        </w:rPr>
      </w:pPr>
      <w:r>
        <w:rPr>
          <w:rFonts w:ascii="ＭＳ 明朝" w:eastAsia="ＭＳ 明朝" w:hAnsi="ＭＳ 明朝" w:cs="ＭＳ 明朝"/>
          <w:color w:val="000000"/>
        </w:rPr>
        <w:t>福岡市教育委員会指導部中学校教育課　　（担当：古閑）</w:t>
      </w:r>
    </w:p>
    <w:p w14:paraId="36D4E0C9" w14:textId="77777777" w:rsidR="001A080D" w:rsidRDefault="00DA2A6E" w:rsidP="00DA2A6E">
      <w:pPr>
        <w:spacing w:line="360" w:lineRule="exact"/>
        <w:ind w:firstLine="210"/>
        <w:rPr>
          <w:rFonts w:ascii="ＭＳ 明朝" w:eastAsia="ＭＳ 明朝" w:hAnsi="ＭＳ 明朝" w:cs="ＭＳ 明朝"/>
          <w:color w:val="000000"/>
        </w:rPr>
      </w:pPr>
      <w:r>
        <w:rPr>
          <w:rFonts w:ascii="ＭＳ 明朝" w:eastAsia="ＭＳ 明朝" w:hAnsi="ＭＳ 明朝" w:cs="ＭＳ 明朝"/>
          <w:color w:val="000000"/>
        </w:rPr>
        <w:t>TEL：０９２－７１１－４６３９　　FAX：０９２－７３３－５７８０</w:t>
      </w:r>
    </w:p>
    <w:p w14:paraId="1FC06034" w14:textId="77777777" w:rsidR="001A080D" w:rsidRDefault="00DA2A6E" w:rsidP="00DA2A6E">
      <w:pPr>
        <w:spacing w:line="360" w:lineRule="exact"/>
        <w:rPr>
          <w:rFonts w:ascii="ＭＳ 明朝" w:eastAsia="ＭＳ 明朝" w:hAnsi="ＭＳ 明朝" w:cs="ＭＳ 明朝"/>
          <w:color w:val="000000"/>
        </w:rPr>
      </w:pPr>
      <w:r>
        <w:rPr>
          <w:rFonts w:ascii="ＭＳ 明朝" w:eastAsia="ＭＳ 明朝" w:hAnsi="ＭＳ 明朝" w:cs="ＭＳ 明朝"/>
        </w:rPr>
        <w:t xml:space="preserve">　電子メールアドレス：jh-education.BES@city.fukuoka.lg.jp</w:t>
      </w:r>
    </w:p>
    <w:sectPr w:rsidR="001A080D" w:rsidSect="002E709C">
      <w:pgSz w:w="11906" w:h="16838" w:code="9"/>
      <w:pgMar w:top="1304" w:right="907" w:bottom="1134" w:left="96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166384D1-A7F6-4FD9-8592-FEFBEF6F0ED6}"/>
    <w:embedBold r:id="rId2" w:fontKey="{FF1BF90E-32CE-4E26-AE5C-4225E1278B51}"/>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44B6DABF-0594-48AD-B050-C98551128D46}"/>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A213E"/>
    <w:multiLevelType w:val="multilevel"/>
    <w:tmpl w:val="077EA9C0"/>
    <w:lvl w:ilvl="0">
      <w:start w:val="1"/>
      <w:numFmt w:val="decimal"/>
      <w:lvlText w:val="%1"/>
      <w:lvlJc w:val="left"/>
      <w:pPr>
        <w:ind w:left="1092" w:hanging="360"/>
      </w:pPr>
    </w:lvl>
    <w:lvl w:ilvl="1">
      <w:start w:val="1"/>
      <w:numFmt w:val="decimal"/>
      <w:lvlText w:val="(%2)"/>
      <w:lvlJc w:val="left"/>
      <w:pPr>
        <w:ind w:left="1572" w:hanging="420"/>
      </w:pPr>
    </w:lvl>
    <w:lvl w:ilvl="2">
      <w:start w:val="1"/>
      <w:numFmt w:val="decimal"/>
      <w:lvlText w:val="%3"/>
      <w:lvlJc w:val="left"/>
      <w:pPr>
        <w:ind w:left="1992" w:hanging="420"/>
      </w:pPr>
    </w:lvl>
    <w:lvl w:ilvl="3">
      <w:start w:val="1"/>
      <w:numFmt w:val="decimal"/>
      <w:lvlText w:val="%4."/>
      <w:lvlJc w:val="left"/>
      <w:pPr>
        <w:ind w:left="2412" w:hanging="420"/>
      </w:pPr>
    </w:lvl>
    <w:lvl w:ilvl="4">
      <w:start w:val="1"/>
      <w:numFmt w:val="decimal"/>
      <w:lvlText w:val="(%5)"/>
      <w:lvlJc w:val="left"/>
      <w:pPr>
        <w:ind w:left="2832" w:hanging="420"/>
      </w:pPr>
    </w:lvl>
    <w:lvl w:ilvl="5">
      <w:start w:val="1"/>
      <w:numFmt w:val="decimal"/>
      <w:lvlText w:val="%6"/>
      <w:lvlJc w:val="left"/>
      <w:pPr>
        <w:ind w:left="3252" w:hanging="420"/>
      </w:pPr>
    </w:lvl>
    <w:lvl w:ilvl="6">
      <w:start w:val="1"/>
      <w:numFmt w:val="decimal"/>
      <w:lvlText w:val="%7."/>
      <w:lvlJc w:val="left"/>
      <w:pPr>
        <w:ind w:left="3672" w:hanging="420"/>
      </w:pPr>
    </w:lvl>
    <w:lvl w:ilvl="7">
      <w:start w:val="1"/>
      <w:numFmt w:val="decimal"/>
      <w:lvlText w:val="(%8)"/>
      <w:lvlJc w:val="left"/>
      <w:pPr>
        <w:ind w:left="4092" w:hanging="420"/>
      </w:pPr>
    </w:lvl>
    <w:lvl w:ilvl="8">
      <w:start w:val="1"/>
      <w:numFmt w:val="decimal"/>
      <w:lvlText w:val="%9"/>
      <w:lvlJc w:val="left"/>
      <w:pPr>
        <w:ind w:left="4512" w:hanging="420"/>
      </w:pPr>
    </w:lvl>
  </w:abstractNum>
  <w:num w:numId="1" w16cid:durableId="876697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0D"/>
    <w:rsid w:val="00031ADB"/>
    <w:rsid w:val="000844AB"/>
    <w:rsid w:val="000970C5"/>
    <w:rsid w:val="001A0240"/>
    <w:rsid w:val="001A080D"/>
    <w:rsid w:val="001B7F2F"/>
    <w:rsid w:val="001D1E35"/>
    <w:rsid w:val="002A45F8"/>
    <w:rsid w:val="002E709C"/>
    <w:rsid w:val="00452CDF"/>
    <w:rsid w:val="004E16D7"/>
    <w:rsid w:val="005A5FF4"/>
    <w:rsid w:val="007154E6"/>
    <w:rsid w:val="007534D9"/>
    <w:rsid w:val="00803953"/>
    <w:rsid w:val="00836F27"/>
    <w:rsid w:val="00964D84"/>
    <w:rsid w:val="009A6A8E"/>
    <w:rsid w:val="00A53577"/>
    <w:rsid w:val="00CA378C"/>
    <w:rsid w:val="00DA2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E58BC6"/>
  <w15:docId w15:val="{D9C8EA25-DB16-487F-802C-14D643F4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header"/>
    <w:link w:val="a5"/>
    <w:uiPriority w:val="99"/>
    <w:unhideWhenUsed/>
    <w:rsid w:val="00846191"/>
    <w:pPr>
      <w:tabs>
        <w:tab w:val="center" w:pos="4252"/>
        <w:tab w:val="right" w:pos="8504"/>
      </w:tabs>
      <w:snapToGrid w:val="0"/>
    </w:pPr>
  </w:style>
  <w:style w:type="character" w:customStyle="1" w:styleId="a5">
    <w:name w:val="ヘッダー (文字)"/>
    <w:basedOn w:val="a0"/>
    <w:link w:val="a4"/>
    <w:uiPriority w:val="99"/>
    <w:rsid w:val="00846191"/>
  </w:style>
  <w:style w:type="paragraph" w:styleId="a6">
    <w:name w:val="footer"/>
    <w:link w:val="a7"/>
    <w:uiPriority w:val="99"/>
    <w:unhideWhenUsed/>
    <w:rsid w:val="00846191"/>
    <w:pPr>
      <w:tabs>
        <w:tab w:val="center" w:pos="4252"/>
        <w:tab w:val="right" w:pos="8504"/>
      </w:tabs>
      <w:snapToGrid w:val="0"/>
    </w:pPr>
  </w:style>
  <w:style w:type="character" w:customStyle="1" w:styleId="a7">
    <w:name w:val="フッター (文字)"/>
    <w:basedOn w:val="a0"/>
    <w:link w:val="a6"/>
    <w:uiPriority w:val="99"/>
    <w:rsid w:val="00846191"/>
  </w:style>
  <w:style w:type="paragraph" w:styleId="a8">
    <w:name w:val="Balloon Text"/>
    <w:link w:val="a9"/>
    <w:uiPriority w:val="99"/>
    <w:semiHidden/>
    <w:unhideWhenUsed/>
    <w:rsid w:val="00D07E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7EFA"/>
    <w:rPr>
      <w:rFonts w:asciiTheme="majorHAnsi" w:eastAsiaTheme="majorEastAsia" w:hAnsiTheme="majorHAnsi" w:cstheme="majorBidi"/>
      <w:sz w:val="18"/>
      <w:szCs w:val="18"/>
    </w:rPr>
  </w:style>
  <w:style w:type="table" w:styleId="aa">
    <w:name w:val="Table Grid"/>
    <w:basedOn w:val="a1"/>
    <w:uiPriority w:val="59"/>
    <w:rsid w:val="00B71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00D19"/>
    <w:rPr>
      <w:color w:val="0000FF" w:themeColor="hyperlink"/>
      <w:u w:val="single"/>
    </w:rPr>
  </w:style>
  <w:style w:type="paragraph" w:styleId="ac">
    <w:name w:val="List Paragraph"/>
    <w:uiPriority w:val="34"/>
    <w:qFormat/>
    <w:rsid w:val="009F6B49"/>
    <w:pPr>
      <w:ind w:leftChars="400" w:left="840"/>
    </w:pPr>
  </w:style>
  <w:style w:type="paragraph" w:styleId="ad">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e">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714</Words>
  <Characters>4076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FukuokaCity</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古閑　明香</cp:lastModifiedBy>
  <cp:revision>12</cp:revision>
  <dcterms:created xsi:type="dcterms:W3CDTF">2023-12-28T06:11:00Z</dcterms:created>
  <dcterms:modified xsi:type="dcterms:W3CDTF">2026-02-18T00:24:00Z</dcterms:modified>
</cp:coreProperties>
</file>