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D586" w14:textId="66B434EE" w:rsidR="000B61D9" w:rsidRPr="00385E4A" w:rsidRDefault="001E2FDB" w:rsidP="000B61D9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0A4E42">
        <w:rPr>
          <w:rFonts w:ascii="BIZ UDP明朝 Medium" w:eastAsia="BIZ UDP明朝 Medium" w:hAnsi="BIZ UDP明朝 Medium" w:hint="eastAsia"/>
          <w:color w:val="0D0D0D" w:themeColor="text1" w:themeTint="F2"/>
        </w:rPr>
        <w:t>1</w:t>
      </w:r>
    </w:p>
    <w:p w14:paraId="092A4568" w14:textId="0A9056C5" w:rsidR="000B61D9" w:rsidRPr="00385E4A" w:rsidRDefault="000B61D9" w:rsidP="000B61D9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9F101F" w:rsidRPr="009F101F">
        <w:rPr>
          <w:rFonts w:ascii="BIZ UDP明朝 Medium" w:eastAsia="BIZ UDP明朝 Medium" w:hAnsi="BIZ UDP明朝 Medium" w:hint="eastAsia"/>
        </w:rPr>
        <w:t>板付遺跡体験活用コンテンツ造成業務委託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に係る</w:t>
      </w:r>
    </w:p>
    <w:p w14:paraId="35B56473" w14:textId="4A10AB46" w:rsidR="000B61D9" w:rsidRPr="00385E4A" w:rsidRDefault="000B61D9" w:rsidP="000B61D9">
      <w:pPr>
        <w:autoSpaceDE w:val="0"/>
        <w:autoSpaceDN w:val="0"/>
        <w:spacing w:line="360" w:lineRule="exact"/>
        <w:ind w:left="206" w:hangingChars="100" w:hanging="206"/>
        <w:jc w:val="center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説明会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参加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>申込書</w:t>
      </w:r>
    </w:p>
    <w:p w14:paraId="0ADB5610" w14:textId="5023B3D8" w:rsidR="000B61D9" w:rsidRPr="00385E4A" w:rsidRDefault="000B61D9" w:rsidP="001E2FDB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令和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="00511977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="001E2FDB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年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1E2FDB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月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1E2FDB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日</w:t>
      </w:r>
    </w:p>
    <w:p w14:paraId="1B8165D4" w14:textId="77777777" w:rsidR="000B61D9" w:rsidRPr="00385E4A" w:rsidRDefault="000B61D9" w:rsidP="000B61D9">
      <w:pPr>
        <w:autoSpaceDE w:val="0"/>
        <w:autoSpaceDN w:val="0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4E2C2A77" w14:textId="0B8283C1" w:rsidR="000B61D9" w:rsidRPr="00385E4A" w:rsidRDefault="00511977" w:rsidP="000B61D9">
      <w:pPr>
        <w:autoSpaceDE w:val="0"/>
        <w:autoSpaceDN w:val="0"/>
        <w:ind w:firstLineChars="118" w:firstLine="243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福岡市長　髙島　宗一郎　</w:t>
      </w:r>
      <w:r w:rsidR="000B61D9"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様</w:t>
      </w:r>
    </w:p>
    <w:p w14:paraId="0F65F6C4" w14:textId="77777777" w:rsidR="000B61D9" w:rsidRPr="00385E4A" w:rsidRDefault="000B61D9" w:rsidP="000B61D9">
      <w:pPr>
        <w:autoSpaceDE w:val="0"/>
        <w:autoSpaceDN w:val="0"/>
        <w:ind w:firstLineChars="118" w:firstLine="243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55B88762" w14:textId="77777777" w:rsidR="000B61D9" w:rsidRPr="00385E4A" w:rsidRDefault="000B61D9" w:rsidP="000B61D9">
      <w:pPr>
        <w:autoSpaceDE w:val="0"/>
        <w:autoSpaceDN w:val="0"/>
        <w:ind w:firstLineChars="118" w:firstLine="243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232E8DB3" w14:textId="04B7527E" w:rsidR="000B61D9" w:rsidRPr="00385E4A" w:rsidRDefault="000B61D9" w:rsidP="000B61D9">
      <w:pPr>
        <w:autoSpaceDE w:val="0"/>
        <w:autoSpaceDN w:val="0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所在地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</w:t>
      </w:r>
    </w:p>
    <w:p w14:paraId="4BFED05D" w14:textId="77777777" w:rsidR="000B61D9" w:rsidRPr="00385E4A" w:rsidRDefault="000B61D9" w:rsidP="000B61D9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商号又は名称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</w:t>
      </w:r>
    </w:p>
    <w:p w14:paraId="098C4C71" w14:textId="77777777" w:rsidR="000B61D9" w:rsidRPr="00385E4A" w:rsidRDefault="000B61D9" w:rsidP="000B61D9">
      <w:pPr>
        <w:autoSpaceDE w:val="0"/>
        <w:autoSpaceDN w:val="0"/>
        <w:spacing w:line="360" w:lineRule="auto"/>
        <w:ind w:firstLineChars="2400" w:firstLine="4947"/>
        <w:jc w:val="left"/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</w:pPr>
      <w:r w:rsidRPr="00385E4A">
        <w:rPr>
          <w:rFonts w:ascii="BIZ UDP明朝 Medium" w:eastAsia="BIZ UDP明朝 Medium" w:hAnsi="BIZ UDP明朝 Medium" w:cs="ＭＳ 明朝"/>
          <w:color w:val="0D0D0D" w:themeColor="text1" w:themeTint="F2"/>
          <w:u w:val="single"/>
        </w:rPr>
        <w:t>代表者氏名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  <w:u w:val="single"/>
        </w:rPr>
        <w:t xml:space="preserve">　　　　　　　　　　　　　　　</w:t>
      </w:r>
    </w:p>
    <w:p w14:paraId="665D378E" w14:textId="77777777" w:rsidR="000B61D9" w:rsidRPr="00385E4A" w:rsidRDefault="000B61D9" w:rsidP="000B61D9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21293EBF" w14:textId="77777777" w:rsidR="000B61D9" w:rsidRPr="00385E4A" w:rsidRDefault="000B61D9" w:rsidP="000B61D9">
      <w:pPr>
        <w:autoSpaceDE w:val="0"/>
        <w:autoSpaceDN w:val="0"/>
        <w:ind w:firstLineChars="100" w:firstLine="206"/>
        <w:jc w:val="left"/>
        <w:rPr>
          <w:rFonts w:ascii="BIZ UDP明朝 Medium" w:eastAsia="BIZ UDP明朝 Medium" w:hAnsi="BIZ UDP明朝 Medium" w:cs="ＭＳ 明朝"/>
          <w:color w:val="0D0D0D" w:themeColor="text1" w:themeTint="F2"/>
        </w:rPr>
      </w:pPr>
    </w:p>
    <w:p w14:paraId="4658D80A" w14:textId="75CDCFD8" w:rsidR="000B61D9" w:rsidRPr="00385E4A" w:rsidRDefault="009F101F" w:rsidP="000B61D9">
      <w:pPr>
        <w:rPr>
          <w:rFonts w:ascii="BIZ UDP明朝 Medium" w:eastAsia="BIZ UDP明朝 Medium" w:hAnsi="BIZ UDP明朝 Medium"/>
          <w:color w:val="0D0D0D" w:themeColor="text1" w:themeTint="F2"/>
        </w:rPr>
      </w:pPr>
      <w:r w:rsidRPr="009F101F">
        <w:rPr>
          <w:rFonts w:ascii="BIZ UDP明朝 Medium" w:eastAsia="BIZ UDP明朝 Medium" w:hAnsi="BIZ UDP明朝 Medium" w:hint="eastAsia"/>
        </w:rPr>
        <w:t>板付遺跡体験活用コンテンツ造成業務委託</w:t>
      </w:r>
      <w:r w:rsidR="000B61D9" w:rsidRPr="00385E4A">
        <w:rPr>
          <w:rFonts w:ascii="BIZ UDP明朝 Medium" w:eastAsia="BIZ UDP明朝 Medium" w:hAnsi="BIZ UDP明朝 Medium" w:hint="eastAsia"/>
          <w:color w:val="0D0D0D" w:themeColor="text1" w:themeTint="F2"/>
        </w:rPr>
        <w:t>公募型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提案競技</w:t>
      </w:r>
      <w:r w:rsidR="000B61D9" w:rsidRPr="00385E4A">
        <w:rPr>
          <w:rFonts w:ascii="BIZ UDP明朝 Medium" w:eastAsia="BIZ UDP明朝 Medium" w:hAnsi="BIZ UDP明朝 Medium" w:hint="eastAsia"/>
          <w:color w:val="0D0D0D" w:themeColor="text1" w:themeTint="F2"/>
        </w:rPr>
        <w:t>に係る説明会に参加します。</w:t>
      </w:r>
    </w:p>
    <w:p w14:paraId="5964C961" w14:textId="77777777" w:rsidR="00DD7765" w:rsidRPr="00385E4A" w:rsidRDefault="00DD7765" w:rsidP="000B61D9">
      <w:pPr>
        <w:jc w:val="center"/>
        <w:rPr>
          <w:rFonts w:ascii="BIZ UDP明朝 Medium" w:eastAsia="BIZ UDP明朝 Medium" w:hAnsi="BIZ UDP明朝 Medium"/>
          <w:color w:val="0D0D0D" w:themeColor="text1" w:themeTint="F2"/>
        </w:rPr>
      </w:pPr>
    </w:p>
    <w:p w14:paraId="7CEDF78E" w14:textId="77777777" w:rsidR="00511977" w:rsidRPr="00385E4A" w:rsidRDefault="000B61D9" w:rsidP="00511977">
      <w:pPr>
        <w:pStyle w:val="a8"/>
        <w:rPr>
          <w:rFonts w:ascii="BIZ UDP明朝 Medium" w:eastAsia="BIZ UDP明朝 Medium" w:hAnsi="BIZ UDP明朝 Medium"/>
          <w:sz w:val="22"/>
          <w:szCs w:val="22"/>
        </w:rPr>
      </w:pPr>
      <w:r w:rsidRPr="00385E4A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2393ECBE" w14:textId="5CE49EBA" w:rsidR="00511977" w:rsidRPr="00385E4A" w:rsidRDefault="00511977" w:rsidP="00511977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380"/>
      </w:tblGrid>
      <w:tr w:rsidR="000B61D9" w:rsidRPr="00385E4A" w14:paraId="23B025A2" w14:textId="77777777" w:rsidTr="00AD45E9">
        <w:trPr>
          <w:trHeight w:val="490"/>
        </w:trPr>
        <w:tc>
          <w:tcPr>
            <w:tcW w:w="2514" w:type="dxa"/>
            <w:vAlign w:val="center"/>
          </w:tcPr>
          <w:p w14:paraId="1535ADB0" w14:textId="77777777" w:rsidR="000B61D9" w:rsidRPr="00385E4A" w:rsidRDefault="000B61D9" w:rsidP="000B61D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hint="eastAsia"/>
                <w:color w:val="0D0D0D" w:themeColor="text1" w:themeTint="F2"/>
              </w:rPr>
              <w:t>担当部署名</w:t>
            </w:r>
          </w:p>
        </w:tc>
        <w:tc>
          <w:tcPr>
            <w:tcW w:w="6380" w:type="dxa"/>
            <w:vAlign w:val="center"/>
          </w:tcPr>
          <w:p w14:paraId="47550511" w14:textId="77777777" w:rsidR="000B61D9" w:rsidRPr="00385E4A" w:rsidRDefault="000B61D9" w:rsidP="000B61D9">
            <w:pPr>
              <w:spacing w:line="360" w:lineRule="auto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</w:p>
        </w:tc>
      </w:tr>
      <w:tr w:rsidR="000B61D9" w:rsidRPr="00385E4A" w14:paraId="3EBCBFA3" w14:textId="77777777" w:rsidTr="00AD45E9">
        <w:trPr>
          <w:trHeight w:val="613"/>
        </w:trPr>
        <w:tc>
          <w:tcPr>
            <w:tcW w:w="2514" w:type="dxa"/>
            <w:vAlign w:val="center"/>
          </w:tcPr>
          <w:p w14:paraId="37A08421" w14:textId="77777777" w:rsidR="000B61D9" w:rsidRPr="00385E4A" w:rsidRDefault="000B61D9" w:rsidP="000B61D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hint="eastAsia"/>
                <w:color w:val="0D0D0D" w:themeColor="text1" w:themeTint="F2"/>
              </w:rPr>
              <w:t>担当者職・氏名</w:t>
            </w:r>
          </w:p>
        </w:tc>
        <w:tc>
          <w:tcPr>
            <w:tcW w:w="6380" w:type="dxa"/>
            <w:vAlign w:val="center"/>
          </w:tcPr>
          <w:p w14:paraId="23F9BC62" w14:textId="77777777" w:rsidR="000B61D9" w:rsidRPr="00385E4A" w:rsidRDefault="000B61D9" w:rsidP="000B61D9">
            <w:pPr>
              <w:spacing w:line="360" w:lineRule="auto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</w:p>
        </w:tc>
      </w:tr>
      <w:tr w:rsidR="000B61D9" w:rsidRPr="00385E4A" w14:paraId="0F0183CE" w14:textId="77777777" w:rsidTr="00AD45E9">
        <w:trPr>
          <w:trHeight w:val="595"/>
        </w:trPr>
        <w:tc>
          <w:tcPr>
            <w:tcW w:w="2514" w:type="dxa"/>
            <w:vAlign w:val="center"/>
          </w:tcPr>
          <w:p w14:paraId="6A10A75B" w14:textId="77777777" w:rsidR="000B61D9" w:rsidRPr="00385E4A" w:rsidRDefault="000B61D9" w:rsidP="000B61D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hint="eastAsia"/>
                <w:color w:val="0D0D0D" w:themeColor="text1" w:themeTint="F2"/>
              </w:rPr>
              <w:t>電話番号</w:t>
            </w:r>
          </w:p>
        </w:tc>
        <w:tc>
          <w:tcPr>
            <w:tcW w:w="6380" w:type="dxa"/>
            <w:vAlign w:val="center"/>
          </w:tcPr>
          <w:p w14:paraId="1BF1316B" w14:textId="77777777" w:rsidR="000B61D9" w:rsidRPr="00385E4A" w:rsidRDefault="000B61D9" w:rsidP="000B61D9">
            <w:pPr>
              <w:spacing w:line="360" w:lineRule="auto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</w:p>
        </w:tc>
      </w:tr>
      <w:tr w:rsidR="000B61D9" w:rsidRPr="00385E4A" w14:paraId="40CE4355" w14:textId="77777777" w:rsidTr="00AD45E9">
        <w:trPr>
          <w:trHeight w:val="221"/>
        </w:trPr>
        <w:tc>
          <w:tcPr>
            <w:tcW w:w="2514" w:type="dxa"/>
            <w:vAlign w:val="center"/>
          </w:tcPr>
          <w:p w14:paraId="482A3693" w14:textId="77777777" w:rsidR="000B61D9" w:rsidRPr="00385E4A" w:rsidRDefault="000B61D9" w:rsidP="000B61D9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  <w:r w:rsidRPr="00385E4A">
              <w:rPr>
                <w:rFonts w:ascii="BIZ UDP明朝 Medium" w:eastAsia="BIZ UDP明朝 Medium" w:hAnsi="BIZ UDP明朝 Medium" w:hint="eastAsia"/>
                <w:color w:val="0D0D0D" w:themeColor="text1" w:themeTint="F2"/>
              </w:rPr>
              <w:t>E-mailアドレス</w:t>
            </w:r>
          </w:p>
        </w:tc>
        <w:tc>
          <w:tcPr>
            <w:tcW w:w="6380" w:type="dxa"/>
            <w:vAlign w:val="center"/>
          </w:tcPr>
          <w:p w14:paraId="167C7CD9" w14:textId="77777777" w:rsidR="000B61D9" w:rsidRPr="00385E4A" w:rsidRDefault="000B61D9" w:rsidP="000B61D9">
            <w:pPr>
              <w:spacing w:line="360" w:lineRule="auto"/>
              <w:rPr>
                <w:rFonts w:ascii="BIZ UDP明朝 Medium" w:eastAsia="BIZ UDP明朝 Medium" w:hAnsi="BIZ UDP明朝 Medium"/>
                <w:color w:val="0D0D0D" w:themeColor="text1" w:themeTint="F2"/>
              </w:rPr>
            </w:pPr>
          </w:p>
        </w:tc>
      </w:tr>
    </w:tbl>
    <w:p w14:paraId="43F9FE0D" w14:textId="77777777" w:rsidR="000B61D9" w:rsidRPr="00385E4A" w:rsidRDefault="000B61D9" w:rsidP="000B61D9">
      <w:pPr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※　担当者を記入すること。</w:t>
      </w:r>
    </w:p>
    <w:p w14:paraId="68942152" w14:textId="77777777" w:rsidR="000B61D9" w:rsidRPr="00385E4A" w:rsidRDefault="000B61D9" w:rsidP="00604D34">
      <w:pPr>
        <w:spacing w:line="320" w:lineRule="exact"/>
        <w:ind w:left="206" w:hangingChars="100" w:hanging="206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※　預かった個人情報は、標記委託業務に関する事務にのみ使用し、その他の目的に利用しない。</w:t>
      </w:r>
    </w:p>
    <w:p w14:paraId="15CF3683" w14:textId="77777777" w:rsidR="000B61D9" w:rsidRPr="00385E4A" w:rsidRDefault="000B61D9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/>
          <w:color w:val="0D0D0D" w:themeColor="text1" w:themeTint="F2"/>
        </w:rPr>
      </w:pPr>
    </w:p>
    <w:p w14:paraId="496AEC66" w14:textId="77777777" w:rsidR="000B61D9" w:rsidRPr="00385E4A" w:rsidRDefault="000B61D9" w:rsidP="00300A57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</w:p>
    <w:p w14:paraId="25FBD05C" w14:textId="696C91A2" w:rsidR="000B61D9" w:rsidRPr="00385E4A" w:rsidRDefault="000B61D9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/>
          <w:color w:val="0D0D0D" w:themeColor="text1" w:themeTint="F2"/>
        </w:rPr>
      </w:pPr>
    </w:p>
    <w:sectPr w:rsidR="000B61D9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71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71768"/>
    <w:rsid w:val="00284646"/>
    <w:rsid w:val="002C6086"/>
    <w:rsid w:val="002D4883"/>
    <w:rsid w:val="00300A57"/>
    <w:rsid w:val="00307EEE"/>
    <w:rsid w:val="003226AF"/>
    <w:rsid w:val="003231C4"/>
    <w:rsid w:val="00334B28"/>
    <w:rsid w:val="0036478B"/>
    <w:rsid w:val="00385E4A"/>
    <w:rsid w:val="00391315"/>
    <w:rsid w:val="003C3A89"/>
    <w:rsid w:val="003D460B"/>
    <w:rsid w:val="003E0F39"/>
    <w:rsid w:val="003E2035"/>
    <w:rsid w:val="00416583"/>
    <w:rsid w:val="004169BC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604D34"/>
    <w:rsid w:val="0062235A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955D7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E6CF2"/>
    <w:rsid w:val="009F0FAC"/>
    <w:rsid w:val="009F101F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06C8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564BD"/>
    <w:rsid w:val="00C91626"/>
    <w:rsid w:val="00CB0B61"/>
    <w:rsid w:val="00CE0B9C"/>
    <w:rsid w:val="00CF4860"/>
    <w:rsid w:val="00D02449"/>
    <w:rsid w:val="00D13B3D"/>
    <w:rsid w:val="00D22E6A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08F6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1752"/>
    <w:rsid w:val="00F87B84"/>
    <w:rsid w:val="00F94018"/>
    <w:rsid w:val="00FB62F6"/>
    <w:rsid w:val="00FB6FE8"/>
    <w:rsid w:val="00FC0F42"/>
    <w:rsid w:val="00FC236C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森本　幹彦</cp:lastModifiedBy>
  <cp:revision>22</cp:revision>
  <cp:lastPrinted>2024-11-01T00:16:00Z</cp:lastPrinted>
  <dcterms:created xsi:type="dcterms:W3CDTF">2024-01-21T05:46:00Z</dcterms:created>
  <dcterms:modified xsi:type="dcterms:W3CDTF">2026-05-15T03:06:00Z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